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02" w:rsidRPr="00692293" w:rsidRDefault="00BB1BA3" w:rsidP="00BB1BA3">
      <w:pPr>
        <w:spacing w:line="239" w:lineRule="auto"/>
        <w:ind w:left="7"/>
        <w:jc w:val="right"/>
        <w:rPr>
          <w:rFonts w:eastAsia="Cambria"/>
        </w:rPr>
      </w:pPr>
      <w:r w:rsidRPr="00692293">
        <w:rPr>
          <w:rFonts w:eastAsia="Cambria"/>
        </w:rPr>
        <w:t>Iław</w:t>
      </w:r>
      <w:r w:rsidR="00B97960" w:rsidRPr="00692293">
        <w:rPr>
          <w:rFonts w:eastAsia="Cambria"/>
        </w:rPr>
        <w:t>a</w:t>
      </w:r>
      <w:r w:rsidRPr="00692293">
        <w:rPr>
          <w:rFonts w:eastAsia="Cambria"/>
        </w:rPr>
        <w:t xml:space="preserve">, dnia </w:t>
      </w:r>
      <w:r w:rsidR="00B3332F">
        <w:rPr>
          <w:rFonts w:eastAsia="Cambria"/>
        </w:rPr>
        <w:t>20</w:t>
      </w:r>
      <w:r w:rsidR="00520BAE" w:rsidRPr="00692293">
        <w:rPr>
          <w:rFonts w:eastAsia="Cambria"/>
        </w:rPr>
        <w:t>.08.2019r.</w:t>
      </w:r>
    </w:p>
    <w:p w:rsidR="00BB1BA3" w:rsidRPr="00FC7A0D" w:rsidRDefault="00BB1BA3" w:rsidP="00ED2502">
      <w:pPr>
        <w:spacing w:line="239" w:lineRule="auto"/>
        <w:ind w:left="7"/>
        <w:rPr>
          <w:rFonts w:eastAsia="Cambria"/>
          <w:b/>
          <w:color w:val="FF0000"/>
        </w:rPr>
      </w:pPr>
    </w:p>
    <w:p w:rsidR="00BB1BA3" w:rsidRPr="00653E4A" w:rsidRDefault="00BB1BA3" w:rsidP="00ED2502">
      <w:pPr>
        <w:spacing w:line="239" w:lineRule="auto"/>
        <w:ind w:left="7"/>
        <w:rPr>
          <w:rFonts w:eastAsia="Cambria"/>
          <w:b/>
        </w:rPr>
      </w:pPr>
      <w:r w:rsidRPr="00653E4A">
        <w:rPr>
          <w:rFonts w:eastAsia="Cambria"/>
          <w:b/>
        </w:rPr>
        <w:t xml:space="preserve">Znak: </w:t>
      </w:r>
      <w:r w:rsidR="002532C1" w:rsidRPr="00653E4A">
        <w:rPr>
          <w:rFonts w:eastAsia="Cambria"/>
          <w:b/>
        </w:rPr>
        <w:t>ZS.KG.</w:t>
      </w:r>
      <w:r w:rsidR="00E10A4F" w:rsidRPr="00653E4A">
        <w:rPr>
          <w:rFonts w:eastAsia="Cambria"/>
          <w:b/>
        </w:rPr>
        <w:t>4.</w:t>
      </w:r>
      <w:r w:rsidR="002532C1" w:rsidRPr="00653E4A">
        <w:rPr>
          <w:rFonts w:eastAsia="Cambria"/>
          <w:b/>
        </w:rPr>
        <w:t>2019</w:t>
      </w:r>
    </w:p>
    <w:p w:rsidR="00BB1BA3" w:rsidRPr="001C05BB" w:rsidRDefault="00BB1BA3" w:rsidP="00ED2502">
      <w:pPr>
        <w:spacing w:line="239" w:lineRule="auto"/>
        <w:ind w:left="7"/>
        <w:rPr>
          <w:rFonts w:eastAsia="Cambria"/>
          <w:b/>
        </w:rPr>
      </w:pPr>
    </w:p>
    <w:p w:rsidR="00BB1BA3" w:rsidRPr="001C05BB" w:rsidRDefault="00BB1BA3" w:rsidP="00ED2502">
      <w:pPr>
        <w:spacing w:line="239" w:lineRule="auto"/>
        <w:ind w:left="7"/>
        <w:rPr>
          <w:rFonts w:eastAsia="Cambria"/>
          <w:b/>
        </w:rPr>
      </w:pPr>
    </w:p>
    <w:p w:rsidR="00E27811" w:rsidRPr="00153FD0" w:rsidRDefault="00D73F29" w:rsidP="00ED2502">
      <w:pPr>
        <w:jc w:val="center"/>
        <w:rPr>
          <w:rFonts w:ascii="Cambria" w:eastAsia="Cambria" w:hAnsi="Cambria"/>
          <w:b/>
        </w:rPr>
      </w:pPr>
      <w:r w:rsidRPr="00153FD0">
        <w:rPr>
          <w:rFonts w:ascii="Cambria" w:eastAsia="Cambria" w:hAnsi="Cambria"/>
          <w:b/>
        </w:rPr>
        <w:t>Zapytanie ofe</w:t>
      </w:r>
      <w:r w:rsidR="002D1593" w:rsidRPr="00153FD0">
        <w:rPr>
          <w:rFonts w:ascii="Cambria" w:eastAsia="Cambria" w:hAnsi="Cambria"/>
          <w:b/>
        </w:rPr>
        <w:t>r</w:t>
      </w:r>
      <w:r w:rsidRPr="00153FD0">
        <w:rPr>
          <w:rFonts w:ascii="Cambria" w:eastAsia="Cambria" w:hAnsi="Cambria"/>
          <w:b/>
        </w:rPr>
        <w:t>t</w:t>
      </w:r>
      <w:r w:rsidR="00E27811" w:rsidRPr="00153FD0">
        <w:rPr>
          <w:rFonts w:ascii="Cambria" w:eastAsia="Cambria" w:hAnsi="Cambria"/>
          <w:b/>
        </w:rPr>
        <w:t>owe</w:t>
      </w:r>
    </w:p>
    <w:p w:rsidR="00ED2502" w:rsidRPr="00153FD0" w:rsidRDefault="00ED2502" w:rsidP="00ED2502">
      <w:pPr>
        <w:jc w:val="center"/>
        <w:rPr>
          <w:rFonts w:ascii="Cambria" w:eastAsia="Cambria" w:hAnsi="Cambria"/>
          <w:b/>
        </w:rPr>
      </w:pPr>
      <w:r w:rsidRPr="00153FD0">
        <w:rPr>
          <w:rFonts w:ascii="Cambria" w:eastAsia="Cambria" w:hAnsi="Cambria"/>
          <w:b/>
        </w:rPr>
        <w:t>na dostawę sprzętu komputerowego oraz oprogramowania</w:t>
      </w:r>
    </w:p>
    <w:p w:rsidR="00ED2502" w:rsidRPr="00153FD0" w:rsidRDefault="00ED2502" w:rsidP="00ED2502">
      <w:pPr>
        <w:jc w:val="both"/>
        <w:rPr>
          <w:rFonts w:ascii="Cambria" w:hAnsi="Cambria"/>
        </w:rPr>
      </w:pPr>
      <w:r w:rsidRPr="00153FD0">
        <w:rPr>
          <w:rFonts w:ascii="Cambria" w:eastAsia="Cambria" w:hAnsi="Cambria"/>
        </w:rPr>
        <w:t>w ramach projektu</w:t>
      </w:r>
      <w:r w:rsidRPr="00153FD0">
        <w:rPr>
          <w:rFonts w:ascii="Cambria" w:eastAsia="Cambria" w:hAnsi="Cambria"/>
          <w:b/>
        </w:rPr>
        <w:t xml:space="preserve"> </w:t>
      </w:r>
      <w:proofErr w:type="spellStart"/>
      <w:r w:rsidRPr="00153FD0">
        <w:rPr>
          <w:rFonts w:ascii="Cambria" w:eastAsia="Cambria" w:hAnsi="Cambria"/>
        </w:rPr>
        <w:t>pn</w:t>
      </w:r>
      <w:proofErr w:type="spellEnd"/>
      <w:r w:rsidRPr="00153FD0">
        <w:rPr>
          <w:rFonts w:ascii="Cambria" w:eastAsia="Cambria" w:hAnsi="Cambria"/>
        </w:rPr>
        <w:t>.</w:t>
      </w:r>
      <w:r w:rsidRPr="00153FD0">
        <w:rPr>
          <w:rFonts w:ascii="Cambria" w:hAnsi="Cambria"/>
        </w:rPr>
        <w:t xml:space="preserve">,,Doposażenie bazy dydaktycznej na potrzeby utworzenia nowego kierunku Technik technologii żywności w ZS im. Konstytucji 3 Maja w Iławie. Kształcenie zawodowe dla branży spożywczej” współfinansowanego ze środków Europejskiego Funduszu Społecznego w ramach Regionalnego Programu Operacyjnego Województwa Warmińsko-Mazurskiego na lata 2014-2020. Oś Priorytetowa 2:Kadry dla gospodarki, działanie 2.4:Rozwój kształcenia i szkolenia zawodowego, poddziałanie 2.4.1. Rozwój kształcenia i szkolenia </w:t>
      </w:r>
      <w:proofErr w:type="spellStart"/>
      <w:r w:rsidRPr="00153FD0">
        <w:rPr>
          <w:rFonts w:ascii="Cambria" w:hAnsi="Cambria"/>
        </w:rPr>
        <w:t>zawodowego-projekty</w:t>
      </w:r>
      <w:proofErr w:type="spellEnd"/>
      <w:r w:rsidRPr="00153FD0">
        <w:rPr>
          <w:rFonts w:ascii="Cambria" w:hAnsi="Cambria"/>
        </w:rPr>
        <w:t xml:space="preserve"> konkursowe.</w:t>
      </w:r>
    </w:p>
    <w:p w:rsidR="00ED2502" w:rsidRPr="00153FD0" w:rsidRDefault="00ED2502" w:rsidP="00ED2502">
      <w:pPr>
        <w:spacing w:line="20" w:lineRule="exact"/>
        <w:rPr>
          <w:rFonts w:ascii="Cambria" w:hAnsi="Cambria"/>
        </w:rPr>
      </w:pPr>
    </w:p>
    <w:p w:rsidR="00ED2502" w:rsidRPr="00153FD0" w:rsidRDefault="00ED2502" w:rsidP="00ED2502">
      <w:pPr>
        <w:spacing w:line="121" w:lineRule="exact"/>
        <w:rPr>
          <w:rFonts w:ascii="Cambria" w:hAnsi="Cambria"/>
        </w:rPr>
      </w:pPr>
    </w:p>
    <w:p w:rsidR="00ED2502" w:rsidRPr="00153FD0" w:rsidRDefault="00ED2502" w:rsidP="00ED2502">
      <w:pPr>
        <w:tabs>
          <w:tab w:val="left" w:pos="547"/>
        </w:tabs>
        <w:spacing w:line="0" w:lineRule="atLeast"/>
        <w:ind w:left="7"/>
        <w:rPr>
          <w:rFonts w:ascii="Cambria" w:eastAsia="Cambria" w:hAnsi="Cambria"/>
          <w:b/>
        </w:rPr>
      </w:pPr>
      <w:r w:rsidRPr="00153FD0">
        <w:rPr>
          <w:rFonts w:ascii="Cambria" w:eastAsia="Cambria" w:hAnsi="Cambria"/>
          <w:b/>
        </w:rPr>
        <w:t>I. NAZWA ORAZ ADRES ZAMAWIAJĄCEGO</w:t>
      </w:r>
    </w:p>
    <w:p w:rsidR="00ED2502" w:rsidRPr="00153FD0" w:rsidRDefault="00ED2502" w:rsidP="00ED2502">
      <w:pPr>
        <w:spacing w:line="176" w:lineRule="exact"/>
        <w:rPr>
          <w:rFonts w:ascii="Cambria" w:hAnsi="Cambria"/>
        </w:rPr>
      </w:pPr>
    </w:p>
    <w:p w:rsidR="00ED2502" w:rsidRPr="00153FD0" w:rsidRDefault="00ED2502" w:rsidP="00CF243C">
      <w:pPr>
        <w:numPr>
          <w:ilvl w:val="0"/>
          <w:numId w:val="9"/>
        </w:numPr>
        <w:tabs>
          <w:tab w:val="left" w:pos="367"/>
        </w:tabs>
        <w:suppressAutoHyphens w:val="0"/>
        <w:spacing w:line="0" w:lineRule="atLeast"/>
        <w:ind w:left="367" w:hanging="367"/>
        <w:rPr>
          <w:rFonts w:ascii="Cambria" w:eastAsia="Century Gothic" w:hAnsi="Cambria"/>
        </w:rPr>
      </w:pPr>
      <w:r w:rsidRPr="00153FD0">
        <w:rPr>
          <w:rFonts w:ascii="Cambria" w:eastAsia="Cambria" w:hAnsi="Cambria"/>
        </w:rPr>
        <w:t>Nazwa Zamawiającego: Zespół Szkół im. Konstytucji 3 Maja w Iławie.</w:t>
      </w:r>
    </w:p>
    <w:p w:rsidR="00ED2502" w:rsidRPr="00153FD0" w:rsidRDefault="00ED2502" w:rsidP="00ED2502">
      <w:pPr>
        <w:spacing w:line="26" w:lineRule="exact"/>
        <w:rPr>
          <w:rFonts w:ascii="Cambria" w:eastAsia="Century Gothic" w:hAnsi="Cambria"/>
        </w:rPr>
      </w:pPr>
    </w:p>
    <w:p w:rsidR="00ED2502" w:rsidRPr="00153FD0" w:rsidRDefault="00ED2502" w:rsidP="00CF243C">
      <w:pPr>
        <w:numPr>
          <w:ilvl w:val="0"/>
          <w:numId w:val="9"/>
        </w:numPr>
        <w:tabs>
          <w:tab w:val="left" w:pos="367"/>
        </w:tabs>
        <w:suppressAutoHyphens w:val="0"/>
        <w:spacing w:line="0" w:lineRule="atLeast"/>
        <w:ind w:left="367" w:hanging="367"/>
        <w:rPr>
          <w:rFonts w:ascii="Cambria" w:eastAsia="Century Gothic" w:hAnsi="Cambria"/>
        </w:rPr>
      </w:pPr>
      <w:r w:rsidRPr="00153FD0">
        <w:rPr>
          <w:rFonts w:ascii="Cambria" w:eastAsia="Cambria" w:hAnsi="Cambria"/>
        </w:rPr>
        <w:t>Adres Zamawiającego: 14-200 Iława, ul. Mierosławskiego 10 tel. 89/ 648 20 61,</w:t>
      </w:r>
    </w:p>
    <w:p w:rsidR="00ED2502" w:rsidRPr="00153FD0" w:rsidRDefault="00ED2502" w:rsidP="00ED2502">
      <w:pPr>
        <w:spacing w:line="30" w:lineRule="exact"/>
        <w:rPr>
          <w:rFonts w:ascii="Cambria" w:eastAsia="Century Gothic" w:hAnsi="Cambria"/>
        </w:rPr>
      </w:pPr>
    </w:p>
    <w:p w:rsidR="00ED2502" w:rsidRPr="00153FD0" w:rsidRDefault="00ED2502" w:rsidP="00CF243C">
      <w:pPr>
        <w:numPr>
          <w:ilvl w:val="0"/>
          <w:numId w:val="9"/>
        </w:numPr>
        <w:tabs>
          <w:tab w:val="left" w:pos="367"/>
        </w:tabs>
        <w:suppressAutoHyphens w:val="0"/>
        <w:spacing w:line="0" w:lineRule="atLeast"/>
        <w:ind w:left="367" w:hanging="367"/>
        <w:rPr>
          <w:rFonts w:ascii="Cambria" w:eastAsia="Cambria" w:hAnsi="Cambria"/>
        </w:rPr>
      </w:pPr>
      <w:r w:rsidRPr="00153FD0">
        <w:rPr>
          <w:rFonts w:ascii="Cambria" w:eastAsia="Cambria" w:hAnsi="Cambria"/>
        </w:rPr>
        <w:t xml:space="preserve">Strona internetowa Zamawiającego: </w:t>
      </w:r>
      <w:hyperlink r:id="rId9" w:history="1">
        <w:r w:rsidRPr="00153FD0">
          <w:rPr>
            <w:rFonts w:ascii="Cambria" w:eastAsia="Cambria" w:hAnsi="Cambria"/>
            <w:color w:val="0000FF"/>
            <w:u w:val="single"/>
          </w:rPr>
          <w:t>http://www.zs-ilawa.pl</w:t>
        </w:r>
      </w:hyperlink>
    </w:p>
    <w:p w:rsidR="00ED2502" w:rsidRPr="00153FD0" w:rsidRDefault="00ED2502" w:rsidP="00ED2502">
      <w:pPr>
        <w:spacing w:line="29" w:lineRule="exact"/>
        <w:rPr>
          <w:rFonts w:ascii="Cambria" w:eastAsia="Cambria" w:hAnsi="Cambria"/>
        </w:rPr>
      </w:pPr>
    </w:p>
    <w:p w:rsidR="00ED2502" w:rsidRPr="00A2635B" w:rsidRDefault="00ED2502" w:rsidP="00CF243C">
      <w:pPr>
        <w:numPr>
          <w:ilvl w:val="0"/>
          <w:numId w:val="9"/>
        </w:numPr>
        <w:tabs>
          <w:tab w:val="left" w:pos="367"/>
        </w:tabs>
        <w:suppressAutoHyphens w:val="0"/>
        <w:spacing w:line="0" w:lineRule="atLeast"/>
        <w:ind w:left="367" w:hanging="367"/>
        <w:rPr>
          <w:rFonts w:ascii="Cambria" w:eastAsia="Cambria" w:hAnsi="Cambria"/>
          <w:u w:val="single"/>
          <w:lang w:val="en-US"/>
        </w:rPr>
      </w:pPr>
      <w:proofErr w:type="spellStart"/>
      <w:r w:rsidRPr="00153FD0">
        <w:rPr>
          <w:rFonts w:ascii="Cambria" w:eastAsia="Cambria" w:hAnsi="Cambria"/>
          <w:lang w:val="en-US"/>
        </w:rPr>
        <w:t>Adres</w:t>
      </w:r>
      <w:proofErr w:type="spellEnd"/>
      <w:r w:rsidRPr="00153FD0">
        <w:rPr>
          <w:rFonts w:ascii="Cambria" w:eastAsia="Cambria" w:hAnsi="Cambria"/>
          <w:lang w:val="en-US"/>
        </w:rPr>
        <w:t xml:space="preserve"> e-mail: </w:t>
      </w:r>
      <w:hyperlink r:id="rId10" w:history="1">
        <w:r w:rsidRPr="00153FD0">
          <w:rPr>
            <w:rFonts w:ascii="Cambria" w:eastAsia="Cambria" w:hAnsi="Cambria"/>
            <w:color w:val="0000FF"/>
            <w:u w:val="single"/>
            <w:lang w:val="en-US"/>
          </w:rPr>
          <w:t>zsilawa@poczta.onet.pl</w:t>
        </w:r>
      </w:hyperlink>
      <w:r w:rsidRPr="00153FD0">
        <w:rPr>
          <w:rFonts w:ascii="Cambria" w:eastAsia="Cambria" w:hAnsi="Cambria"/>
          <w:lang w:val="en-US"/>
        </w:rPr>
        <w:t xml:space="preserve">; </w:t>
      </w:r>
      <w:r w:rsidRPr="00A2635B">
        <w:rPr>
          <w:rFonts w:ascii="Cambria" w:eastAsia="Cambria" w:hAnsi="Cambria"/>
          <w:u w:val="single"/>
          <w:lang w:val="en-US"/>
        </w:rPr>
        <w:t>przetargi.zsilawa@onet.pl</w:t>
      </w:r>
    </w:p>
    <w:p w:rsidR="00ED2502" w:rsidRPr="00153FD0" w:rsidRDefault="00ED2502" w:rsidP="00ED2502">
      <w:pPr>
        <w:spacing w:line="27" w:lineRule="exact"/>
        <w:rPr>
          <w:rFonts w:ascii="Cambria" w:eastAsia="Cambria" w:hAnsi="Cambria"/>
          <w:lang w:val="en-US"/>
        </w:rPr>
      </w:pPr>
    </w:p>
    <w:p w:rsidR="00ED2502" w:rsidRPr="00153FD0" w:rsidRDefault="00ED2502" w:rsidP="00CF243C">
      <w:pPr>
        <w:numPr>
          <w:ilvl w:val="0"/>
          <w:numId w:val="9"/>
        </w:numPr>
        <w:tabs>
          <w:tab w:val="left" w:pos="367"/>
        </w:tabs>
        <w:suppressAutoHyphens w:val="0"/>
        <w:spacing w:line="0" w:lineRule="atLeast"/>
        <w:ind w:left="367" w:hanging="367"/>
        <w:rPr>
          <w:rFonts w:ascii="Cambria" w:eastAsia="Century Gothic" w:hAnsi="Cambria"/>
        </w:rPr>
      </w:pPr>
      <w:r w:rsidRPr="00153FD0">
        <w:rPr>
          <w:rFonts w:ascii="Cambria" w:eastAsia="Cambria" w:hAnsi="Cambria"/>
        </w:rPr>
        <w:t>Godziny pracy: Pn.-pt. 7.00-15.00</w:t>
      </w:r>
    </w:p>
    <w:p w:rsidR="00ED2502" w:rsidRPr="00153FD0" w:rsidRDefault="00ED2502" w:rsidP="00ED2502">
      <w:pPr>
        <w:spacing w:line="20" w:lineRule="exact"/>
        <w:rPr>
          <w:rFonts w:ascii="Cambria" w:eastAsia="Century Gothic" w:hAnsi="Cambria"/>
        </w:rPr>
      </w:pPr>
    </w:p>
    <w:p w:rsidR="00ED2502" w:rsidRPr="00153FD0" w:rsidRDefault="00ED2502" w:rsidP="00ED2502">
      <w:pPr>
        <w:spacing w:line="151" w:lineRule="exact"/>
        <w:rPr>
          <w:rFonts w:ascii="Cambria" w:eastAsia="Century Gothic" w:hAnsi="Cambria"/>
        </w:rPr>
      </w:pPr>
    </w:p>
    <w:p w:rsidR="00ED2502" w:rsidRPr="00153FD0" w:rsidRDefault="00ED2502" w:rsidP="00ED2502">
      <w:pPr>
        <w:tabs>
          <w:tab w:val="left" w:pos="547"/>
        </w:tabs>
        <w:spacing w:line="0" w:lineRule="atLeast"/>
        <w:ind w:left="7"/>
        <w:rPr>
          <w:rFonts w:ascii="Cambria" w:eastAsia="Cambria" w:hAnsi="Cambria"/>
          <w:b/>
        </w:rPr>
      </w:pPr>
      <w:r w:rsidRPr="00153FD0">
        <w:rPr>
          <w:rFonts w:ascii="Cambria" w:eastAsia="Cambria" w:hAnsi="Cambria"/>
          <w:b/>
        </w:rPr>
        <w:t>II. TRYB UDZIELENIA ZAMÓWIENIA</w:t>
      </w:r>
    </w:p>
    <w:p w:rsidR="00ED2502" w:rsidRPr="00153FD0" w:rsidRDefault="00ED2502" w:rsidP="00ED2502">
      <w:pPr>
        <w:spacing w:line="175" w:lineRule="exact"/>
        <w:rPr>
          <w:rFonts w:ascii="Cambria" w:eastAsia="Century Gothic" w:hAnsi="Cambria"/>
        </w:rPr>
      </w:pPr>
    </w:p>
    <w:p w:rsidR="00ED2502" w:rsidRPr="00153FD0" w:rsidRDefault="00ED2502" w:rsidP="00ED2502">
      <w:pPr>
        <w:spacing w:line="239" w:lineRule="auto"/>
        <w:ind w:left="7"/>
        <w:jc w:val="both"/>
        <w:rPr>
          <w:rFonts w:ascii="Cambria" w:eastAsia="Cambria" w:hAnsi="Cambria"/>
          <w:b/>
          <w:color w:val="000000"/>
        </w:rPr>
      </w:pPr>
      <w:r w:rsidRPr="00153FD0">
        <w:rPr>
          <w:rFonts w:ascii="Cambria" w:eastAsia="Cambria" w:hAnsi="Cambria"/>
        </w:rPr>
        <w:t>Postępowanie o udzielenie zamówienia realizowane jest w oparciu o zasadę konkurencyjności określoną w Wytycznych w</w:t>
      </w:r>
      <w:r w:rsidRPr="00153FD0">
        <w:rPr>
          <w:rFonts w:ascii="Cambria" w:eastAsia="Cambria" w:hAnsi="Cambria"/>
          <w:b/>
        </w:rPr>
        <w:t xml:space="preserve"> </w:t>
      </w:r>
      <w:r w:rsidRPr="00153FD0">
        <w:rPr>
          <w:rFonts w:ascii="Cambria" w:eastAsia="Cambria" w:hAnsi="Cambria"/>
        </w:rPr>
        <w:t>zakresie kwalifikowalności wydatków w ramach Europejskiego Funduszu Rozwoju Regionalnego, Europejskiego Funduszu Społecznego oraz Funduszu Spójności na lata 2014-2020.</w:t>
      </w:r>
    </w:p>
    <w:p w:rsidR="006825D4" w:rsidRPr="00153FD0" w:rsidRDefault="006825D4" w:rsidP="006825D4">
      <w:pPr>
        <w:rPr>
          <w:rFonts w:ascii="Cambria" w:hAnsi="Cambria"/>
        </w:rPr>
      </w:pPr>
    </w:p>
    <w:p w:rsidR="006825D4" w:rsidRPr="000D1B52" w:rsidRDefault="00ED2502" w:rsidP="00C93DF5">
      <w:pPr>
        <w:pStyle w:val="Nagwek1"/>
        <w:shd w:val="clear" w:color="auto" w:fill="E7E6E6" w:themeFill="background2"/>
        <w:rPr>
          <w:rFonts w:ascii="Cambria" w:hAnsi="Cambria" w:cs="Times New Roman"/>
          <w:b/>
          <w:color w:val="000000" w:themeColor="text1"/>
          <w:sz w:val="20"/>
          <w:szCs w:val="20"/>
        </w:rPr>
      </w:pPr>
      <w:bookmarkStart w:id="0" w:name="_Toc8114979"/>
      <w:r w:rsidRPr="000D1B52">
        <w:rPr>
          <w:rFonts w:ascii="Cambria" w:hAnsi="Cambria" w:cs="Times New Roman"/>
          <w:b/>
          <w:color w:val="000000" w:themeColor="text1"/>
          <w:sz w:val="20"/>
          <w:szCs w:val="20"/>
        </w:rPr>
        <w:t>III</w:t>
      </w:r>
      <w:r w:rsidR="006825D4" w:rsidRPr="000D1B52">
        <w:rPr>
          <w:rFonts w:ascii="Cambria" w:hAnsi="Cambria" w:cs="Times New Roman"/>
          <w:b/>
          <w:color w:val="000000" w:themeColor="text1"/>
          <w:sz w:val="20"/>
          <w:szCs w:val="20"/>
        </w:rPr>
        <w:t xml:space="preserve">. </w:t>
      </w:r>
      <w:r w:rsidR="006825D4" w:rsidRPr="000D1B52">
        <w:rPr>
          <w:rFonts w:ascii="Cambria" w:hAnsi="Cambria" w:cs="Times New Roman"/>
          <w:b/>
          <w:smallCaps/>
          <w:color w:val="000000" w:themeColor="text1"/>
          <w:sz w:val="20"/>
          <w:szCs w:val="20"/>
        </w:rPr>
        <w:t>Opis przedmiotu zamówienia</w:t>
      </w:r>
      <w:bookmarkEnd w:id="0"/>
      <w:r w:rsidR="006825D4" w:rsidRPr="000D1B52">
        <w:rPr>
          <w:rFonts w:ascii="Cambria" w:hAnsi="Cambria" w:cs="Times New Roman"/>
          <w:b/>
          <w:color w:val="000000" w:themeColor="text1"/>
          <w:sz w:val="20"/>
          <w:szCs w:val="20"/>
        </w:rPr>
        <w:t xml:space="preserve"> </w:t>
      </w:r>
    </w:p>
    <w:p w:rsidR="00EF5407" w:rsidRPr="000D1B52" w:rsidRDefault="00EF5407">
      <w:pPr>
        <w:rPr>
          <w:rFonts w:ascii="Cambria" w:hAnsi="Cambria"/>
        </w:rPr>
      </w:pPr>
    </w:p>
    <w:p w:rsidR="00ED2502" w:rsidRPr="00153FD0" w:rsidRDefault="00ED2502" w:rsidP="00CF243C">
      <w:pPr>
        <w:numPr>
          <w:ilvl w:val="0"/>
          <w:numId w:val="10"/>
        </w:numPr>
        <w:tabs>
          <w:tab w:val="left" w:pos="367"/>
        </w:tabs>
        <w:suppressAutoHyphens w:val="0"/>
        <w:spacing w:line="0" w:lineRule="atLeast"/>
        <w:ind w:left="360" w:hanging="360"/>
        <w:jc w:val="both"/>
        <w:rPr>
          <w:rFonts w:ascii="Cambria" w:eastAsia="Cambria" w:hAnsi="Cambria"/>
        </w:rPr>
      </w:pPr>
      <w:r w:rsidRPr="00153FD0">
        <w:rPr>
          <w:rFonts w:ascii="Cambria" w:eastAsia="Cambria" w:hAnsi="Cambria"/>
        </w:rPr>
        <w:t xml:space="preserve">Przedmiotem zamówienia jest </w:t>
      </w:r>
      <w:r w:rsidRPr="00153FD0">
        <w:rPr>
          <w:rFonts w:ascii="Cambria" w:eastAsia="Cambria" w:hAnsi="Cambria"/>
          <w:b/>
        </w:rPr>
        <w:t>dostawa sprzętu komputerowego oraz oprogramowania</w:t>
      </w:r>
      <w:r w:rsidRPr="00153FD0">
        <w:rPr>
          <w:rFonts w:ascii="Cambria" w:eastAsia="Cambria" w:hAnsi="Cambria"/>
        </w:rPr>
        <w:t xml:space="preserve"> w ramach projektu</w:t>
      </w:r>
      <w:r w:rsidR="00F907B8">
        <w:rPr>
          <w:rFonts w:ascii="Cambria" w:eastAsia="Cambria" w:hAnsi="Cambria"/>
        </w:rPr>
        <w:t xml:space="preserve"> </w:t>
      </w:r>
      <w:proofErr w:type="spellStart"/>
      <w:r w:rsidRPr="00153FD0">
        <w:rPr>
          <w:rFonts w:ascii="Cambria" w:eastAsia="Cambria" w:hAnsi="Cambria"/>
        </w:rPr>
        <w:t>pn</w:t>
      </w:r>
      <w:proofErr w:type="spellEnd"/>
      <w:r w:rsidRPr="00153FD0">
        <w:rPr>
          <w:rFonts w:ascii="Cambria" w:eastAsia="Cambria" w:hAnsi="Cambria"/>
        </w:rPr>
        <w:t>.</w:t>
      </w:r>
      <w:r w:rsidR="002D1593" w:rsidRPr="00153FD0">
        <w:rPr>
          <w:rFonts w:ascii="Cambria" w:hAnsi="Cambria"/>
        </w:rPr>
        <w:t>,,</w:t>
      </w:r>
      <w:r w:rsidRPr="00153FD0">
        <w:rPr>
          <w:rFonts w:ascii="Cambria" w:hAnsi="Cambria"/>
        </w:rPr>
        <w:t>Doposażenie bazy dydaktycznej na potrzeby utworzenia nowego kierunku Technik technologii żywności w ZS im. Konstytucji 3 Maja w Iławie</w:t>
      </w:r>
      <w:r w:rsidR="00CD74EF">
        <w:rPr>
          <w:rFonts w:ascii="Cambria" w:hAnsi="Cambria"/>
        </w:rPr>
        <w:t>. Kształcenie zawodowe dla branży spożywczej</w:t>
      </w:r>
      <w:r w:rsidRPr="00153FD0">
        <w:rPr>
          <w:rFonts w:ascii="Cambria" w:hAnsi="Cambria"/>
        </w:rPr>
        <w:t>”.</w:t>
      </w:r>
    </w:p>
    <w:p w:rsidR="00ED2502" w:rsidRPr="00153FD0" w:rsidRDefault="00ED2502" w:rsidP="00CF243C">
      <w:pPr>
        <w:numPr>
          <w:ilvl w:val="0"/>
          <w:numId w:val="10"/>
        </w:numPr>
        <w:tabs>
          <w:tab w:val="left" w:pos="360"/>
        </w:tabs>
        <w:suppressAutoHyphens w:val="0"/>
        <w:spacing w:line="0" w:lineRule="atLeast"/>
        <w:ind w:left="360" w:hanging="360"/>
        <w:rPr>
          <w:rFonts w:ascii="Cambria" w:eastAsia="Cambria" w:hAnsi="Cambria"/>
        </w:rPr>
      </w:pPr>
      <w:r w:rsidRPr="00153FD0">
        <w:rPr>
          <w:rFonts w:ascii="Cambria" w:eastAsia="Cambria" w:hAnsi="Cambria"/>
        </w:rPr>
        <w:t xml:space="preserve">Przedmiot zamówienia składa się z </w:t>
      </w:r>
      <w:r w:rsidRPr="00153FD0">
        <w:rPr>
          <w:rFonts w:ascii="Cambria" w:eastAsia="Cambria" w:hAnsi="Cambria"/>
          <w:b/>
        </w:rPr>
        <w:t>trzech części</w:t>
      </w:r>
      <w:r w:rsidRPr="00153FD0">
        <w:rPr>
          <w:rFonts w:ascii="Cambria" w:eastAsia="Cambria" w:hAnsi="Cambria"/>
        </w:rPr>
        <w:t xml:space="preserve"> :</w:t>
      </w:r>
    </w:p>
    <w:p w:rsidR="00ED2502" w:rsidRPr="00153FD0" w:rsidRDefault="00ED2502" w:rsidP="00ED2502">
      <w:pPr>
        <w:spacing w:line="42" w:lineRule="exact"/>
        <w:rPr>
          <w:rFonts w:ascii="Cambria" w:eastAsia="Cambria" w:hAnsi="Cambria"/>
        </w:rPr>
      </w:pPr>
    </w:p>
    <w:p w:rsidR="00ED2502" w:rsidRPr="00153FD0" w:rsidRDefault="00ED2502" w:rsidP="001C6D3A">
      <w:pPr>
        <w:tabs>
          <w:tab w:val="left" w:pos="720"/>
        </w:tabs>
        <w:spacing w:line="0" w:lineRule="atLeast"/>
        <w:rPr>
          <w:rFonts w:ascii="Cambria" w:eastAsia="Cambria" w:hAnsi="Cambria"/>
          <w:color w:val="000000"/>
        </w:rPr>
      </w:pPr>
      <w:r w:rsidRPr="00153FD0">
        <w:rPr>
          <w:rFonts w:ascii="Cambria" w:eastAsia="Cambria" w:hAnsi="Cambria"/>
          <w:b/>
        </w:rPr>
        <w:t>Część 1 - sprzęt IT</w:t>
      </w:r>
      <w:r w:rsidRPr="00153FD0">
        <w:rPr>
          <w:rFonts w:ascii="Cambria" w:eastAsia="Cambria" w:hAnsi="Cambria"/>
          <w:b/>
          <w:color w:val="0000FF"/>
        </w:rPr>
        <w:t xml:space="preserve"> </w:t>
      </w:r>
      <w:r w:rsidRPr="00153FD0">
        <w:rPr>
          <w:rFonts w:ascii="Cambria" w:eastAsia="Cambria" w:hAnsi="Cambria"/>
          <w:color w:val="000000"/>
        </w:rPr>
        <w:t>-</w:t>
      </w:r>
      <w:r w:rsidRPr="00153FD0">
        <w:rPr>
          <w:rFonts w:ascii="Cambria" w:eastAsia="Cambria" w:hAnsi="Cambria"/>
          <w:b/>
          <w:color w:val="0000FF"/>
        </w:rPr>
        <w:t xml:space="preserve"> </w:t>
      </w:r>
      <w:r w:rsidRPr="00153FD0">
        <w:rPr>
          <w:rFonts w:ascii="Cambria" w:eastAsia="Cambria" w:hAnsi="Cambria"/>
          <w:color w:val="000000"/>
        </w:rPr>
        <w:t>obejmuje dostawę w szczególności następującego sprzętu :</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eastAsia="Cambria" w:hAnsi="Cambria"/>
        </w:rPr>
        <w:t>Komputery stacjonarne z systemem operacyjnym- 17szt,</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eastAsia="Cambria" w:hAnsi="Cambria"/>
        </w:rPr>
        <w:t>Monitor z głośnikami- 17szt,</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eastAsia="Cambria" w:hAnsi="Cambria"/>
        </w:rPr>
        <w:t>Laptop z systemem operacyjnym- 2szt,</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eastAsia="Cambria" w:hAnsi="Cambria"/>
        </w:rPr>
        <w:t>Ekran projekcyjny elektryczny- 1szt,</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eastAsia="Cambria" w:hAnsi="Cambria"/>
        </w:rPr>
        <w:t>Drukarka laserowa- 2szt,</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eastAsia="Cambria" w:hAnsi="Cambria"/>
        </w:rPr>
        <w:t>Urządzenie wielofunkcyjne kolorowe laserowe- 1szt,</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hAnsi="Cambria"/>
        </w:rPr>
        <w:t>Toner do drukarki laserowej- 4szt,</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hAnsi="Cambria"/>
        </w:rPr>
        <w:t>Tonery do urządzenia wielofunkcyjnego – 2kpl,</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hAnsi="Cambria"/>
        </w:rPr>
        <w:t xml:space="preserve">Szafa </w:t>
      </w:r>
      <w:proofErr w:type="spellStart"/>
      <w:r w:rsidRPr="00153FD0">
        <w:rPr>
          <w:rFonts w:ascii="Cambria" w:hAnsi="Cambria"/>
        </w:rPr>
        <w:t>Rack</w:t>
      </w:r>
      <w:proofErr w:type="spellEnd"/>
      <w:r w:rsidRPr="00153FD0">
        <w:rPr>
          <w:rFonts w:ascii="Cambria" w:hAnsi="Cambria"/>
        </w:rPr>
        <w:t xml:space="preserve"> wisząca- 1szt,</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hAnsi="Cambria"/>
        </w:rPr>
        <w:t>Switch 24 porty- 2szt</w:t>
      </w:r>
    </w:p>
    <w:p w:rsidR="00ED2502" w:rsidRPr="00153FD0" w:rsidRDefault="00ED2502" w:rsidP="00CF243C">
      <w:pPr>
        <w:numPr>
          <w:ilvl w:val="0"/>
          <w:numId w:val="11"/>
        </w:numPr>
        <w:tabs>
          <w:tab w:val="left" w:pos="720"/>
        </w:tabs>
        <w:suppressAutoHyphens w:val="0"/>
        <w:spacing w:line="0" w:lineRule="atLeast"/>
        <w:rPr>
          <w:rFonts w:ascii="Cambria" w:hAnsi="Cambria"/>
        </w:rPr>
      </w:pPr>
      <w:r w:rsidRPr="00153FD0">
        <w:rPr>
          <w:rFonts w:ascii="Cambria" w:hAnsi="Cambria"/>
        </w:rPr>
        <w:t>Pakiet programów biurowych na 19 stanowisk wersja edukacyjna-19lic.</w:t>
      </w:r>
    </w:p>
    <w:p w:rsidR="00ED2502" w:rsidRPr="00153FD0" w:rsidRDefault="00ED2502" w:rsidP="00ED2502">
      <w:pPr>
        <w:tabs>
          <w:tab w:val="left" w:pos="367"/>
        </w:tabs>
        <w:spacing w:line="0" w:lineRule="atLeast"/>
        <w:ind w:left="367"/>
        <w:rPr>
          <w:rFonts w:ascii="Cambria" w:eastAsia="Cambria" w:hAnsi="Cambria"/>
        </w:rPr>
      </w:pPr>
    </w:p>
    <w:p w:rsidR="00ED2502" w:rsidRPr="00153FD0" w:rsidRDefault="00ED2502" w:rsidP="001C6D3A">
      <w:pPr>
        <w:tabs>
          <w:tab w:val="left" w:pos="367"/>
        </w:tabs>
        <w:spacing w:line="0" w:lineRule="atLeast"/>
        <w:rPr>
          <w:rFonts w:ascii="Cambria" w:eastAsia="Cambria" w:hAnsi="Cambria"/>
        </w:rPr>
      </w:pPr>
      <w:r w:rsidRPr="00153FD0">
        <w:rPr>
          <w:rFonts w:ascii="Cambria" w:eastAsia="Cambria" w:hAnsi="Cambria"/>
          <w:b/>
        </w:rPr>
        <w:t>Część 2</w:t>
      </w:r>
      <w:r w:rsidRPr="00153FD0">
        <w:rPr>
          <w:rFonts w:ascii="Cambria" w:eastAsia="Cambria" w:hAnsi="Cambria"/>
        </w:rPr>
        <w:t xml:space="preserve"> – </w:t>
      </w:r>
      <w:r w:rsidRPr="00153FD0">
        <w:rPr>
          <w:rFonts w:ascii="Cambria" w:eastAsia="Cambria" w:hAnsi="Cambria"/>
          <w:b/>
        </w:rPr>
        <w:t xml:space="preserve">zakup i dostawa programu do projektowania </w:t>
      </w:r>
      <w:r w:rsidRPr="0022403C">
        <w:rPr>
          <w:rFonts w:ascii="Cambria" w:eastAsia="Cambria" w:hAnsi="Cambria"/>
          <w:b/>
        </w:rPr>
        <w:t>typu</w:t>
      </w:r>
      <w:r w:rsidRPr="00153FD0">
        <w:rPr>
          <w:rFonts w:ascii="Cambria" w:eastAsia="Cambria" w:hAnsi="Cambria"/>
          <w:b/>
          <w:color w:val="FF0000"/>
        </w:rPr>
        <w:t xml:space="preserve"> </w:t>
      </w:r>
      <w:r w:rsidRPr="00153FD0">
        <w:rPr>
          <w:rFonts w:ascii="Cambria" w:eastAsia="Cambria" w:hAnsi="Cambria"/>
          <w:b/>
        </w:rPr>
        <w:t>ZW CAD 2019 EDU</w:t>
      </w:r>
      <w:r w:rsidRPr="00153FD0">
        <w:rPr>
          <w:rFonts w:ascii="Cambria" w:eastAsia="Cambria" w:hAnsi="Cambria"/>
        </w:rPr>
        <w:t xml:space="preserve"> PL </w:t>
      </w:r>
      <w:r w:rsidR="00BB1BA3" w:rsidRPr="0022403C">
        <w:rPr>
          <w:rFonts w:ascii="Cambria" w:eastAsia="Cambria" w:hAnsi="Cambria"/>
        </w:rPr>
        <w:t xml:space="preserve">lub </w:t>
      </w:r>
      <w:r w:rsidR="00BB1BA3" w:rsidRPr="00153FD0">
        <w:rPr>
          <w:rFonts w:ascii="Cambria" w:eastAsia="Cambria" w:hAnsi="Cambria"/>
          <w:color w:val="FF0000"/>
        </w:rPr>
        <w:t xml:space="preserve">  </w:t>
      </w:r>
      <w:r w:rsidR="00BB1BA3" w:rsidRPr="0022403C">
        <w:rPr>
          <w:rFonts w:ascii="Cambria" w:eastAsia="Cambria" w:hAnsi="Cambria"/>
        </w:rPr>
        <w:t>równoważnego</w:t>
      </w:r>
      <w:r w:rsidRPr="00153FD0">
        <w:rPr>
          <w:rFonts w:ascii="Cambria" w:eastAsia="Cambria" w:hAnsi="Cambria"/>
        </w:rPr>
        <w:t>- 17stanowisk</w:t>
      </w:r>
    </w:p>
    <w:p w:rsidR="00ED2502" w:rsidRPr="00153FD0" w:rsidRDefault="00ED2502" w:rsidP="00ED2502">
      <w:pPr>
        <w:tabs>
          <w:tab w:val="left" w:pos="367"/>
        </w:tabs>
        <w:spacing w:line="0" w:lineRule="atLeast"/>
        <w:ind w:left="367"/>
        <w:rPr>
          <w:rFonts w:ascii="Cambria" w:eastAsia="Cambria" w:hAnsi="Cambria"/>
        </w:rPr>
      </w:pPr>
    </w:p>
    <w:p w:rsidR="00ED2502" w:rsidRPr="00153FD0" w:rsidRDefault="00ED2502" w:rsidP="001C6D3A">
      <w:pPr>
        <w:tabs>
          <w:tab w:val="left" w:pos="367"/>
        </w:tabs>
        <w:spacing w:line="0" w:lineRule="atLeast"/>
        <w:rPr>
          <w:rFonts w:ascii="Cambria" w:eastAsia="Cambria" w:hAnsi="Cambria"/>
          <w:b/>
        </w:rPr>
      </w:pPr>
      <w:r w:rsidRPr="00153FD0">
        <w:rPr>
          <w:rFonts w:ascii="Cambria" w:eastAsia="Cambria" w:hAnsi="Cambria"/>
          <w:b/>
        </w:rPr>
        <w:t xml:space="preserve">Część 3 – zakup i dostawa programu </w:t>
      </w:r>
      <w:r w:rsidRPr="0022403C">
        <w:rPr>
          <w:rFonts w:ascii="Cambria" w:eastAsia="Cambria" w:hAnsi="Cambria"/>
          <w:b/>
        </w:rPr>
        <w:t>typu</w:t>
      </w:r>
      <w:r w:rsidR="001C6D3A" w:rsidRPr="0022403C">
        <w:rPr>
          <w:rFonts w:ascii="Cambria" w:eastAsia="Cambria" w:hAnsi="Cambria"/>
          <w:b/>
        </w:rPr>
        <w:t>:</w:t>
      </w:r>
      <w:r w:rsidRPr="00153FD0">
        <w:rPr>
          <w:rFonts w:ascii="Cambria" w:eastAsia="Cambria" w:hAnsi="Cambria"/>
          <w:b/>
          <w:color w:val="FF0000"/>
        </w:rPr>
        <w:t xml:space="preserve"> </w:t>
      </w:r>
    </w:p>
    <w:p w:rsidR="00ED2502" w:rsidRPr="00153FD0" w:rsidRDefault="00ED2502" w:rsidP="00CF243C">
      <w:pPr>
        <w:numPr>
          <w:ilvl w:val="0"/>
          <w:numId w:val="12"/>
        </w:numPr>
        <w:tabs>
          <w:tab w:val="left" w:pos="367"/>
        </w:tabs>
        <w:suppressAutoHyphens w:val="0"/>
        <w:spacing w:line="0" w:lineRule="atLeast"/>
        <w:rPr>
          <w:rFonts w:ascii="Cambria" w:eastAsia="Cambria" w:hAnsi="Cambria"/>
        </w:rPr>
      </w:pPr>
      <w:r w:rsidRPr="00153FD0">
        <w:rPr>
          <w:rFonts w:ascii="Cambria" w:eastAsia="Cambria" w:hAnsi="Cambria"/>
        </w:rPr>
        <w:t>WIKT 3.0 uczniowie wersja edukacyjna</w:t>
      </w:r>
      <w:r w:rsidR="001C6D3A" w:rsidRPr="00153FD0">
        <w:rPr>
          <w:rFonts w:ascii="Cambria" w:eastAsia="Cambria" w:hAnsi="Cambria"/>
          <w:color w:val="FF0000"/>
        </w:rPr>
        <w:t xml:space="preserve"> </w:t>
      </w:r>
      <w:r w:rsidR="001C6D3A" w:rsidRPr="0022403C">
        <w:rPr>
          <w:rFonts w:ascii="Cambria" w:eastAsia="Cambria" w:hAnsi="Cambria"/>
        </w:rPr>
        <w:t xml:space="preserve">lub równoważny </w:t>
      </w:r>
      <w:r w:rsidRPr="00153FD0">
        <w:rPr>
          <w:rFonts w:ascii="Cambria" w:eastAsia="Cambria" w:hAnsi="Cambria"/>
        </w:rPr>
        <w:t>- 16 stanowisk</w:t>
      </w:r>
    </w:p>
    <w:p w:rsidR="00ED2502" w:rsidRPr="00153FD0" w:rsidRDefault="00ED2502" w:rsidP="00CF243C">
      <w:pPr>
        <w:numPr>
          <w:ilvl w:val="0"/>
          <w:numId w:val="12"/>
        </w:numPr>
        <w:tabs>
          <w:tab w:val="left" w:pos="367"/>
        </w:tabs>
        <w:suppressAutoHyphens w:val="0"/>
        <w:spacing w:line="0" w:lineRule="atLeast"/>
        <w:rPr>
          <w:rFonts w:ascii="Cambria" w:eastAsia="Cambria" w:hAnsi="Cambria"/>
        </w:rPr>
      </w:pPr>
      <w:r w:rsidRPr="00153FD0">
        <w:rPr>
          <w:rFonts w:ascii="Cambria" w:eastAsia="Cambria" w:hAnsi="Cambria"/>
        </w:rPr>
        <w:t>WIKT 3.0 nauczyciel wersja edukacyjna</w:t>
      </w:r>
      <w:r w:rsidR="00780542" w:rsidRPr="00153FD0">
        <w:rPr>
          <w:rFonts w:ascii="Cambria" w:eastAsia="Cambria" w:hAnsi="Cambria"/>
        </w:rPr>
        <w:t xml:space="preserve"> </w:t>
      </w:r>
      <w:r w:rsidR="00780542" w:rsidRPr="0022403C">
        <w:rPr>
          <w:rFonts w:ascii="Cambria" w:eastAsia="Cambria" w:hAnsi="Cambria"/>
        </w:rPr>
        <w:t xml:space="preserve">lub równoważny </w:t>
      </w:r>
      <w:r w:rsidRPr="00153FD0">
        <w:rPr>
          <w:rFonts w:ascii="Cambria" w:eastAsia="Cambria" w:hAnsi="Cambria"/>
        </w:rPr>
        <w:t>- 1stanowisko</w:t>
      </w:r>
    </w:p>
    <w:p w:rsidR="00ED2502" w:rsidRDefault="00ED2502" w:rsidP="00CF243C">
      <w:pPr>
        <w:numPr>
          <w:ilvl w:val="0"/>
          <w:numId w:val="12"/>
        </w:numPr>
        <w:tabs>
          <w:tab w:val="left" w:pos="367"/>
        </w:tabs>
        <w:suppressAutoHyphens w:val="0"/>
        <w:spacing w:line="0" w:lineRule="atLeast"/>
        <w:rPr>
          <w:rFonts w:ascii="Cambria" w:eastAsia="Cambria" w:hAnsi="Cambria"/>
        </w:rPr>
      </w:pPr>
      <w:r w:rsidRPr="00153FD0">
        <w:rPr>
          <w:rFonts w:ascii="Cambria" w:eastAsia="Cambria" w:hAnsi="Cambria"/>
        </w:rPr>
        <w:t>BAZA danych do programu WIKT 3.0</w:t>
      </w:r>
      <w:r w:rsidR="00267FA7">
        <w:rPr>
          <w:rFonts w:ascii="Cambria" w:eastAsia="Cambria" w:hAnsi="Cambria"/>
        </w:rPr>
        <w:t xml:space="preserve"> </w:t>
      </w:r>
      <w:r w:rsidR="00780542" w:rsidRPr="00153FD0">
        <w:rPr>
          <w:rFonts w:ascii="Cambria" w:eastAsia="Cambria" w:hAnsi="Cambria"/>
        </w:rPr>
        <w:t xml:space="preserve"> </w:t>
      </w:r>
      <w:r w:rsidR="00780542" w:rsidRPr="0022403C">
        <w:rPr>
          <w:rFonts w:ascii="Cambria" w:eastAsia="Cambria" w:hAnsi="Cambria"/>
        </w:rPr>
        <w:t xml:space="preserve">lub równoważny </w:t>
      </w:r>
      <w:r w:rsidRPr="00153FD0">
        <w:rPr>
          <w:rFonts w:ascii="Cambria" w:eastAsia="Cambria" w:hAnsi="Cambria"/>
        </w:rPr>
        <w:t>- 17stanowisk</w:t>
      </w:r>
    </w:p>
    <w:p w:rsidR="00153FD0" w:rsidRDefault="00153FD0" w:rsidP="00153FD0">
      <w:pPr>
        <w:tabs>
          <w:tab w:val="left" w:pos="367"/>
        </w:tabs>
        <w:suppressAutoHyphens w:val="0"/>
        <w:spacing w:line="0" w:lineRule="atLeast"/>
        <w:rPr>
          <w:rFonts w:ascii="Cambria" w:eastAsia="Cambria" w:hAnsi="Cambria"/>
        </w:rPr>
      </w:pPr>
    </w:p>
    <w:p w:rsidR="00153FD0" w:rsidRPr="00153FD0" w:rsidRDefault="00153FD0" w:rsidP="00153FD0">
      <w:pPr>
        <w:tabs>
          <w:tab w:val="left" w:pos="367"/>
        </w:tabs>
        <w:suppressAutoHyphens w:val="0"/>
        <w:spacing w:line="0" w:lineRule="atLeast"/>
        <w:rPr>
          <w:rFonts w:ascii="Cambria" w:eastAsia="Cambria" w:hAnsi="Cambria"/>
        </w:rPr>
      </w:pPr>
    </w:p>
    <w:p w:rsidR="00746892" w:rsidRDefault="00746892" w:rsidP="00746892">
      <w:pPr>
        <w:suppressAutoHyphens w:val="0"/>
        <w:spacing w:line="0" w:lineRule="atLeast"/>
        <w:ind w:left="1087"/>
        <w:rPr>
          <w:rFonts w:ascii="Cambria" w:eastAsia="Cambria" w:hAnsi="Cambria"/>
        </w:rPr>
      </w:pPr>
    </w:p>
    <w:p w:rsidR="00CD0BF9" w:rsidRPr="00153FD0" w:rsidRDefault="00CD0BF9" w:rsidP="00746892">
      <w:pPr>
        <w:suppressAutoHyphens w:val="0"/>
        <w:spacing w:line="0" w:lineRule="atLeast"/>
        <w:ind w:left="1087"/>
        <w:rPr>
          <w:rFonts w:ascii="Cambria" w:eastAsia="Cambria" w:hAnsi="Cambria"/>
        </w:rPr>
      </w:pPr>
    </w:p>
    <w:p w:rsidR="00ED2502" w:rsidRPr="00153FD0" w:rsidRDefault="00ED2502" w:rsidP="00CF243C">
      <w:pPr>
        <w:numPr>
          <w:ilvl w:val="0"/>
          <w:numId w:val="10"/>
        </w:numPr>
        <w:tabs>
          <w:tab w:val="left" w:pos="367"/>
        </w:tabs>
        <w:suppressAutoHyphens w:val="0"/>
        <w:spacing w:line="0" w:lineRule="atLeast"/>
        <w:ind w:left="367"/>
        <w:rPr>
          <w:rFonts w:ascii="Cambria" w:eastAsia="Cambria" w:hAnsi="Cambria"/>
        </w:rPr>
      </w:pPr>
      <w:r w:rsidRPr="00153FD0">
        <w:rPr>
          <w:rFonts w:ascii="Cambria" w:eastAsia="Cambria" w:hAnsi="Cambria"/>
        </w:rPr>
        <w:lastRenderedPageBreak/>
        <w:t>Kody CPV:</w:t>
      </w:r>
    </w:p>
    <w:p w:rsidR="00ED2502" w:rsidRPr="00153FD0" w:rsidRDefault="00ED2502" w:rsidP="00ED2502">
      <w:pPr>
        <w:tabs>
          <w:tab w:val="left" w:pos="367"/>
        </w:tabs>
        <w:spacing w:line="0" w:lineRule="atLeast"/>
        <w:ind w:left="367"/>
        <w:rPr>
          <w:rFonts w:ascii="Cambria" w:eastAsia="Cambria" w:hAnsi="Cambria"/>
        </w:rPr>
      </w:pPr>
      <w:r w:rsidRPr="00153FD0">
        <w:rPr>
          <w:rFonts w:ascii="Cambria" w:eastAsia="Cambria" w:hAnsi="Cambria"/>
        </w:rPr>
        <w:tab/>
        <w:t>3021</w:t>
      </w:r>
      <w:r w:rsidR="00C57C31">
        <w:rPr>
          <w:rFonts w:ascii="Cambria" w:eastAsia="Cambria" w:hAnsi="Cambria"/>
        </w:rPr>
        <w:t>3</w:t>
      </w:r>
      <w:r w:rsidRPr="00153FD0">
        <w:rPr>
          <w:rFonts w:ascii="Cambria" w:eastAsia="Cambria" w:hAnsi="Cambria"/>
        </w:rPr>
        <w:t>000-</w:t>
      </w:r>
      <w:r w:rsidR="00C57C31">
        <w:rPr>
          <w:rFonts w:ascii="Cambria" w:eastAsia="Cambria" w:hAnsi="Cambria"/>
        </w:rPr>
        <w:t>5</w:t>
      </w:r>
      <w:bookmarkStart w:id="1" w:name="_GoBack"/>
      <w:bookmarkEnd w:id="1"/>
      <w:r w:rsidRPr="00153FD0">
        <w:rPr>
          <w:rFonts w:ascii="Cambria" w:eastAsia="Cambria" w:hAnsi="Cambria"/>
        </w:rPr>
        <w:t xml:space="preserve"> Komputery osobiste; </w:t>
      </w:r>
    </w:p>
    <w:p w:rsidR="00ED2502" w:rsidRPr="00153FD0" w:rsidRDefault="00ED2502" w:rsidP="00ED2502">
      <w:pPr>
        <w:tabs>
          <w:tab w:val="left" w:pos="367"/>
        </w:tabs>
        <w:spacing w:line="0" w:lineRule="atLeast"/>
        <w:ind w:left="367"/>
        <w:rPr>
          <w:rFonts w:ascii="Cambria" w:eastAsia="Cambria" w:hAnsi="Cambria"/>
        </w:rPr>
      </w:pPr>
      <w:r w:rsidRPr="00153FD0">
        <w:rPr>
          <w:rFonts w:ascii="Cambria" w:eastAsia="Cambria" w:hAnsi="Cambria"/>
        </w:rPr>
        <w:tab/>
        <w:t xml:space="preserve">30213100-6 - Komputery przenośne, </w:t>
      </w:r>
    </w:p>
    <w:p w:rsidR="00ED2502" w:rsidRPr="00153FD0" w:rsidRDefault="00ED2502" w:rsidP="00ED2502">
      <w:pPr>
        <w:tabs>
          <w:tab w:val="left" w:pos="367"/>
        </w:tabs>
        <w:spacing w:line="0" w:lineRule="atLeast"/>
        <w:ind w:left="367"/>
        <w:rPr>
          <w:rFonts w:ascii="Cambria" w:eastAsia="Cambria" w:hAnsi="Cambria"/>
        </w:rPr>
      </w:pPr>
      <w:r w:rsidRPr="00153FD0">
        <w:rPr>
          <w:rFonts w:ascii="Cambria" w:eastAsia="Cambria" w:hAnsi="Cambria"/>
        </w:rPr>
        <w:tab/>
        <w:t>30232110-8 Drukarki laserowe</w:t>
      </w:r>
    </w:p>
    <w:p w:rsidR="00ED2502" w:rsidRPr="00153FD0" w:rsidRDefault="00ED2502" w:rsidP="00ED2502">
      <w:pPr>
        <w:tabs>
          <w:tab w:val="left" w:pos="367"/>
        </w:tabs>
        <w:spacing w:line="0" w:lineRule="atLeast"/>
        <w:ind w:left="367"/>
        <w:rPr>
          <w:rFonts w:ascii="Cambria" w:eastAsia="Cambria" w:hAnsi="Cambria"/>
        </w:rPr>
      </w:pPr>
      <w:r w:rsidRPr="00153FD0">
        <w:rPr>
          <w:rFonts w:ascii="Cambria" w:eastAsia="Cambria" w:hAnsi="Cambria"/>
        </w:rPr>
        <w:tab/>
        <w:t>38653400-1 ekrany projekcyjne</w:t>
      </w:r>
    </w:p>
    <w:p w:rsidR="00ED2502" w:rsidRPr="00153FD0" w:rsidRDefault="00ED2502" w:rsidP="00ED2502">
      <w:pPr>
        <w:tabs>
          <w:tab w:val="left" w:pos="367"/>
        </w:tabs>
        <w:spacing w:line="0" w:lineRule="atLeast"/>
        <w:ind w:left="367"/>
        <w:rPr>
          <w:rFonts w:ascii="Cambria" w:eastAsia="Cambria" w:hAnsi="Cambria"/>
        </w:rPr>
      </w:pPr>
      <w:r w:rsidRPr="00153FD0">
        <w:rPr>
          <w:rFonts w:ascii="Cambria" w:eastAsia="Cambria" w:hAnsi="Cambria"/>
        </w:rPr>
        <w:tab/>
        <w:t>3242000</w:t>
      </w:r>
      <w:r w:rsidR="00766B42">
        <w:rPr>
          <w:rFonts w:ascii="Cambria" w:eastAsia="Cambria" w:hAnsi="Cambria"/>
        </w:rPr>
        <w:t>0</w:t>
      </w:r>
      <w:r w:rsidR="00645E1E">
        <w:rPr>
          <w:rFonts w:ascii="Cambria" w:eastAsia="Cambria" w:hAnsi="Cambria"/>
        </w:rPr>
        <w:t xml:space="preserve"> </w:t>
      </w:r>
      <w:r w:rsidRPr="00153FD0">
        <w:rPr>
          <w:rFonts w:ascii="Cambria" w:eastAsia="Cambria" w:hAnsi="Cambria"/>
        </w:rPr>
        <w:t xml:space="preserve"> urządzenia sieciowe</w:t>
      </w:r>
    </w:p>
    <w:p w:rsidR="00ED2502" w:rsidRPr="00153FD0" w:rsidRDefault="00ED2502" w:rsidP="00ED2502">
      <w:pPr>
        <w:tabs>
          <w:tab w:val="left" w:pos="367"/>
        </w:tabs>
        <w:spacing w:line="0" w:lineRule="atLeast"/>
        <w:ind w:left="367"/>
        <w:rPr>
          <w:rFonts w:ascii="Cambria" w:eastAsia="Cambria" w:hAnsi="Cambria"/>
        </w:rPr>
      </w:pPr>
      <w:r w:rsidRPr="00153FD0">
        <w:rPr>
          <w:rFonts w:ascii="Cambria" w:eastAsia="Cambria" w:hAnsi="Cambria"/>
        </w:rPr>
        <w:tab/>
        <w:t>30125110-5- tonery do drukarek laserowych/faxów</w:t>
      </w:r>
    </w:p>
    <w:p w:rsidR="00ED2502" w:rsidRPr="00153FD0" w:rsidRDefault="00ED2502" w:rsidP="00ED2502">
      <w:pPr>
        <w:tabs>
          <w:tab w:val="left" w:pos="367"/>
        </w:tabs>
        <w:spacing w:line="0" w:lineRule="atLeast"/>
        <w:ind w:left="367"/>
        <w:rPr>
          <w:rFonts w:ascii="Cambria" w:eastAsia="Cambria" w:hAnsi="Cambria"/>
        </w:rPr>
      </w:pPr>
      <w:r w:rsidRPr="00153FD0">
        <w:rPr>
          <w:rFonts w:ascii="Cambria" w:eastAsia="Cambria" w:hAnsi="Cambria"/>
        </w:rPr>
        <w:tab/>
        <w:t>48000000-8- Pakiety oprogramowania i systemy informatyczne</w:t>
      </w:r>
    </w:p>
    <w:p w:rsidR="00ED2502" w:rsidRPr="00153FD0" w:rsidRDefault="00ED2502" w:rsidP="00ED2502">
      <w:pPr>
        <w:tabs>
          <w:tab w:val="left" w:pos="367"/>
        </w:tabs>
        <w:spacing w:line="0" w:lineRule="atLeast"/>
        <w:ind w:left="367"/>
        <w:rPr>
          <w:rFonts w:ascii="Cambria" w:eastAsia="Cambria" w:hAnsi="Cambria"/>
        </w:rPr>
      </w:pPr>
    </w:p>
    <w:p w:rsidR="00ED2502" w:rsidRPr="00D11C1C" w:rsidRDefault="00ED2502" w:rsidP="00ED2502">
      <w:pPr>
        <w:tabs>
          <w:tab w:val="left" w:pos="367"/>
        </w:tabs>
        <w:spacing w:line="0" w:lineRule="atLeast"/>
        <w:ind w:left="367"/>
        <w:rPr>
          <w:rFonts w:ascii="Cambria" w:eastAsia="Cambria" w:hAnsi="Cambria"/>
        </w:rPr>
      </w:pPr>
      <w:r w:rsidRPr="00D11C1C">
        <w:rPr>
          <w:rFonts w:ascii="Cambria" w:eastAsia="Cambria" w:hAnsi="Cambria"/>
        </w:rPr>
        <w:t>Szczegółowy opis prz</w:t>
      </w:r>
      <w:r w:rsidR="00BB1BA3" w:rsidRPr="00D11C1C">
        <w:rPr>
          <w:rFonts w:ascii="Cambria" w:eastAsia="Cambria" w:hAnsi="Cambria"/>
        </w:rPr>
        <w:t>edmiotu zamówienia w tym</w:t>
      </w:r>
      <w:r w:rsidRPr="00D11C1C">
        <w:rPr>
          <w:rFonts w:ascii="Cambria" w:eastAsia="Cambria" w:hAnsi="Cambria"/>
        </w:rPr>
        <w:t xml:space="preserve"> minimalne parametry techniczne </w:t>
      </w:r>
      <w:r w:rsidR="00CD0BF9" w:rsidRPr="00D11C1C">
        <w:rPr>
          <w:rFonts w:ascii="Cambria" w:eastAsia="Cambria" w:hAnsi="Cambria"/>
        </w:rPr>
        <w:t xml:space="preserve">dla części 1,2,3 </w:t>
      </w:r>
      <w:r w:rsidRPr="00D11C1C">
        <w:rPr>
          <w:rFonts w:ascii="Cambria" w:eastAsia="Cambria" w:hAnsi="Cambria"/>
        </w:rPr>
        <w:t xml:space="preserve">zostały określone w </w:t>
      </w:r>
      <w:r w:rsidRPr="00D11C1C">
        <w:rPr>
          <w:rFonts w:ascii="Cambria" w:eastAsia="Cambria" w:hAnsi="Cambria"/>
          <w:b/>
        </w:rPr>
        <w:t>załączniku nr 1</w:t>
      </w:r>
      <w:r w:rsidRPr="00D11C1C">
        <w:rPr>
          <w:rFonts w:ascii="Cambria" w:eastAsia="Cambria" w:hAnsi="Cambria"/>
        </w:rPr>
        <w:t xml:space="preserve"> do zapytania ofertowego.</w:t>
      </w:r>
    </w:p>
    <w:p w:rsidR="00ED2502" w:rsidRPr="00153FD0" w:rsidRDefault="00ED2502" w:rsidP="00ED2502">
      <w:pPr>
        <w:spacing w:line="0" w:lineRule="atLeast"/>
        <w:rPr>
          <w:rFonts w:ascii="Cambria" w:eastAsia="Cambria" w:hAnsi="Cambria"/>
        </w:rPr>
      </w:pPr>
    </w:p>
    <w:p w:rsidR="00ED2502" w:rsidRPr="00153FD0" w:rsidRDefault="00ED2502" w:rsidP="00CF243C">
      <w:pPr>
        <w:numPr>
          <w:ilvl w:val="0"/>
          <w:numId w:val="10"/>
        </w:numPr>
        <w:suppressAutoHyphens w:val="0"/>
        <w:spacing w:line="0" w:lineRule="atLeast"/>
        <w:ind w:left="361" w:hanging="361"/>
        <w:jc w:val="both"/>
        <w:rPr>
          <w:rFonts w:ascii="Cambria" w:eastAsia="Cambria" w:hAnsi="Cambria"/>
          <w:color w:val="000000"/>
        </w:rPr>
      </w:pPr>
      <w:r w:rsidRPr="00153FD0">
        <w:rPr>
          <w:rFonts w:ascii="Cambria" w:eastAsia="Cambria" w:hAnsi="Cambria"/>
          <w:b/>
          <w:color w:val="000000"/>
        </w:rPr>
        <w:t>Informacje dodatkowe dotyczące przedmiotu zamówienia</w:t>
      </w:r>
      <w:r w:rsidRPr="00153FD0">
        <w:rPr>
          <w:rFonts w:ascii="Cambria" w:eastAsia="Cambria" w:hAnsi="Cambria"/>
          <w:color w:val="000000"/>
        </w:rPr>
        <w:t>:</w:t>
      </w:r>
    </w:p>
    <w:p w:rsidR="00ED2502" w:rsidRPr="00153FD0" w:rsidRDefault="00ED2502" w:rsidP="00ED2502">
      <w:pPr>
        <w:spacing w:line="96" w:lineRule="exact"/>
        <w:rPr>
          <w:rFonts w:ascii="Cambria" w:eastAsia="Cambria" w:hAnsi="Cambria"/>
        </w:rPr>
      </w:pPr>
    </w:p>
    <w:p w:rsidR="00ED2502" w:rsidRPr="00153FD0" w:rsidRDefault="00ED2502" w:rsidP="00ED2502">
      <w:pPr>
        <w:tabs>
          <w:tab w:val="left" w:pos="721"/>
        </w:tabs>
        <w:jc w:val="both"/>
        <w:rPr>
          <w:rFonts w:ascii="Cambria" w:eastAsia="Cambria" w:hAnsi="Cambria"/>
        </w:rPr>
      </w:pPr>
      <w:r w:rsidRPr="00153FD0">
        <w:rPr>
          <w:rFonts w:ascii="Cambria" w:eastAsia="Cambria" w:hAnsi="Cambria"/>
        </w:rPr>
        <w:t>1)Wykonawca zobowiązany jest do zagwarantowania kompatybilności (bezpieczeństwo, stabilność i wydajność) nowych komputerów z istniejącym systemem plików w oparciu o system domen środowiska Microsoft Windows.</w:t>
      </w:r>
    </w:p>
    <w:p w:rsidR="00ED2502" w:rsidRPr="00153FD0" w:rsidRDefault="00ED2502" w:rsidP="00ED2502">
      <w:pPr>
        <w:tabs>
          <w:tab w:val="left" w:pos="720"/>
        </w:tabs>
        <w:jc w:val="both"/>
        <w:rPr>
          <w:rFonts w:ascii="Cambria" w:eastAsia="Cambria" w:hAnsi="Cambria"/>
        </w:rPr>
      </w:pPr>
      <w:r w:rsidRPr="00153FD0">
        <w:rPr>
          <w:rFonts w:ascii="Cambria" w:eastAsia="Cambria" w:hAnsi="Cambria"/>
        </w:rPr>
        <w:t>2)Wymieniony w załączniku nr 1 do zapytania ofertowego sprzęt, oprogramowanie, muszą być fabrycznie nowe, nieużywane, a dostarczony sprzęt powinien posiadać instrukcję obsługi w języku polskim oraz musi być wolny od obciążeń osób trzecich.</w:t>
      </w:r>
    </w:p>
    <w:p w:rsidR="00ED2502" w:rsidRPr="00153FD0" w:rsidRDefault="00ED2502" w:rsidP="00ED2502">
      <w:pPr>
        <w:spacing w:line="54" w:lineRule="exact"/>
        <w:rPr>
          <w:rFonts w:ascii="Cambria" w:eastAsia="Cambria" w:hAnsi="Cambria"/>
        </w:rPr>
      </w:pPr>
    </w:p>
    <w:p w:rsidR="00ED2502" w:rsidRPr="00153FD0" w:rsidRDefault="00ED2502" w:rsidP="00ED2502">
      <w:pPr>
        <w:tabs>
          <w:tab w:val="left" w:pos="722"/>
        </w:tabs>
        <w:spacing w:line="236" w:lineRule="auto"/>
        <w:rPr>
          <w:rFonts w:ascii="Cambria" w:eastAsia="Cambria" w:hAnsi="Cambria"/>
        </w:rPr>
      </w:pPr>
      <w:r w:rsidRPr="00153FD0">
        <w:rPr>
          <w:rFonts w:ascii="Cambria" w:eastAsia="Cambria" w:hAnsi="Cambria"/>
        </w:rPr>
        <w:t>3)Dostarczony sprzęt musi zawierać wszystkie elementy niezbędne do funkcjonowania, uruchomienia i montażu, ponadto elementy w ramach zestawów muszą być ze so</w:t>
      </w:r>
      <w:r w:rsidR="00BB1BA3" w:rsidRPr="00153FD0">
        <w:rPr>
          <w:rFonts w:ascii="Cambria" w:eastAsia="Cambria" w:hAnsi="Cambria"/>
        </w:rPr>
        <w:t>bą kompatybilne.</w:t>
      </w:r>
    </w:p>
    <w:p w:rsidR="00ED2502" w:rsidRPr="00153FD0" w:rsidRDefault="00ED2502" w:rsidP="00ED2502">
      <w:pPr>
        <w:spacing w:line="64" w:lineRule="exact"/>
        <w:rPr>
          <w:rFonts w:ascii="Cambria" w:eastAsia="Cambria" w:hAnsi="Cambria"/>
        </w:rPr>
      </w:pPr>
    </w:p>
    <w:p w:rsidR="00ED2502" w:rsidRPr="00153FD0" w:rsidRDefault="00ED2502" w:rsidP="00ED2502">
      <w:pPr>
        <w:tabs>
          <w:tab w:val="left" w:pos="721"/>
        </w:tabs>
        <w:spacing w:line="236" w:lineRule="auto"/>
        <w:rPr>
          <w:rFonts w:ascii="Cambria" w:eastAsia="Cambria" w:hAnsi="Cambria"/>
        </w:rPr>
      </w:pPr>
      <w:r w:rsidRPr="00153FD0">
        <w:rPr>
          <w:rFonts w:ascii="Cambria" w:eastAsia="Cambria" w:hAnsi="Cambria"/>
        </w:rPr>
        <w:t>4)Wykonawca zobowiązuje się na czas trwania gwarancji do nieodpłatnego usuwania zgłaszanych wad lub usterek na zasadach określonych we wzorze umowy.</w:t>
      </w:r>
    </w:p>
    <w:p w:rsidR="00ED2502" w:rsidRPr="00153FD0" w:rsidRDefault="00ED2502" w:rsidP="00ED2502">
      <w:pPr>
        <w:spacing w:line="64" w:lineRule="exact"/>
        <w:rPr>
          <w:rFonts w:ascii="Cambria" w:eastAsia="Cambria" w:hAnsi="Cambria"/>
        </w:rPr>
      </w:pPr>
    </w:p>
    <w:p w:rsidR="00ED2502" w:rsidRPr="00153FD0" w:rsidRDefault="00ED2502" w:rsidP="00ED2502">
      <w:pPr>
        <w:tabs>
          <w:tab w:val="left" w:pos="720"/>
        </w:tabs>
        <w:spacing w:line="236" w:lineRule="auto"/>
        <w:rPr>
          <w:rFonts w:ascii="Cambria" w:eastAsia="Cambria" w:hAnsi="Cambria"/>
        </w:rPr>
      </w:pPr>
      <w:r w:rsidRPr="00153FD0">
        <w:rPr>
          <w:rFonts w:ascii="Cambria" w:eastAsia="Cambria" w:hAnsi="Cambria"/>
        </w:rPr>
        <w:t>5)Wykonawca zapewni dostęp do pomocy technicznej, umożliwiającej zgłaszanie wad lub usterek za pomocą Internetu lub telefonicznie.</w:t>
      </w:r>
    </w:p>
    <w:p w:rsidR="00ED2502" w:rsidRPr="00153FD0" w:rsidRDefault="00ED2502" w:rsidP="00ED2502">
      <w:pPr>
        <w:spacing w:line="28" w:lineRule="exact"/>
        <w:rPr>
          <w:rFonts w:ascii="Cambria" w:eastAsia="Cambria" w:hAnsi="Cambria"/>
        </w:rPr>
      </w:pPr>
    </w:p>
    <w:p w:rsidR="00ED2502" w:rsidRPr="00153FD0" w:rsidRDefault="00ED2502" w:rsidP="00ED2502">
      <w:pPr>
        <w:tabs>
          <w:tab w:val="left" w:pos="721"/>
        </w:tabs>
        <w:spacing w:line="0" w:lineRule="atLeast"/>
        <w:rPr>
          <w:rFonts w:ascii="Cambria" w:eastAsia="Cambria" w:hAnsi="Cambria"/>
        </w:rPr>
      </w:pPr>
      <w:r w:rsidRPr="00153FD0">
        <w:rPr>
          <w:rFonts w:ascii="Cambria" w:eastAsia="Cambria" w:hAnsi="Cambria"/>
        </w:rPr>
        <w:t>6)Wykonawca zobowiązuje się do dostarczenia kart gwarancyjnych</w:t>
      </w:r>
      <w:r w:rsidR="00BB1BA3" w:rsidRPr="00153FD0">
        <w:rPr>
          <w:rFonts w:ascii="Cambria" w:eastAsia="Cambria" w:hAnsi="Cambria"/>
        </w:rPr>
        <w:t xml:space="preserve"> dla dostarczonego sprzętu</w:t>
      </w:r>
      <w:r w:rsidRPr="00153FD0">
        <w:rPr>
          <w:rFonts w:ascii="Cambria" w:eastAsia="Cambria" w:hAnsi="Cambria"/>
        </w:rPr>
        <w:t>.</w:t>
      </w:r>
    </w:p>
    <w:p w:rsidR="00ED2502" w:rsidRPr="00153FD0" w:rsidRDefault="00ED2502" w:rsidP="00ED2502">
      <w:pPr>
        <w:spacing w:line="64" w:lineRule="exact"/>
        <w:rPr>
          <w:rFonts w:ascii="Cambria" w:eastAsia="Cambria" w:hAnsi="Cambria"/>
        </w:rPr>
      </w:pPr>
    </w:p>
    <w:p w:rsidR="00ED2502" w:rsidRPr="00153FD0" w:rsidRDefault="00ED2502" w:rsidP="00ED2502">
      <w:pPr>
        <w:tabs>
          <w:tab w:val="left" w:pos="721"/>
        </w:tabs>
        <w:spacing w:line="256" w:lineRule="auto"/>
        <w:jc w:val="both"/>
        <w:rPr>
          <w:rFonts w:ascii="Cambria" w:eastAsia="Cambria" w:hAnsi="Cambria"/>
        </w:rPr>
      </w:pPr>
      <w:r w:rsidRPr="00153FD0">
        <w:rPr>
          <w:rFonts w:ascii="Cambria" w:eastAsia="Cambria" w:hAnsi="Cambria"/>
        </w:rPr>
        <w:t>7)Wykonawca zapewni zamawiającemu dostęp do aktualizacji sterowników za pośrednictwem ogólnodostępnego serwisu internetowego producenta. Dostęp ten nie może być ograniczony poprzez wymogi logowania, zakładania kont użytkownika, czy też hasła lub inne formy ograniczające swobodny dostęp do sterowników po wskazaniu/wyborze modelu urządzenia.</w:t>
      </w:r>
    </w:p>
    <w:p w:rsidR="00ED2502" w:rsidRPr="00153FD0" w:rsidRDefault="00ED2502" w:rsidP="00ED2502">
      <w:pPr>
        <w:spacing w:line="50" w:lineRule="exact"/>
        <w:rPr>
          <w:rFonts w:ascii="Cambria" w:eastAsia="Cambria" w:hAnsi="Cambria"/>
        </w:rPr>
      </w:pPr>
    </w:p>
    <w:p w:rsidR="00ED2502" w:rsidRPr="007A4586" w:rsidRDefault="00ED2502" w:rsidP="00ED2502">
      <w:pPr>
        <w:tabs>
          <w:tab w:val="left" w:pos="722"/>
        </w:tabs>
        <w:spacing w:line="250" w:lineRule="auto"/>
        <w:jc w:val="both"/>
        <w:rPr>
          <w:rFonts w:ascii="Cambria" w:eastAsia="Cambria" w:hAnsi="Cambria"/>
        </w:rPr>
      </w:pPr>
      <w:r w:rsidRPr="007A4586">
        <w:rPr>
          <w:rFonts w:ascii="Cambria" w:eastAsia="Cambria" w:hAnsi="Cambria"/>
        </w:rPr>
        <w:t>8)Wykonawca w ofercie wskaże producenta i model</w:t>
      </w:r>
      <w:r w:rsidR="00BB1BA3" w:rsidRPr="007A4586">
        <w:rPr>
          <w:rFonts w:ascii="Cambria" w:eastAsia="Cambria" w:hAnsi="Cambria"/>
        </w:rPr>
        <w:t xml:space="preserve"> oferowanego sprzętu, a w przypadku powzięcia przez Zamawiającego w trakcie oceny ofert wątpliwości do oferowania sprzętu zgodnego z warunkami zapytania -</w:t>
      </w:r>
      <w:r w:rsidRPr="007A4586">
        <w:rPr>
          <w:rFonts w:ascii="Cambria" w:eastAsia="Cambria" w:hAnsi="Cambria"/>
        </w:rPr>
        <w:t xml:space="preserve"> inne symbole/numery wyspecyfikowanego sprzętu i oprogramowania, tak, aby w sposób jednoznaczny można było zidentyfikować parametry oferowanego sprzętu.</w:t>
      </w:r>
    </w:p>
    <w:p w:rsidR="00ED2502" w:rsidRPr="00153FD0" w:rsidRDefault="00ED2502" w:rsidP="00ED2502">
      <w:pPr>
        <w:spacing w:line="54" w:lineRule="exact"/>
        <w:rPr>
          <w:rFonts w:ascii="Cambria" w:eastAsia="Cambria" w:hAnsi="Cambria"/>
        </w:rPr>
      </w:pPr>
    </w:p>
    <w:p w:rsidR="00ED2502" w:rsidRPr="00153FD0" w:rsidRDefault="00ED2502" w:rsidP="00ED2502">
      <w:pPr>
        <w:tabs>
          <w:tab w:val="left" w:pos="721"/>
        </w:tabs>
        <w:spacing w:line="0" w:lineRule="atLeast"/>
        <w:rPr>
          <w:rFonts w:ascii="Cambria" w:eastAsia="Cambria" w:hAnsi="Cambria"/>
        </w:rPr>
      </w:pPr>
      <w:r w:rsidRPr="00153FD0">
        <w:rPr>
          <w:rFonts w:ascii="Cambria" w:eastAsia="Cambria" w:hAnsi="Cambria"/>
        </w:rPr>
        <w:t>9)Wykonawca ponosi odpowiedzialność za braki i wady przedmiotu umowy powstałe w czasie transportu.</w:t>
      </w:r>
    </w:p>
    <w:p w:rsidR="00ED2502" w:rsidRPr="00153FD0" w:rsidRDefault="00ED2502" w:rsidP="00ED2502">
      <w:pPr>
        <w:spacing w:line="64" w:lineRule="exact"/>
        <w:rPr>
          <w:rFonts w:ascii="Cambria" w:eastAsia="Cambria" w:hAnsi="Cambria"/>
        </w:rPr>
      </w:pPr>
    </w:p>
    <w:p w:rsidR="00ED2502" w:rsidRPr="00153FD0" w:rsidRDefault="00ED2502" w:rsidP="00ED2502">
      <w:pPr>
        <w:tabs>
          <w:tab w:val="left" w:pos="720"/>
        </w:tabs>
        <w:spacing w:line="250" w:lineRule="auto"/>
        <w:jc w:val="both"/>
        <w:rPr>
          <w:rFonts w:ascii="Cambria" w:eastAsia="Cambria" w:hAnsi="Cambria"/>
        </w:rPr>
      </w:pPr>
      <w:r w:rsidRPr="00153FD0">
        <w:rPr>
          <w:rFonts w:ascii="Cambria" w:eastAsia="Cambria" w:hAnsi="Cambria"/>
        </w:rPr>
        <w:t>10)Wykonawca zobowiązany jest w cenie oferty uwzględnić koszty transportu do miejsca odbioru, podłączenia, uruchomienia, zamontowania sprzętu, wraz z uwzględnieniem wszystkich potrzebnych materiałów do wykonania montażu i instalacji.</w:t>
      </w:r>
    </w:p>
    <w:p w:rsidR="00ED2502" w:rsidRPr="00153FD0" w:rsidRDefault="00ED2502" w:rsidP="00ED2502">
      <w:pPr>
        <w:spacing w:line="54" w:lineRule="exact"/>
        <w:rPr>
          <w:rFonts w:ascii="Cambria" w:eastAsia="Cambria" w:hAnsi="Cambria"/>
        </w:rPr>
      </w:pPr>
    </w:p>
    <w:p w:rsidR="00ED2502" w:rsidRPr="007A4586" w:rsidRDefault="00ED2502" w:rsidP="00ED2502">
      <w:pPr>
        <w:tabs>
          <w:tab w:val="left" w:pos="721"/>
        </w:tabs>
        <w:spacing w:line="236" w:lineRule="auto"/>
        <w:jc w:val="both"/>
        <w:rPr>
          <w:rFonts w:ascii="Cambria" w:eastAsia="Cambria" w:hAnsi="Cambria"/>
        </w:rPr>
      </w:pPr>
      <w:r w:rsidRPr="00153FD0">
        <w:rPr>
          <w:rFonts w:ascii="Cambria" w:eastAsia="Cambria" w:hAnsi="Cambria"/>
        </w:rPr>
        <w:t xml:space="preserve">11)Zmawiający wymaga minimalnego okresu gwarancji na poszczególne pozycje sprzętu wchodzącego w skład przedmiotu zamówienia wskazanego w szczegółowym opisie </w:t>
      </w:r>
      <w:r w:rsidR="00BB1BA3" w:rsidRPr="007A4586">
        <w:rPr>
          <w:rFonts w:ascii="Cambria" w:eastAsia="Cambria" w:hAnsi="Cambria"/>
        </w:rPr>
        <w:t>przedmiotu zamówienia</w:t>
      </w:r>
      <w:r w:rsidRPr="007A4586">
        <w:rPr>
          <w:rFonts w:ascii="Cambria" w:eastAsia="Cambria" w:hAnsi="Cambria"/>
        </w:rPr>
        <w:t>.</w:t>
      </w:r>
    </w:p>
    <w:p w:rsidR="00ED2502" w:rsidRPr="00153FD0" w:rsidRDefault="00ED2502" w:rsidP="00ED2502">
      <w:pPr>
        <w:spacing w:line="64" w:lineRule="exact"/>
        <w:rPr>
          <w:rFonts w:ascii="Cambria" w:eastAsia="Cambria" w:hAnsi="Cambria"/>
          <w:color w:val="FF0000"/>
        </w:rPr>
      </w:pPr>
    </w:p>
    <w:p w:rsidR="00ED2502" w:rsidRPr="00153FD0" w:rsidRDefault="00ED2502" w:rsidP="00ED2502">
      <w:pPr>
        <w:tabs>
          <w:tab w:val="left" w:pos="720"/>
        </w:tabs>
        <w:spacing w:line="250" w:lineRule="auto"/>
        <w:jc w:val="both"/>
        <w:rPr>
          <w:rFonts w:ascii="Cambria" w:eastAsia="Cambria" w:hAnsi="Cambria"/>
        </w:rPr>
      </w:pPr>
      <w:r w:rsidRPr="00153FD0">
        <w:rPr>
          <w:rFonts w:ascii="Cambria" w:eastAsia="Cambria" w:hAnsi="Cambria"/>
        </w:rPr>
        <w:t>12)Zamawiający informuje, że nie posiada planów, schematów miejsc, w których mają być zainstalowane zestawy interaktywne. Wybrany wykonawca zobowiązany jest wykonać montaż urządzeń zgodnie ze sztuką, w sposób zapewniający poprawne działanie i osiągniecie zakładanych celów.</w:t>
      </w:r>
    </w:p>
    <w:p w:rsidR="00ED2502" w:rsidRPr="00153FD0" w:rsidRDefault="00ED2502" w:rsidP="00ED2502">
      <w:pPr>
        <w:spacing w:line="56" w:lineRule="exact"/>
        <w:rPr>
          <w:rFonts w:ascii="Cambria" w:eastAsia="Cambria" w:hAnsi="Cambria"/>
        </w:rPr>
      </w:pPr>
    </w:p>
    <w:p w:rsidR="00ED2502" w:rsidRPr="00765753" w:rsidRDefault="00ED2502" w:rsidP="00ED2502">
      <w:pPr>
        <w:tabs>
          <w:tab w:val="left" w:pos="721"/>
        </w:tabs>
        <w:spacing w:line="235" w:lineRule="auto"/>
        <w:rPr>
          <w:rFonts w:ascii="Cambria" w:eastAsia="Cambria" w:hAnsi="Cambria"/>
          <w:color w:val="FF0000"/>
        </w:rPr>
      </w:pPr>
      <w:r w:rsidRPr="00765753">
        <w:rPr>
          <w:rFonts w:ascii="Cambria" w:eastAsia="Cambria" w:hAnsi="Cambria"/>
        </w:rPr>
        <w:t xml:space="preserve">13)Zamawiający informuje, że przedmiot zamówienia obejmuje także </w:t>
      </w:r>
      <w:r w:rsidR="00E47DE9">
        <w:rPr>
          <w:rFonts w:ascii="Cambria" w:eastAsia="Cambria" w:hAnsi="Cambria"/>
        </w:rPr>
        <w:t>dostarczenie</w:t>
      </w:r>
      <w:r w:rsidRPr="00765753">
        <w:rPr>
          <w:rFonts w:ascii="Cambria" w:eastAsia="Cambria" w:hAnsi="Cambria"/>
        </w:rPr>
        <w:t xml:space="preserve"> wraz </w:t>
      </w:r>
      <w:r w:rsidR="00E47DE9">
        <w:rPr>
          <w:rFonts w:ascii="Cambria" w:eastAsia="Cambria" w:hAnsi="Cambria"/>
        </w:rPr>
        <w:t xml:space="preserve">z </w:t>
      </w:r>
      <w:r w:rsidRPr="00765753">
        <w:rPr>
          <w:rFonts w:ascii="Cambria" w:eastAsia="Cambria" w:hAnsi="Cambria"/>
        </w:rPr>
        <w:t>kosztami transportu</w:t>
      </w:r>
      <w:r w:rsidRPr="00765753">
        <w:rPr>
          <w:rFonts w:ascii="Cambria" w:eastAsia="Cambria" w:hAnsi="Cambria"/>
          <w:color w:val="FF0000"/>
        </w:rPr>
        <w:t>.</w:t>
      </w:r>
    </w:p>
    <w:p w:rsidR="00ED2502" w:rsidRPr="00153FD0" w:rsidRDefault="00ED2502" w:rsidP="00ED2502">
      <w:pPr>
        <w:spacing w:line="66" w:lineRule="exact"/>
        <w:rPr>
          <w:rFonts w:ascii="Cambria" w:eastAsia="Cambria" w:hAnsi="Cambria"/>
        </w:rPr>
      </w:pPr>
    </w:p>
    <w:p w:rsidR="00ED2502" w:rsidRPr="00153FD0" w:rsidRDefault="00ED2502" w:rsidP="00ED2502">
      <w:pPr>
        <w:tabs>
          <w:tab w:val="left" w:pos="361"/>
        </w:tabs>
        <w:spacing w:line="0" w:lineRule="atLeast"/>
        <w:jc w:val="both"/>
        <w:rPr>
          <w:rFonts w:ascii="Cambria" w:eastAsia="Cambria" w:hAnsi="Cambria"/>
        </w:rPr>
      </w:pPr>
    </w:p>
    <w:p w:rsidR="00ED2502" w:rsidRPr="00153FD0" w:rsidRDefault="00ED2502" w:rsidP="00ED2502">
      <w:pPr>
        <w:tabs>
          <w:tab w:val="left" w:pos="361"/>
        </w:tabs>
        <w:spacing w:line="0" w:lineRule="atLeast"/>
        <w:jc w:val="both"/>
        <w:rPr>
          <w:rFonts w:ascii="Cambria" w:eastAsia="Cambria" w:hAnsi="Cambria"/>
        </w:rPr>
      </w:pPr>
      <w:r w:rsidRPr="00153FD0">
        <w:rPr>
          <w:rFonts w:ascii="Cambria" w:eastAsia="Cambria" w:hAnsi="Cambria"/>
          <w:b/>
        </w:rPr>
        <w:t>5</w:t>
      </w:r>
      <w:r w:rsidRPr="00153FD0">
        <w:rPr>
          <w:rFonts w:ascii="Cambria" w:eastAsia="Cambria" w:hAnsi="Cambria"/>
        </w:rPr>
        <w:t xml:space="preserve">.W przypadku gdy użyto nazw własnych, znaków towarowych itp. dla opisu przedmiotu zamówienia, Zamawiający dopuszcza rozwiązania równoważne, tj. o porównywalnych parametrach lub wyższych. Użycie przez Zamawiającego nazw własnych, znaków towarowych, itp. ma na celu określenie rodzaju i klasy materiału oraz służy ustaleniu jego standardu, właściwości i minimalnych parametrów technicznych. Przyjmuje się, że takiemu wskazaniu, każdorazowo towarzyszy dopuszczenie rozwiązań równoważnych. Wykonawca, który powołuje się na rozwiązania równoważne opisane przez Zamawiającego, jest obowiązany wykazać, że oferowane przez niego w ramach przedmiotu zamówienia materiały spełniają wymagania określone przez Zamawiającego. Minimalne parametry techniczne stanowiące minimalne parametry równoważności zostały przedstawione w </w:t>
      </w:r>
      <w:r w:rsidRPr="00705269">
        <w:rPr>
          <w:rFonts w:ascii="Cambria" w:eastAsia="Cambria" w:hAnsi="Cambria"/>
          <w:b/>
        </w:rPr>
        <w:t>załączniku nr 1</w:t>
      </w:r>
      <w:r w:rsidRPr="00705269">
        <w:rPr>
          <w:rFonts w:ascii="Cambria" w:eastAsia="Cambria" w:hAnsi="Cambria"/>
        </w:rPr>
        <w:t xml:space="preserve"> </w:t>
      </w:r>
      <w:r w:rsidRPr="00153FD0">
        <w:rPr>
          <w:rFonts w:ascii="Cambria" w:eastAsia="Cambria" w:hAnsi="Cambria"/>
        </w:rPr>
        <w:t>do zapytania</w:t>
      </w:r>
      <w:r w:rsidR="00632F9A" w:rsidRPr="00153FD0">
        <w:rPr>
          <w:rFonts w:ascii="Cambria" w:eastAsia="Cambria" w:hAnsi="Cambria"/>
        </w:rPr>
        <w:t xml:space="preserve"> ofertowego</w:t>
      </w:r>
      <w:r w:rsidRPr="00153FD0">
        <w:rPr>
          <w:rFonts w:ascii="Cambria" w:eastAsia="Cambria" w:hAnsi="Cambria"/>
        </w:rPr>
        <w:t xml:space="preserve">. </w:t>
      </w:r>
    </w:p>
    <w:p w:rsidR="00ED2502" w:rsidRPr="00153FD0" w:rsidRDefault="00ED2502" w:rsidP="00ED2502">
      <w:pPr>
        <w:spacing w:line="259" w:lineRule="auto"/>
        <w:jc w:val="both"/>
        <w:rPr>
          <w:rFonts w:ascii="Cambria" w:eastAsia="Cambria" w:hAnsi="Cambria"/>
        </w:rPr>
      </w:pPr>
      <w:r w:rsidRPr="00153FD0">
        <w:rPr>
          <w:rFonts w:ascii="Cambria" w:eastAsia="Cambria" w:hAnsi="Cambria"/>
        </w:rPr>
        <w:lastRenderedPageBreak/>
        <w:t>Wykonawca, który złoży ofertę na produkty równoważne lub wyższe musi do oferty załączyć dokładny opis oferowanych produktów, z którego będzie wynikać zachowanie warunków równoważności.</w:t>
      </w:r>
    </w:p>
    <w:p w:rsidR="00ED2502" w:rsidRPr="001C05BB" w:rsidRDefault="00ED2502" w:rsidP="00ED2502">
      <w:pPr>
        <w:tabs>
          <w:tab w:val="left" w:pos="361"/>
        </w:tabs>
        <w:spacing w:line="230" w:lineRule="auto"/>
        <w:jc w:val="both"/>
        <w:rPr>
          <w:rFonts w:eastAsia="Cambria"/>
        </w:rPr>
      </w:pPr>
    </w:p>
    <w:p w:rsidR="00ED2502" w:rsidRPr="0022403C" w:rsidRDefault="00ED2502" w:rsidP="00ED2502">
      <w:pPr>
        <w:tabs>
          <w:tab w:val="left" w:pos="361"/>
        </w:tabs>
        <w:spacing w:line="230" w:lineRule="auto"/>
        <w:jc w:val="both"/>
        <w:rPr>
          <w:rFonts w:ascii="Cambria" w:hAnsi="Cambria"/>
          <w:b/>
        </w:rPr>
      </w:pPr>
      <w:r w:rsidRPr="000D1B52">
        <w:rPr>
          <w:rFonts w:ascii="Cambria" w:eastAsia="Cambria" w:hAnsi="Cambria"/>
          <w:b/>
        </w:rPr>
        <w:t>6</w:t>
      </w:r>
      <w:r w:rsidRPr="000D1B52">
        <w:rPr>
          <w:rFonts w:ascii="Cambria" w:eastAsia="Cambria" w:hAnsi="Cambria"/>
        </w:rPr>
        <w:t xml:space="preserve">.Elementy przedmiotu zamówienia muszą być oznakowane w taki sposób, aby możliwa była identyfikacja produktu jak i producenta. </w:t>
      </w:r>
      <w:r w:rsidRPr="000D1B52">
        <w:rPr>
          <w:rFonts w:ascii="Cambria" w:eastAsia="Cambria" w:hAnsi="Cambria"/>
          <w:b/>
        </w:rPr>
        <w:t xml:space="preserve">Brak podania w </w:t>
      </w:r>
      <w:r w:rsidR="00632F9A" w:rsidRPr="000D1B52">
        <w:rPr>
          <w:rFonts w:ascii="Cambria" w:eastAsia="Cambria" w:hAnsi="Cambria"/>
          <w:b/>
        </w:rPr>
        <w:t>formularzu oferty (załącznik 2a, 2b i 2c )</w:t>
      </w:r>
      <w:r w:rsidRPr="000D1B52">
        <w:rPr>
          <w:rFonts w:ascii="Cambria" w:eastAsia="Cambria" w:hAnsi="Cambria"/>
          <w:b/>
        </w:rPr>
        <w:t xml:space="preserve"> nazwy producenta/modelu</w:t>
      </w:r>
      <w:r w:rsidRPr="000D1B52">
        <w:rPr>
          <w:rFonts w:ascii="Cambria" w:eastAsia="Cambria" w:hAnsi="Cambria"/>
        </w:rPr>
        <w:t xml:space="preserve"> </w:t>
      </w:r>
      <w:r w:rsidRPr="000D1B52">
        <w:rPr>
          <w:rFonts w:ascii="Cambria" w:eastAsia="Cambria" w:hAnsi="Cambria"/>
          <w:b/>
        </w:rPr>
        <w:t xml:space="preserve">oferowanych urządzeń oraz oprogramowania </w:t>
      </w:r>
      <w:r w:rsidR="00632F9A" w:rsidRPr="000D1B52">
        <w:rPr>
          <w:rFonts w:ascii="Cambria" w:eastAsia="Cambria" w:hAnsi="Cambria"/>
        </w:rPr>
        <w:t xml:space="preserve">spowoduje </w:t>
      </w:r>
      <w:r w:rsidR="00632F9A" w:rsidRPr="0022403C">
        <w:rPr>
          <w:rFonts w:ascii="Cambria" w:eastAsia="Cambria" w:hAnsi="Cambria"/>
        </w:rPr>
        <w:t xml:space="preserve">pozostawienie oferty bez rozpatrzenia. </w:t>
      </w:r>
    </w:p>
    <w:p w:rsidR="00ED2502" w:rsidRPr="000D1B52" w:rsidRDefault="00ED2502" w:rsidP="002369B7">
      <w:pPr>
        <w:jc w:val="both"/>
        <w:rPr>
          <w:rFonts w:ascii="Cambria" w:hAnsi="Cambria"/>
          <w:color w:val="000000" w:themeColor="text1"/>
        </w:rPr>
      </w:pPr>
    </w:p>
    <w:p w:rsidR="00F42D81" w:rsidRPr="000D1B52" w:rsidRDefault="00F42D81" w:rsidP="00B664B6">
      <w:pPr>
        <w:pStyle w:val="Nagwek1"/>
        <w:shd w:val="clear" w:color="auto" w:fill="E7E6E6" w:themeFill="background2"/>
        <w:rPr>
          <w:rFonts w:ascii="Cambria" w:hAnsi="Cambria" w:cs="Times New Roman"/>
          <w:b/>
          <w:color w:val="000000" w:themeColor="text1"/>
          <w:sz w:val="20"/>
          <w:szCs w:val="20"/>
        </w:rPr>
      </w:pPr>
      <w:bookmarkStart w:id="2" w:name="_Toc8114980"/>
      <w:r w:rsidRPr="000D1B52">
        <w:rPr>
          <w:rFonts w:ascii="Cambria" w:hAnsi="Cambria" w:cs="Times New Roman"/>
          <w:b/>
          <w:color w:val="000000" w:themeColor="text1"/>
          <w:sz w:val="20"/>
          <w:szCs w:val="20"/>
        </w:rPr>
        <w:t>I</w:t>
      </w:r>
      <w:r w:rsidR="000D1B52">
        <w:rPr>
          <w:rFonts w:ascii="Cambria" w:hAnsi="Cambria" w:cs="Times New Roman"/>
          <w:b/>
          <w:color w:val="000000" w:themeColor="text1"/>
          <w:sz w:val="20"/>
          <w:szCs w:val="20"/>
        </w:rPr>
        <w:t>V</w:t>
      </w:r>
      <w:r w:rsidRPr="000D1B52">
        <w:rPr>
          <w:rFonts w:ascii="Cambria" w:hAnsi="Cambria" w:cs="Times New Roman"/>
          <w:b/>
          <w:color w:val="000000" w:themeColor="text1"/>
          <w:sz w:val="20"/>
          <w:szCs w:val="20"/>
        </w:rPr>
        <w:t xml:space="preserve">. </w:t>
      </w:r>
      <w:r w:rsidRPr="000D1B52">
        <w:rPr>
          <w:rFonts w:ascii="Cambria" w:hAnsi="Cambria" w:cs="Times New Roman"/>
          <w:b/>
          <w:smallCaps/>
          <w:color w:val="000000" w:themeColor="text1"/>
          <w:sz w:val="24"/>
          <w:szCs w:val="24"/>
        </w:rPr>
        <w:t>Warunki udziału w postępowaniu oraz opis sposobu dokonywania oceny ich spełnienia</w:t>
      </w:r>
      <w:bookmarkEnd w:id="2"/>
    </w:p>
    <w:p w:rsidR="006825D4" w:rsidRPr="000D1B52" w:rsidRDefault="006825D4">
      <w:pPr>
        <w:rPr>
          <w:rFonts w:ascii="Cambria" w:hAnsi="Cambria"/>
        </w:rPr>
      </w:pPr>
    </w:p>
    <w:p w:rsidR="006825D4" w:rsidRPr="000D1B52" w:rsidRDefault="0045141E" w:rsidP="0045141E">
      <w:pPr>
        <w:pStyle w:val="Tekstpodstawowywcity"/>
        <w:spacing w:after="0"/>
        <w:ind w:left="0"/>
        <w:jc w:val="both"/>
        <w:rPr>
          <w:rFonts w:ascii="Cambria" w:hAnsi="Cambria"/>
          <w:color w:val="000000" w:themeColor="text1"/>
        </w:rPr>
      </w:pPr>
      <w:r w:rsidRPr="000D1B52">
        <w:rPr>
          <w:rFonts w:ascii="Cambria" w:hAnsi="Cambria"/>
          <w:color w:val="000000" w:themeColor="text1"/>
        </w:rPr>
        <w:t xml:space="preserve">Zamawiający </w:t>
      </w:r>
      <w:r w:rsidR="00ED2502" w:rsidRPr="000D1B52">
        <w:rPr>
          <w:rFonts w:ascii="Cambria" w:hAnsi="Cambria"/>
          <w:color w:val="000000" w:themeColor="text1"/>
        </w:rPr>
        <w:t>nie określa szczegółowych warunków udziału w postępowaniu</w:t>
      </w:r>
      <w:r w:rsidR="00C62F9B" w:rsidRPr="000D1B52">
        <w:rPr>
          <w:rFonts w:ascii="Cambria" w:hAnsi="Cambria"/>
          <w:color w:val="000000" w:themeColor="text1"/>
        </w:rPr>
        <w:t xml:space="preserve">. </w:t>
      </w:r>
    </w:p>
    <w:p w:rsidR="006825D4" w:rsidRPr="000D1B52" w:rsidRDefault="006825D4">
      <w:pPr>
        <w:rPr>
          <w:rFonts w:ascii="Cambria" w:hAnsi="Cambria"/>
          <w:color w:val="FF0000"/>
        </w:rPr>
      </w:pPr>
    </w:p>
    <w:p w:rsidR="0045141E" w:rsidRPr="000D1B52" w:rsidRDefault="000D1B52" w:rsidP="00B664B6">
      <w:pPr>
        <w:pStyle w:val="Nagwek1"/>
        <w:shd w:val="clear" w:color="auto" w:fill="E7E6E6" w:themeFill="background2"/>
        <w:rPr>
          <w:rFonts w:ascii="Cambria" w:hAnsi="Cambria" w:cs="Times New Roman"/>
          <w:b/>
          <w:color w:val="000000" w:themeColor="text1"/>
          <w:sz w:val="24"/>
          <w:szCs w:val="24"/>
        </w:rPr>
      </w:pPr>
      <w:bookmarkStart w:id="3" w:name="_Toc8114981"/>
      <w:r>
        <w:rPr>
          <w:rFonts w:ascii="Cambria" w:hAnsi="Cambria" w:cs="Times New Roman"/>
          <w:b/>
          <w:color w:val="000000" w:themeColor="text1"/>
          <w:sz w:val="20"/>
          <w:szCs w:val="20"/>
        </w:rPr>
        <w:t>V</w:t>
      </w:r>
      <w:r w:rsidR="0045141E" w:rsidRPr="000D1B52">
        <w:rPr>
          <w:rFonts w:ascii="Cambria" w:hAnsi="Cambria" w:cs="Times New Roman"/>
          <w:b/>
          <w:color w:val="000000" w:themeColor="text1"/>
          <w:sz w:val="20"/>
          <w:szCs w:val="20"/>
        </w:rPr>
        <w:t xml:space="preserve">. </w:t>
      </w:r>
      <w:r w:rsidR="0045141E" w:rsidRPr="000D1B52">
        <w:rPr>
          <w:rFonts w:ascii="Cambria" w:hAnsi="Cambria" w:cs="Times New Roman"/>
          <w:b/>
          <w:smallCaps/>
          <w:color w:val="000000" w:themeColor="text1"/>
          <w:sz w:val="24"/>
          <w:szCs w:val="24"/>
        </w:rPr>
        <w:t>Kryteria oceny ofert i ich wagi</w:t>
      </w:r>
      <w:bookmarkEnd w:id="3"/>
      <w:r w:rsidR="0045141E" w:rsidRPr="000D1B52">
        <w:rPr>
          <w:rFonts w:ascii="Cambria" w:hAnsi="Cambria" w:cs="Times New Roman"/>
          <w:b/>
          <w:color w:val="000000" w:themeColor="text1"/>
          <w:sz w:val="24"/>
          <w:szCs w:val="24"/>
        </w:rPr>
        <w:t xml:space="preserve"> </w:t>
      </w:r>
    </w:p>
    <w:p w:rsidR="0045141E" w:rsidRPr="000D1B52" w:rsidRDefault="0045141E">
      <w:pPr>
        <w:rPr>
          <w:rFonts w:ascii="Cambria" w:hAnsi="Cambria"/>
        </w:rPr>
      </w:pPr>
    </w:p>
    <w:p w:rsidR="00ED2502" w:rsidRPr="000D1B52" w:rsidRDefault="00ED2502" w:rsidP="00CF243C">
      <w:pPr>
        <w:pStyle w:val="Akapitzlist"/>
        <w:numPr>
          <w:ilvl w:val="0"/>
          <w:numId w:val="14"/>
        </w:numPr>
        <w:tabs>
          <w:tab w:val="left" w:pos="360"/>
        </w:tabs>
        <w:suppressAutoHyphens w:val="0"/>
        <w:rPr>
          <w:rFonts w:ascii="Cambria" w:eastAsia="Cambria" w:hAnsi="Cambria"/>
          <w:u w:val="single"/>
        </w:rPr>
      </w:pPr>
      <w:r w:rsidRPr="000D1B52">
        <w:rPr>
          <w:rFonts w:ascii="Cambria" w:eastAsia="Cambria" w:hAnsi="Cambria"/>
          <w:b/>
          <w:u w:val="single"/>
        </w:rPr>
        <w:t>Kryteria oceny ofert dla części 1</w:t>
      </w:r>
      <w:r w:rsidRPr="000D1B52">
        <w:rPr>
          <w:rFonts w:ascii="Cambria" w:eastAsia="Cambria" w:hAnsi="Cambria"/>
          <w:u w:val="single"/>
        </w:rPr>
        <w:t>:</w:t>
      </w:r>
    </w:p>
    <w:p w:rsidR="00ED2502" w:rsidRPr="000D1B52" w:rsidRDefault="00ED2502" w:rsidP="00ED2502">
      <w:pPr>
        <w:rPr>
          <w:rFonts w:ascii="Cambria" w:eastAsia="Cambria" w:hAnsi="Cambria"/>
        </w:rPr>
      </w:pPr>
    </w:p>
    <w:p w:rsidR="00ED2502" w:rsidRPr="000D1B52" w:rsidRDefault="00ED2502" w:rsidP="00CF243C">
      <w:pPr>
        <w:pStyle w:val="Akapitzlist"/>
        <w:numPr>
          <w:ilvl w:val="0"/>
          <w:numId w:val="15"/>
        </w:numPr>
        <w:tabs>
          <w:tab w:val="left" w:pos="720"/>
        </w:tabs>
        <w:suppressAutoHyphens w:val="0"/>
        <w:rPr>
          <w:rFonts w:ascii="Cambria" w:eastAsia="Cambria" w:hAnsi="Cambria"/>
        </w:rPr>
      </w:pPr>
      <w:r w:rsidRPr="000D1B52">
        <w:rPr>
          <w:rFonts w:ascii="Cambria" w:eastAsia="Cambria" w:hAnsi="Cambria"/>
        </w:rPr>
        <w:t>Oferty zostaną ocenione przez Zamawiającego w oparciu o następujące kryteria i ich znaczenie:</w:t>
      </w:r>
    </w:p>
    <w:p w:rsidR="00ED2502" w:rsidRPr="000D1B52" w:rsidRDefault="00ED2502" w:rsidP="00ED2502">
      <w:pPr>
        <w:rPr>
          <w:rFonts w:ascii="Cambria" w:hAnsi="Cambria"/>
        </w:rPr>
      </w:pPr>
    </w:p>
    <w:tbl>
      <w:tblPr>
        <w:tblStyle w:val="Tabela-Siatka"/>
        <w:tblW w:w="0" w:type="auto"/>
        <w:tblInd w:w="-113" w:type="dxa"/>
        <w:tblLook w:val="04A0" w:firstRow="1" w:lastRow="0" w:firstColumn="1" w:lastColumn="0" w:noHBand="0" w:noVBand="1"/>
      </w:tblPr>
      <w:tblGrid>
        <w:gridCol w:w="476"/>
        <w:gridCol w:w="2326"/>
        <w:gridCol w:w="2409"/>
        <w:gridCol w:w="4077"/>
      </w:tblGrid>
      <w:tr w:rsidR="00ED2502" w:rsidRPr="000D1B52" w:rsidTr="00ED2502">
        <w:tc>
          <w:tcPr>
            <w:tcW w:w="0" w:type="auto"/>
          </w:tcPr>
          <w:p w:rsidR="00ED2502" w:rsidRPr="000D1B52" w:rsidRDefault="00ED2502" w:rsidP="00ED2502">
            <w:pPr>
              <w:rPr>
                <w:rFonts w:ascii="Cambria" w:hAnsi="Cambria"/>
              </w:rPr>
            </w:pPr>
            <w:r w:rsidRPr="000D1B52">
              <w:rPr>
                <w:rFonts w:ascii="Cambria" w:hAnsi="Cambria"/>
              </w:rPr>
              <w:t>Lp.</w:t>
            </w:r>
          </w:p>
        </w:tc>
        <w:tc>
          <w:tcPr>
            <w:tcW w:w="2326" w:type="dxa"/>
          </w:tcPr>
          <w:p w:rsidR="00ED2502" w:rsidRPr="000D1B52" w:rsidRDefault="00ED2502" w:rsidP="00ED2502">
            <w:pPr>
              <w:jc w:val="center"/>
              <w:rPr>
                <w:rFonts w:ascii="Cambria" w:hAnsi="Cambria"/>
              </w:rPr>
            </w:pPr>
            <w:r w:rsidRPr="000D1B52">
              <w:rPr>
                <w:rFonts w:ascii="Cambria" w:hAnsi="Cambria"/>
              </w:rPr>
              <w:t>Kryterium</w:t>
            </w:r>
          </w:p>
        </w:tc>
        <w:tc>
          <w:tcPr>
            <w:tcW w:w="2409" w:type="dxa"/>
          </w:tcPr>
          <w:p w:rsidR="00ED2502" w:rsidRPr="000D1B52" w:rsidRDefault="00ED2502" w:rsidP="00ED2502">
            <w:pPr>
              <w:jc w:val="center"/>
              <w:rPr>
                <w:rFonts w:ascii="Cambria" w:hAnsi="Cambria"/>
              </w:rPr>
            </w:pPr>
            <w:r w:rsidRPr="000D1B52">
              <w:rPr>
                <w:rFonts w:ascii="Cambria" w:hAnsi="Cambria"/>
              </w:rPr>
              <w:t>Znaczenie procentowe kryterium</w:t>
            </w:r>
          </w:p>
        </w:tc>
        <w:tc>
          <w:tcPr>
            <w:tcW w:w="4077" w:type="dxa"/>
          </w:tcPr>
          <w:p w:rsidR="00ED2502" w:rsidRPr="000D1B52" w:rsidRDefault="00ED2502" w:rsidP="00ED2502">
            <w:pPr>
              <w:jc w:val="center"/>
              <w:rPr>
                <w:rFonts w:ascii="Cambria" w:hAnsi="Cambria"/>
              </w:rPr>
            </w:pPr>
            <w:r w:rsidRPr="000D1B52">
              <w:rPr>
                <w:rFonts w:ascii="Cambria" w:hAnsi="Cambria"/>
              </w:rPr>
              <w:t>Maksymalna ilość pkt, jakie może otrzymać oferta za dane kryterium</w:t>
            </w:r>
          </w:p>
        </w:tc>
      </w:tr>
      <w:tr w:rsidR="00ED2502" w:rsidRPr="000D1B52" w:rsidTr="00ED2502">
        <w:trPr>
          <w:trHeight w:val="397"/>
        </w:trPr>
        <w:tc>
          <w:tcPr>
            <w:tcW w:w="0" w:type="auto"/>
          </w:tcPr>
          <w:p w:rsidR="00ED2502" w:rsidRPr="000D1B52" w:rsidRDefault="00ED2502" w:rsidP="00ED2502">
            <w:pPr>
              <w:rPr>
                <w:rFonts w:ascii="Cambria" w:hAnsi="Cambria"/>
              </w:rPr>
            </w:pPr>
            <w:r w:rsidRPr="000D1B52">
              <w:rPr>
                <w:rFonts w:ascii="Cambria" w:hAnsi="Cambria"/>
              </w:rPr>
              <w:t>1.</w:t>
            </w:r>
          </w:p>
        </w:tc>
        <w:tc>
          <w:tcPr>
            <w:tcW w:w="2326" w:type="dxa"/>
          </w:tcPr>
          <w:p w:rsidR="00ED2502" w:rsidRPr="000D1B52" w:rsidRDefault="00ED2502" w:rsidP="00ED2502">
            <w:pPr>
              <w:jc w:val="center"/>
              <w:rPr>
                <w:rFonts w:ascii="Cambria" w:hAnsi="Cambria"/>
              </w:rPr>
            </w:pPr>
            <w:r w:rsidRPr="000D1B52">
              <w:rPr>
                <w:rFonts w:ascii="Cambria" w:hAnsi="Cambria"/>
              </w:rPr>
              <w:t>Cena oferty brutto (C)</w:t>
            </w:r>
          </w:p>
        </w:tc>
        <w:tc>
          <w:tcPr>
            <w:tcW w:w="2409" w:type="dxa"/>
          </w:tcPr>
          <w:p w:rsidR="00ED2502" w:rsidRPr="000D1B52" w:rsidRDefault="00ED2502" w:rsidP="00ED2502">
            <w:pPr>
              <w:jc w:val="center"/>
              <w:rPr>
                <w:rFonts w:ascii="Cambria" w:hAnsi="Cambria"/>
              </w:rPr>
            </w:pPr>
            <w:r w:rsidRPr="000D1B52">
              <w:rPr>
                <w:rFonts w:ascii="Cambria" w:hAnsi="Cambria"/>
              </w:rPr>
              <w:t>80%</w:t>
            </w:r>
          </w:p>
        </w:tc>
        <w:tc>
          <w:tcPr>
            <w:tcW w:w="4077" w:type="dxa"/>
          </w:tcPr>
          <w:p w:rsidR="00ED2502" w:rsidRPr="000D1B52" w:rsidRDefault="00ED2502" w:rsidP="00ED2502">
            <w:pPr>
              <w:jc w:val="center"/>
              <w:rPr>
                <w:rFonts w:ascii="Cambria" w:hAnsi="Cambria"/>
              </w:rPr>
            </w:pPr>
            <w:r w:rsidRPr="000D1B52">
              <w:rPr>
                <w:rFonts w:ascii="Cambria" w:hAnsi="Cambria"/>
              </w:rPr>
              <w:t>80 punktów</w:t>
            </w:r>
          </w:p>
        </w:tc>
      </w:tr>
      <w:tr w:rsidR="00ED2502" w:rsidRPr="000D1B52" w:rsidTr="00ED2502">
        <w:trPr>
          <w:trHeight w:val="397"/>
        </w:trPr>
        <w:tc>
          <w:tcPr>
            <w:tcW w:w="0" w:type="auto"/>
          </w:tcPr>
          <w:p w:rsidR="00ED2502" w:rsidRPr="000D1B52" w:rsidRDefault="00ED2502" w:rsidP="00ED2502">
            <w:pPr>
              <w:rPr>
                <w:rFonts w:ascii="Cambria" w:hAnsi="Cambria"/>
              </w:rPr>
            </w:pPr>
            <w:r w:rsidRPr="000D1B52">
              <w:rPr>
                <w:rFonts w:ascii="Cambria" w:hAnsi="Cambria"/>
              </w:rPr>
              <w:t>2.</w:t>
            </w:r>
          </w:p>
        </w:tc>
        <w:tc>
          <w:tcPr>
            <w:tcW w:w="2326" w:type="dxa"/>
          </w:tcPr>
          <w:p w:rsidR="00ED2502" w:rsidRPr="000D1B52" w:rsidRDefault="00ED2502" w:rsidP="00ED2502">
            <w:pPr>
              <w:jc w:val="center"/>
              <w:rPr>
                <w:rFonts w:ascii="Cambria" w:hAnsi="Cambria"/>
              </w:rPr>
            </w:pPr>
            <w:r w:rsidRPr="000D1B52">
              <w:rPr>
                <w:rFonts w:ascii="Cambria" w:hAnsi="Cambria"/>
              </w:rPr>
              <w:t>Termin wykonania zamówienia (t)</w:t>
            </w:r>
          </w:p>
        </w:tc>
        <w:tc>
          <w:tcPr>
            <w:tcW w:w="2409" w:type="dxa"/>
          </w:tcPr>
          <w:p w:rsidR="00ED2502" w:rsidRPr="000D1B52" w:rsidRDefault="00ED2502" w:rsidP="00ED2502">
            <w:pPr>
              <w:jc w:val="center"/>
              <w:rPr>
                <w:rFonts w:ascii="Cambria" w:hAnsi="Cambria"/>
              </w:rPr>
            </w:pPr>
            <w:r w:rsidRPr="000D1B52">
              <w:rPr>
                <w:rFonts w:ascii="Cambria" w:hAnsi="Cambria"/>
              </w:rPr>
              <w:t>20%</w:t>
            </w:r>
          </w:p>
        </w:tc>
        <w:tc>
          <w:tcPr>
            <w:tcW w:w="4077" w:type="dxa"/>
          </w:tcPr>
          <w:p w:rsidR="00ED2502" w:rsidRPr="000D1B52" w:rsidRDefault="00ED2502" w:rsidP="00CF243C">
            <w:pPr>
              <w:pStyle w:val="Akapitzlist"/>
              <w:numPr>
                <w:ilvl w:val="0"/>
                <w:numId w:val="13"/>
              </w:numPr>
              <w:suppressAutoHyphens w:val="0"/>
              <w:jc w:val="center"/>
              <w:rPr>
                <w:rFonts w:ascii="Cambria" w:hAnsi="Cambria"/>
              </w:rPr>
            </w:pPr>
            <w:r w:rsidRPr="000D1B52">
              <w:rPr>
                <w:rFonts w:ascii="Cambria" w:hAnsi="Cambria"/>
              </w:rPr>
              <w:t>punktów</w:t>
            </w:r>
          </w:p>
        </w:tc>
      </w:tr>
    </w:tbl>
    <w:p w:rsidR="00ED2502" w:rsidRPr="000D1B52" w:rsidRDefault="00ED2502" w:rsidP="00ED2502">
      <w:pPr>
        <w:rPr>
          <w:rFonts w:ascii="Cambria" w:hAnsi="Cambria"/>
        </w:rPr>
      </w:pPr>
    </w:p>
    <w:p w:rsidR="00ED2502" w:rsidRPr="000D1B52" w:rsidRDefault="00ED2502" w:rsidP="00CF243C">
      <w:pPr>
        <w:pStyle w:val="Akapitzlist"/>
        <w:numPr>
          <w:ilvl w:val="0"/>
          <w:numId w:val="15"/>
        </w:numPr>
        <w:tabs>
          <w:tab w:val="left" w:pos="720"/>
        </w:tabs>
        <w:suppressAutoHyphens w:val="0"/>
        <w:rPr>
          <w:rFonts w:ascii="Cambria" w:eastAsia="Cambria" w:hAnsi="Cambria"/>
        </w:rPr>
      </w:pPr>
      <w:r w:rsidRPr="000D1B52">
        <w:rPr>
          <w:rFonts w:ascii="Cambria" w:eastAsia="Cambria" w:hAnsi="Cambria"/>
        </w:rPr>
        <w:t xml:space="preserve">Punkty za kryterium </w:t>
      </w:r>
      <w:r w:rsidRPr="000D1B52">
        <w:rPr>
          <w:rFonts w:ascii="Cambria" w:eastAsia="Cambria" w:hAnsi="Cambria"/>
          <w:b/>
        </w:rPr>
        <w:t>„Cena</w:t>
      </w:r>
      <w:r w:rsidR="00DA03EE">
        <w:rPr>
          <w:rFonts w:ascii="Cambria" w:eastAsia="Cambria" w:hAnsi="Cambria"/>
          <w:b/>
        </w:rPr>
        <w:t xml:space="preserve"> brutto</w:t>
      </w:r>
      <w:r w:rsidRPr="000D1B52">
        <w:rPr>
          <w:rFonts w:ascii="Cambria" w:eastAsia="Cambria" w:hAnsi="Cambria"/>
          <w:b/>
        </w:rPr>
        <w:t>”(C)</w:t>
      </w:r>
      <w:r w:rsidRPr="000D1B52">
        <w:rPr>
          <w:rFonts w:ascii="Cambria" w:eastAsia="Cambria" w:hAnsi="Cambria"/>
        </w:rPr>
        <w:t xml:space="preserve"> - (waga 80%) - zostaną przyznane i obliczone wg   następującego wzoru:</w:t>
      </w:r>
    </w:p>
    <w:p w:rsidR="00ED2502" w:rsidRPr="000D1B52" w:rsidRDefault="009635E0" w:rsidP="00ED2502">
      <w:pPr>
        <w:tabs>
          <w:tab w:val="left" w:pos="720"/>
        </w:tabs>
        <w:rPr>
          <w:rFonts w:ascii="Cambria" w:eastAsia="Cambria" w:hAnsi="Cambria"/>
        </w:rPr>
      </w:pPr>
      <w:r>
        <w:rPr>
          <w:rFonts w:ascii="Cambria" w:eastAsia="Cambria" w:hAnsi="Cambria"/>
          <w:b/>
        </w:rPr>
        <w:t xml:space="preserve">                </w:t>
      </w:r>
      <w:r w:rsidR="00ED2502" w:rsidRPr="000D1B52">
        <w:rPr>
          <w:rFonts w:ascii="Cambria" w:eastAsia="Cambria" w:hAnsi="Cambria"/>
          <w:b/>
        </w:rPr>
        <w:t xml:space="preserve">C = (Co: </w:t>
      </w:r>
      <w:proofErr w:type="spellStart"/>
      <w:r w:rsidR="00ED2502" w:rsidRPr="000D1B52">
        <w:rPr>
          <w:rFonts w:ascii="Cambria" w:eastAsia="Cambria" w:hAnsi="Cambria"/>
          <w:b/>
        </w:rPr>
        <w:t>Cb</w:t>
      </w:r>
      <w:proofErr w:type="spellEnd"/>
      <w:r w:rsidR="00ED2502" w:rsidRPr="000D1B52">
        <w:rPr>
          <w:rFonts w:ascii="Cambria" w:eastAsia="Cambria" w:hAnsi="Cambria"/>
          <w:b/>
        </w:rPr>
        <w:t>) x 80 pkt, gdzie</w:t>
      </w:r>
      <w:r w:rsidR="00ED2502" w:rsidRPr="000D1B52">
        <w:rPr>
          <w:rFonts w:ascii="Cambria" w:eastAsia="Cambria" w:hAnsi="Cambria"/>
        </w:rPr>
        <w:t>:</w:t>
      </w:r>
    </w:p>
    <w:p w:rsidR="00ED2502" w:rsidRPr="000D1B52" w:rsidRDefault="00ED2502" w:rsidP="00ED2502">
      <w:pPr>
        <w:rPr>
          <w:rFonts w:ascii="Cambria" w:eastAsia="Cambria" w:hAnsi="Cambria"/>
        </w:rPr>
      </w:pPr>
    </w:p>
    <w:p w:rsidR="00ED2502" w:rsidRPr="000D1B52" w:rsidRDefault="00ED2502" w:rsidP="009635E0">
      <w:pPr>
        <w:ind w:firstLine="708"/>
        <w:rPr>
          <w:rFonts w:ascii="Cambria" w:eastAsia="Cambria" w:hAnsi="Cambria"/>
        </w:rPr>
      </w:pPr>
      <w:r w:rsidRPr="000D1B52">
        <w:rPr>
          <w:rFonts w:ascii="Cambria" w:eastAsia="Cambria" w:hAnsi="Cambria"/>
        </w:rPr>
        <w:t>C- ilość punktów badanej ceny oferty</w:t>
      </w:r>
    </w:p>
    <w:p w:rsidR="00ED2502" w:rsidRPr="000D1B52" w:rsidRDefault="00ED2502" w:rsidP="00ED2502">
      <w:pPr>
        <w:rPr>
          <w:rFonts w:ascii="Cambria" w:eastAsia="Cambria" w:hAnsi="Cambria"/>
        </w:rPr>
      </w:pPr>
    </w:p>
    <w:p w:rsidR="00ED2502" w:rsidRPr="000D1B52" w:rsidRDefault="00ED2502" w:rsidP="009635E0">
      <w:pPr>
        <w:ind w:right="3240" w:firstLine="708"/>
        <w:rPr>
          <w:rFonts w:ascii="Cambria" w:eastAsia="Cambria" w:hAnsi="Cambria"/>
        </w:rPr>
      </w:pPr>
      <w:r w:rsidRPr="000D1B52">
        <w:rPr>
          <w:rFonts w:ascii="Cambria" w:eastAsia="Cambria" w:hAnsi="Cambria"/>
        </w:rPr>
        <w:t xml:space="preserve">Co - cena oferty najniższej spośród zaproponowanych w ofertach </w:t>
      </w:r>
    </w:p>
    <w:p w:rsidR="00ED2502" w:rsidRPr="000D1B52" w:rsidRDefault="00ED2502" w:rsidP="009635E0">
      <w:pPr>
        <w:ind w:right="3240" w:firstLine="708"/>
        <w:rPr>
          <w:rFonts w:ascii="Cambria" w:eastAsia="Cambria" w:hAnsi="Cambria"/>
        </w:rPr>
      </w:pPr>
      <w:proofErr w:type="spellStart"/>
      <w:r w:rsidRPr="000D1B52">
        <w:rPr>
          <w:rFonts w:ascii="Cambria" w:eastAsia="Cambria" w:hAnsi="Cambria"/>
        </w:rPr>
        <w:t>Cb</w:t>
      </w:r>
      <w:proofErr w:type="spellEnd"/>
      <w:r w:rsidRPr="000D1B52">
        <w:rPr>
          <w:rFonts w:ascii="Cambria" w:eastAsia="Cambria" w:hAnsi="Cambria"/>
        </w:rPr>
        <w:t xml:space="preserve"> -cena oferty badanej</w:t>
      </w:r>
    </w:p>
    <w:p w:rsidR="00ED2502" w:rsidRPr="000D1B52" w:rsidRDefault="00ED2502" w:rsidP="00ED2502">
      <w:pPr>
        <w:rPr>
          <w:rFonts w:ascii="Cambria" w:hAnsi="Cambria"/>
        </w:rPr>
      </w:pPr>
    </w:p>
    <w:p w:rsidR="00ED2502" w:rsidRPr="000D1B52" w:rsidRDefault="00ED2502" w:rsidP="00CF243C">
      <w:pPr>
        <w:pStyle w:val="Akapitzlist"/>
        <w:numPr>
          <w:ilvl w:val="0"/>
          <w:numId w:val="15"/>
        </w:numPr>
        <w:suppressAutoHyphens w:val="0"/>
        <w:rPr>
          <w:rFonts w:ascii="Cambria" w:hAnsi="Cambria"/>
        </w:rPr>
      </w:pPr>
      <w:r w:rsidRPr="000D1B52">
        <w:rPr>
          <w:rFonts w:ascii="Cambria" w:hAnsi="Cambria"/>
        </w:rPr>
        <w:t xml:space="preserve">Punkty za kryterium </w:t>
      </w:r>
      <w:r w:rsidRPr="000D1B52">
        <w:rPr>
          <w:rFonts w:ascii="Cambria" w:hAnsi="Cambria"/>
          <w:b/>
        </w:rPr>
        <w:t>,,Termin wykonania zamówienia” (T)</w:t>
      </w:r>
      <w:r w:rsidRPr="000D1B52">
        <w:rPr>
          <w:rFonts w:ascii="Cambria" w:hAnsi="Cambria"/>
        </w:rPr>
        <w:t>-waga 20%</w:t>
      </w:r>
    </w:p>
    <w:p w:rsidR="00ED2502" w:rsidRPr="000D1B52" w:rsidRDefault="00ED2502" w:rsidP="00ED2502">
      <w:pPr>
        <w:pStyle w:val="Akapitzlist"/>
        <w:rPr>
          <w:rFonts w:ascii="Cambria" w:hAnsi="Cambria"/>
        </w:rPr>
      </w:pPr>
      <w:r w:rsidRPr="000D1B52">
        <w:rPr>
          <w:rFonts w:ascii="Cambria" w:hAnsi="Cambria"/>
        </w:rPr>
        <w:t>a)wykonawca jest zobowiązany wykonać przedmi</w:t>
      </w:r>
      <w:r w:rsidR="00246C7C">
        <w:rPr>
          <w:rFonts w:ascii="Cambria" w:hAnsi="Cambria"/>
        </w:rPr>
        <w:t>ot zamówienia w terminie 21</w:t>
      </w:r>
      <w:r w:rsidRPr="000D1B52">
        <w:rPr>
          <w:rFonts w:ascii="Cambria" w:hAnsi="Cambria"/>
        </w:rPr>
        <w:t xml:space="preserve"> dni od daty zawarcia umowy.</w:t>
      </w:r>
    </w:p>
    <w:p w:rsidR="00ED2502" w:rsidRPr="000D1B52" w:rsidRDefault="00ED2502" w:rsidP="00ED2502">
      <w:pPr>
        <w:pStyle w:val="Akapitzlist"/>
        <w:rPr>
          <w:rFonts w:ascii="Cambria" w:hAnsi="Cambria"/>
        </w:rPr>
      </w:pPr>
      <w:r w:rsidRPr="000D1B52">
        <w:rPr>
          <w:rFonts w:ascii="Cambria" w:hAnsi="Cambria"/>
        </w:rPr>
        <w:t>b) zamawiający przyzna punkty, jeśli zaoferowany przez Wykonawcę termin wykonania przedmiotu b</w:t>
      </w:r>
      <w:r w:rsidR="00246C7C">
        <w:rPr>
          <w:rFonts w:ascii="Cambria" w:hAnsi="Cambria"/>
        </w:rPr>
        <w:t>ędzie krótszy niż wymagany tj. 21</w:t>
      </w:r>
      <w:r w:rsidRPr="000D1B52">
        <w:rPr>
          <w:rFonts w:ascii="Cambria" w:hAnsi="Cambria"/>
        </w:rPr>
        <w:t xml:space="preserve"> dni. Dolna granica ocenianego terminu wynosi </w:t>
      </w:r>
      <w:r w:rsidR="00246C7C">
        <w:rPr>
          <w:rFonts w:ascii="Cambria" w:hAnsi="Cambria"/>
        </w:rPr>
        <w:t>10</w:t>
      </w:r>
      <w:r w:rsidRPr="000D1B52">
        <w:rPr>
          <w:rFonts w:ascii="Cambria" w:hAnsi="Cambria"/>
        </w:rPr>
        <w:t xml:space="preserve"> dni.</w:t>
      </w:r>
    </w:p>
    <w:p w:rsidR="00ED2502" w:rsidRPr="000D1B52" w:rsidRDefault="00ED2502" w:rsidP="00ED2502">
      <w:pPr>
        <w:rPr>
          <w:rFonts w:ascii="Cambria" w:hAnsi="Cambria"/>
        </w:rPr>
      </w:pPr>
    </w:p>
    <w:tbl>
      <w:tblPr>
        <w:tblStyle w:val="Tabela-Siatka"/>
        <w:tblW w:w="0" w:type="auto"/>
        <w:tblInd w:w="-113" w:type="dxa"/>
        <w:tblLook w:val="04A0" w:firstRow="1" w:lastRow="0" w:firstColumn="1" w:lastColumn="0" w:noHBand="0" w:noVBand="1"/>
      </w:tblPr>
      <w:tblGrid>
        <w:gridCol w:w="5778"/>
        <w:gridCol w:w="3434"/>
      </w:tblGrid>
      <w:tr w:rsidR="00ED2502" w:rsidRPr="000D1B52" w:rsidTr="00ED2502">
        <w:trPr>
          <w:trHeight w:val="397"/>
        </w:trPr>
        <w:tc>
          <w:tcPr>
            <w:tcW w:w="5778" w:type="dxa"/>
          </w:tcPr>
          <w:p w:rsidR="00ED2502" w:rsidRPr="000D1B52" w:rsidRDefault="00ED2502" w:rsidP="00ED2502">
            <w:pPr>
              <w:jc w:val="center"/>
              <w:rPr>
                <w:rFonts w:ascii="Cambria" w:hAnsi="Cambria"/>
                <w:b/>
              </w:rPr>
            </w:pPr>
            <w:r w:rsidRPr="000D1B52">
              <w:rPr>
                <w:rFonts w:ascii="Cambria" w:hAnsi="Cambria"/>
                <w:b/>
              </w:rPr>
              <w:t>,,Termin wykonania zamówienia” (T)</w:t>
            </w:r>
          </w:p>
        </w:tc>
        <w:tc>
          <w:tcPr>
            <w:tcW w:w="3434" w:type="dxa"/>
          </w:tcPr>
          <w:p w:rsidR="00ED2502" w:rsidRPr="000D1B52" w:rsidRDefault="00ED2502" w:rsidP="00ED2502">
            <w:pPr>
              <w:jc w:val="center"/>
              <w:rPr>
                <w:rFonts w:ascii="Cambria" w:hAnsi="Cambria"/>
              </w:rPr>
            </w:pPr>
            <w:r w:rsidRPr="000D1B52">
              <w:rPr>
                <w:rFonts w:ascii="Cambria" w:hAnsi="Cambria"/>
              </w:rPr>
              <w:t>Max. liczba punktów</w:t>
            </w:r>
          </w:p>
        </w:tc>
      </w:tr>
      <w:tr w:rsidR="00ED2502" w:rsidRPr="000D1B52" w:rsidTr="00ED2502">
        <w:trPr>
          <w:trHeight w:val="397"/>
        </w:trPr>
        <w:tc>
          <w:tcPr>
            <w:tcW w:w="5778" w:type="dxa"/>
          </w:tcPr>
          <w:p w:rsidR="00ED2502" w:rsidRPr="000D1B52" w:rsidRDefault="00ED2502" w:rsidP="00ED2502">
            <w:pPr>
              <w:rPr>
                <w:rFonts w:ascii="Cambria" w:hAnsi="Cambria"/>
              </w:rPr>
            </w:pPr>
            <w:r w:rsidRPr="000D1B52">
              <w:rPr>
                <w:rFonts w:ascii="Cambria" w:hAnsi="Cambria"/>
              </w:rPr>
              <w:t>Zamawiający będzie oceniał zaoferowany przez Wykonawcę termin wykonania przedmiotu zamówienia:</w:t>
            </w:r>
          </w:p>
          <w:p w:rsidR="00ED2502" w:rsidRPr="000D1B52" w:rsidRDefault="00ED2502" w:rsidP="00ED2502">
            <w:pPr>
              <w:rPr>
                <w:rFonts w:ascii="Cambria" w:hAnsi="Cambria"/>
              </w:rPr>
            </w:pPr>
          </w:p>
          <w:p w:rsidR="00ED2502" w:rsidRPr="000D1B52" w:rsidRDefault="00ED2502" w:rsidP="00ED2502">
            <w:pPr>
              <w:rPr>
                <w:rFonts w:ascii="Cambria" w:hAnsi="Cambria"/>
              </w:rPr>
            </w:pPr>
            <w:r w:rsidRPr="000D1B52">
              <w:rPr>
                <w:rFonts w:ascii="Cambria" w:hAnsi="Cambria"/>
              </w:rPr>
              <w:t xml:space="preserve">Wykonawca otrzyma </w:t>
            </w:r>
            <w:r w:rsidRPr="000D1B52">
              <w:rPr>
                <w:rFonts w:ascii="Cambria" w:hAnsi="Cambria"/>
                <w:b/>
              </w:rPr>
              <w:t>20 pkt</w:t>
            </w:r>
            <w:r w:rsidRPr="000D1B52">
              <w:rPr>
                <w:rFonts w:ascii="Cambria" w:hAnsi="Cambria"/>
              </w:rPr>
              <w:t xml:space="preserve">.- w przypadku wykonania przedmiotu zamówienia w terminie </w:t>
            </w:r>
            <w:r w:rsidR="00246C7C">
              <w:rPr>
                <w:rFonts w:ascii="Cambria" w:hAnsi="Cambria"/>
              </w:rPr>
              <w:t>10</w:t>
            </w:r>
            <w:r w:rsidRPr="000D1B52">
              <w:rPr>
                <w:rFonts w:ascii="Cambria" w:hAnsi="Cambria"/>
              </w:rPr>
              <w:t xml:space="preserve"> dni;</w:t>
            </w:r>
          </w:p>
          <w:p w:rsidR="00ED2502" w:rsidRPr="000D1B52" w:rsidRDefault="00ED2502" w:rsidP="00ED2502">
            <w:pPr>
              <w:rPr>
                <w:rFonts w:ascii="Cambria" w:hAnsi="Cambria"/>
              </w:rPr>
            </w:pPr>
          </w:p>
          <w:p w:rsidR="00ED2502" w:rsidRPr="000D1B52" w:rsidRDefault="00ED2502" w:rsidP="00ED2502">
            <w:pPr>
              <w:rPr>
                <w:rFonts w:ascii="Cambria" w:hAnsi="Cambria"/>
              </w:rPr>
            </w:pPr>
            <w:r w:rsidRPr="000D1B52">
              <w:rPr>
                <w:rFonts w:ascii="Cambria" w:hAnsi="Cambria"/>
              </w:rPr>
              <w:t xml:space="preserve">Wykonawca otrzyma </w:t>
            </w:r>
            <w:r w:rsidRPr="000D1B52">
              <w:rPr>
                <w:rFonts w:ascii="Cambria" w:hAnsi="Cambria"/>
                <w:b/>
              </w:rPr>
              <w:t>10 pkt</w:t>
            </w:r>
            <w:r w:rsidRPr="000D1B52">
              <w:rPr>
                <w:rFonts w:ascii="Cambria" w:hAnsi="Cambria"/>
              </w:rPr>
              <w:t>.- w przypadku wykonania przedmiotu zamówienia w terminie 1</w:t>
            </w:r>
            <w:r w:rsidR="00246C7C">
              <w:rPr>
                <w:rFonts w:ascii="Cambria" w:hAnsi="Cambria"/>
              </w:rPr>
              <w:t>4</w:t>
            </w:r>
            <w:r w:rsidRPr="000D1B52">
              <w:rPr>
                <w:rFonts w:ascii="Cambria" w:hAnsi="Cambria"/>
              </w:rPr>
              <w:t xml:space="preserve"> dni;</w:t>
            </w:r>
          </w:p>
          <w:p w:rsidR="00ED2502" w:rsidRPr="000D1B52" w:rsidRDefault="00ED2502" w:rsidP="00ED2502">
            <w:pPr>
              <w:rPr>
                <w:rFonts w:ascii="Cambria" w:hAnsi="Cambria"/>
              </w:rPr>
            </w:pPr>
          </w:p>
          <w:p w:rsidR="00ED2502" w:rsidRPr="000D1B52" w:rsidRDefault="00ED2502" w:rsidP="00246C7C">
            <w:pPr>
              <w:rPr>
                <w:rFonts w:ascii="Cambria" w:hAnsi="Cambria"/>
              </w:rPr>
            </w:pPr>
            <w:r w:rsidRPr="000D1B52">
              <w:rPr>
                <w:rFonts w:ascii="Cambria" w:hAnsi="Cambria"/>
              </w:rPr>
              <w:t xml:space="preserve">Wykonawca otrzyma </w:t>
            </w:r>
            <w:r w:rsidRPr="000D1B52">
              <w:rPr>
                <w:rFonts w:ascii="Cambria" w:hAnsi="Cambria"/>
                <w:b/>
              </w:rPr>
              <w:t>0 pkt.</w:t>
            </w:r>
            <w:r w:rsidRPr="000D1B52">
              <w:rPr>
                <w:rFonts w:ascii="Cambria" w:hAnsi="Cambria"/>
              </w:rPr>
              <w:t>- w przypadku wykonania  pr</w:t>
            </w:r>
            <w:r w:rsidR="00246C7C">
              <w:rPr>
                <w:rFonts w:ascii="Cambria" w:hAnsi="Cambria"/>
              </w:rPr>
              <w:t>zedmiotu zamówienia w terminie 21</w:t>
            </w:r>
            <w:r w:rsidRPr="000D1B52">
              <w:rPr>
                <w:rFonts w:ascii="Cambria" w:hAnsi="Cambria"/>
              </w:rPr>
              <w:t xml:space="preserve"> dni</w:t>
            </w:r>
          </w:p>
        </w:tc>
        <w:tc>
          <w:tcPr>
            <w:tcW w:w="3434" w:type="dxa"/>
          </w:tcPr>
          <w:p w:rsidR="00ED2502" w:rsidRPr="000D1B52" w:rsidRDefault="00ED2502" w:rsidP="00ED2502">
            <w:pPr>
              <w:jc w:val="center"/>
              <w:rPr>
                <w:rFonts w:ascii="Cambria" w:hAnsi="Cambria"/>
              </w:rPr>
            </w:pPr>
          </w:p>
          <w:p w:rsidR="00ED2502" w:rsidRPr="000D1B52" w:rsidRDefault="00ED2502" w:rsidP="00ED2502">
            <w:pPr>
              <w:jc w:val="center"/>
              <w:rPr>
                <w:rFonts w:ascii="Cambria" w:hAnsi="Cambria"/>
              </w:rPr>
            </w:pPr>
          </w:p>
          <w:p w:rsidR="00ED2502" w:rsidRPr="000D1B52" w:rsidRDefault="00ED2502" w:rsidP="00ED2502">
            <w:pPr>
              <w:jc w:val="center"/>
              <w:rPr>
                <w:rFonts w:ascii="Cambria" w:hAnsi="Cambria"/>
              </w:rPr>
            </w:pPr>
          </w:p>
          <w:p w:rsidR="00ED2502" w:rsidRPr="000D1B52" w:rsidRDefault="00ED2502" w:rsidP="00ED2502">
            <w:pPr>
              <w:jc w:val="center"/>
              <w:rPr>
                <w:rFonts w:ascii="Cambria" w:hAnsi="Cambria"/>
              </w:rPr>
            </w:pPr>
          </w:p>
          <w:p w:rsidR="00ED2502" w:rsidRPr="000D1B52" w:rsidRDefault="00ED2502" w:rsidP="00ED2502">
            <w:pPr>
              <w:jc w:val="center"/>
              <w:rPr>
                <w:rFonts w:ascii="Cambria" w:hAnsi="Cambria"/>
              </w:rPr>
            </w:pPr>
            <w:r w:rsidRPr="000D1B52">
              <w:rPr>
                <w:rFonts w:ascii="Cambria" w:hAnsi="Cambria"/>
              </w:rPr>
              <w:t>20 pkt.</w:t>
            </w:r>
          </w:p>
        </w:tc>
      </w:tr>
    </w:tbl>
    <w:p w:rsidR="00ED2502" w:rsidRPr="000D1B52" w:rsidRDefault="00ED2502" w:rsidP="00ED2502">
      <w:pPr>
        <w:rPr>
          <w:rFonts w:ascii="Cambria" w:hAnsi="Cambria"/>
        </w:rPr>
      </w:pPr>
    </w:p>
    <w:p w:rsidR="00ED2502" w:rsidRPr="000D1B52" w:rsidRDefault="00ED2502" w:rsidP="00ED2502">
      <w:pPr>
        <w:rPr>
          <w:rFonts w:ascii="Cambria" w:hAnsi="Cambria"/>
          <w:i/>
        </w:rPr>
      </w:pPr>
      <w:r w:rsidRPr="000D1B52">
        <w:rPr>
          <w:rFonts w:ascii="Cambria" w:hAnsi="Cambria"/>
          <w:b/>
          <w:i/>
        </w:rPr>
        <w:lastRenderedPageBreak/>
        <w:t xml:space="preserve">Uwaga: </w:t>
      </w:r>
      <w:r w:rsidRPr="000D1B52">
        <w:rPr>
          <w:rFonts w:ascii="Cambria" w:hAnsi="Cambria"/>
          <w:i/>
        </w:rPr>
        <w:t>W przypadku, kiedy Wykonawca nie zaznaczy żadnego z kwadratów lub zaznaczy więcej niż jeden kwadrat oceny ,, Termin wykonania zamówienia” na karcie Formularzu ofertowym Zamawiający przyjmie, że Wykonawca oferu</w:t>
      </w:r>
      <w:r w:rsidR="00253D91">
        <w:rPr>
          <w:rFonts w:ascii="Cambria" w:hAnsi="Cambria"/>
          <w:i/>
        </w:rPr>
        <w:t>je termin wykonania zamówienia 21</w:t>
      </w:r>
      <w:r w:rsidRPr="000D1B52">
        <w:rPr>
          <w:rFonts w:ascii="Cambria" w:hAnsi="Cambria"/>
          <w:i/>
        </w:rPr>
        <w:t xml:space="preserve"> dni. </w:t>
      </w:r>
    </w:p>
    <w:p w:rsidR="00ED2502" w:rsidRPr="000D1B52" w:rsidRDefault="00ED2502" w:rsidP="00ED2502">
      <w:pPr>
        <w:rPr>
          <w:rFonts w:ascii="Cambria" w:hAnsi="Cambria"/>
          <w:i/>
        </w:rPr>
      </w:pPr>
    </w:p>
    <w:p w:rsidR="00ED2502" w:rsidRPr="000D1B52" w:rsidRDefault="00ED2502" w:rsidP="00CF243C">
      <w:pPr>
        <w:pStyle w:val="Akapitzlist"/>
        <w:numPr>
          <w:ilvl w:val="0"/>
          <w:numId w:val="15"/>
        </w:numPr>
        <w:suppressAutoHyphens w:val="0"/>
        <w:rPr>
          <w:rFonts w:ascii="Cambria" w:hAnsi="Cambria"/>
        </w:rPr>
      </w:pPr>
      <w:r w:rsidRPr="000D1B52">
        <w:rPr>
          <w:rFonts w:ascii="Cambria" w:hAnsi="Cambria"/>
        </w:rPr>
        <w:t>Liczba punktów określona zostanie na podstawie poniższego wzoru:</w:t>
      </w:r>
    </w:p>
    <w:p w:rsidR="00ED2502" w:rsidRPr="000D1B52" w:rsidRDefault="00ED2502" w:rsidP="00ED2502">
      <w:pPr>
        <w:pStyle w:val="Akapitzlist"/>
        <w:rPr>
          <w:rFonts w:ascii="Cambria" w:hAnsi="Cambria"/>
        </w:rPr>
      </w:pPr>
    </w:p>
    <w:p w:rsidR="00ED2502" w:rsidRPr="000D1B52" w:rsidRDefault="00ED2502" w:rsidP="00ED2502">
      <w:pPr>
        <w:pStyle w:val="Akapitzlist"/>
        <w:rPr>
          <w:rFonts w:ascii="Cambria" w:hAnsi="Cambria"/>
        </w:rPr>
      </w:pPr>
      <w:r w:rsidRPr="000D1B52">
        <w:rPr>
          <w:rFonts w:ascii="Cambria" w:hAnsi="Cambria"/>
        </w:rPr>
        <w:t>O = C + T</w:t>
      </w:r>
    </w:p>
    <w:p w:rsidR="00ED2502" w:rsidRPr="000D1B52" w:rsidRDefault="00ED2502" w:rsidP="00ED2502">
      <w:pPr>
        <w:pStyle w:val="Akapitzlist"/>
        <w:rPr>
          <w:rFonts w:ascii="Cambria" w:hAnsi="Cambria"/>
        </w:rPr>
      </w:pPr>
      <w:r w:rsidRPr="000D1B52">
        <w:rPr>
          <w:rFonts w:ascii="Cambria" w:hAnsi="Cambria"/>
        </w:rPr>
        <w:t>gdzie:</w:t>
      </w:r>
    </w:p>
    <w:p w:rsidR="00ED2502" w:rsidRPr="000D1B52" w:rsidRDefault="00ED2502" w:rsidP="00ED2502">
      <w:pPr>
        <w:pStyle w:val="Akapitzlist"/>
        <w:rPr>
          <w:rFonts w:ascii="Cambria" w:hAnsi="Cambria"/>
        </w:rPr>
      </w:pPr>
      <w:r w:rsidRPr="000D1B52">
        <w:rPr>
          <w:rFonts w:ascii="Cambria" w:hAnsi="Cambria"/>
        </w:rPr>
        <w:t>O- ogólna ilość punktów przyznana ofercie;</w:t>
      </w:r>
    </w:p>
    <w:p w:rsidR="00ED2502" w:rsidRPr="000D1B52" w:rsidRDefault="00ED2502" w:rsidP="00ED2502">
      <w:pPr>
        <w:pStyle w:val="Akapitzlist"/>
        <w:rPr>
          <w:rFonts w:ascii="Cambria" w:hAnsi="Cambria"/>
        </w:rPr>
      </w:pPr>
      <w:r w:rsidRPr="000D1B52">
        <w:rPr>
          <w:rFonts w:ascii="Cambria" w:hAnsi="Cambria"/>
        </w:rPr>
        <w:t>C- ilość punktów przyznana ofercie w kryterium ,,cena”</w:t>
      </w:r>
    </w:p>
    <w:p w:rsidR="00ED2502" w:rsidRPr="000D1B52" w:rsidRDefault="00ED2502" w:rsidP="00ED2502">
      <w:pPr>
        <w:pStyle w:val="Akapitzlist"/>
        <w:rPr>
          <w:rFonts w:ascii="Cambria" w:hAnsi="Cambria"/>
        </w:rPr>
      </w:pPr>
      <w:r w:rsidRPr="000D1B52">
        <w:rPr>
          <w:rFonts w:ascii="Cambria" w:hAnsi="Cambria"/>
        </w:rPr>
        <w:t>T- ilość punktów przyznanych danej ofercie w kryterium ,,Termin wykonania zamówienia”</w:t>
      </w:r>
    </w:p>
    <w:p w:rsidR="00ED2502" w:rsidRPr="000D1B52" w:rsidRDefault="00ED2502" w:rsidP="00CF243C">
      <w:pPr>
        <w:pStyle w:val="Akapitzlist"/>
        <w:numPr>
          <w:ilvl w:val="0"/>
          <w:numId w:val="15"/>
        </w:numPr>
        <w:suppressAutoHyphens w:val="0"/>
        <w:rPr>
          <w:rFonts w:ascii="Cambria" w:hAnsi="Cambria"/>
        </w:rPr>
      </w:pPr>
      <w:r w:rsidRPr="000D1B52">
        <w:rPr>
          <w:rFonts w:ascii="Cambria" w:hAnsi="Cambria"/>
        </w:rPr>
        <w:t>Za ofertę najkorzystniejszą uznana zostanie oferta, która w sumie uzyska największą łączną liczbę punktów ze wszystkich kryteriów.</w:t>
      </w:r>
    </w:p>
    <w:p w:rsidR="00ED2502" w:rsidRPr="000D1B52" w:rsidRDefault="00ED2502" w:rsidP="00CF243C">
      <w:pPr>
        <w:pStyle w:val="Akapitzlist"/>
        <w:numPr>
          <w:ilvl w:val="0"/>
          <w:numId w:val="15"/>
        </w:numPr>
        <w:suppressAutoHyphens w:val="0"/>
        <w:jc w:val="both"/>
        <w:rPr>
          <w:rFonts w:ascii="Cambria" w:hAnsi="Cambria"/>
        </w:rPr>
      </w:pPr>
      <w:r w:rsidRPr="000D1B52">
        <w:rPr>
          <w:rFonts w:ascii="Cambria" w:hAnsi="Cambria"/>
        </w:rPr>
        <w:t xml:space="preserve"> Jeżeli nie można wybrać oferty najkorzystniejszej z uwagi na to, że dwie lub więcej ofert przedstawiają taki sam bilans kryteriów oceny ofert, zamawiający spośród tych ofert wybiera ofertę z najniższą ceną.</w:t>
      </w:r>
    </w:p>
    <w:p w:rsidR="00ED2502" w:rsidRPr="000D1B52" w:rsidRDefault="00ED2502" w:rsidP="00ED2502">
      <w:pPr>
        <w:jc w:val="both"/>
        <w:rPr>
          <w:rFonts w:ascii="Cambria" w:hAnsi="Cambria"/>
        </w:rPr>
      </w:pPr>
    </w:p>
    <w:tbl>
      <w:tblPr>
        <w:tblW w:w="9200" w:type="dxa"/>
        <w:tblCellMar>
          <w:left w:w="0" w:type="dxa"/>
          <w:right w:w="0" w:type="dxa"/>
        </w:tblCellMar>
        <w:tblLook w:val="0000" w:firstRow="0" w:lastRow="0" w:firstColumn="0" w:lastColumn="0" w:noHBand="0" w:noVBand="0"/>
      </w:tblPr>
      <w:tblGrid>
        <w:gridCol w:w="9200"/>
      </w:tblGrid>
      <w:tr w:rsidR="00ED2502" w:rsidRPr="000D1B52" w:rsidTr="00ED2502">
        <w:trPr>
          <w:trHeight w:val="264"/>
        </w:trPr>
        <w:tc>
          <w:tcPr>
            <w:tcW w:w="9200" w:type="dxa"/>
            <w:shd w:val="clear" w:color="auto" w:fill="auto"/>
            <w:vAlign w:val="bottom"/>
          </w:tcPr>
          <w:p w:rsidR="00ED2502" w:rsidRPr="000D1B52" w:rsidRDefault="00ED2502" w:rsidP="00CF243C">
            <w:pPr>
              <w:pStyle w:val="Akapitzlist"/>
              <w:numPr>
                <w:ilvl w:val="0"/>
                <w:numId w:val="14"/>
              </w:numPr>
              <w:suppressAutoHyphens w:val="0"/>
              <w:rPr>
                <w:rFonts w:ascii="Cambria" w:eastAsia="Cambria" w:hAnsi="Cambria"/>
              </w:rPr>
            </w:pPr>
            <w:r w:rsidRPr="000D1B52">
              <w:rPr>
                <w:rFonts w:ascii="Cambria" w:eastAsia="Cambria" w:hAnsi="Cambria"/>
                <w:b/>
              </w:rPr>
              <w:t>Kryteria oceny ofert dla części 2</w:t>
            </w:r>
            <w:r w:rsidRPr="000D1B52">
              <w:rPr>
                <w:rFonts w:ascii="Cambria" w:eastAsia="Cambria" w:hAnsi="Cambria"/>
              </w:rPr>
              <w:t>.</w:t>
            </w:r>
          </w:p>
          <w:p w:rsidR="00ED2502" w:rsidRPr="000D1B52" w:rsidRDefault="00ED2502" w:rsidP="00ED2502">
            <w:pPr>
              <w:pStyle w:val="Akapitzlist"/>
              <w:rPr>
                <w:rFonts w:ascii="Cambria" w:eastAsia="Cambria" w:hAnsi="Cambria"/>
              </w:rPr>
            </w:pPr>
          </w:p>
          <w:p w:rsidR="00ED2502" w:rsidRPr="000D1B52" w:rsidRDefault="00ED2502" w:rsidP="00ED2502">
            <w:pPr>
              <w:pStyle w:val="Akapitzlist"/>
              <w:rPr>
                <w:rFonts w:ascii="Cambria" w:eastAsia="Cambria" w:hAnsi="Cambria"/>
              </w:rPr>
            </w:pPr>
            <w:r w:rsidRPr="000D1B52">
              <w:rPr>
                <w:rFonts w:ascii="Cambria" w:eastAsia="Cambria" w:hAnsi="Cambria"/>
              </w:rPr>
              <w:t>Oferty zostaną ocenione przez Zamawiającego w oparciu o następujące kryteria i ich znaczenie.</w:t>
            </w:r>
          </w:p>
          <w:p w:rsidR="00ED2502" w:rsidRPr="000D1B52" w:rsidRDefault="00ED2502" w:rsidP="00ED2502">
            <w:pPr>
              <w:pStyle w:val="Akapitzlist"/>
              <w:rPr>
                <w:rFonts w:ascii="Cambria" w:eastAsia="Cambria" w:hAnsi="Cambria"/>
              </w:rPr>
            </w:pPr>
          </w:p>
          <w:tbl>
            <w:tblPr>
              <w:tblStyle w:val="Tabela-Siatka"/>
              <w:tblW w:w="5000" w:type="pct"/>
              <w:tblInd w:w="0" w:type="dxa"/>
              <w:tblLook w:val="04A0" w:firstRow="1" w:lastRow="0" w:firstColumn="1" w:lastColumn="0" w:noHBand="0" w:noVBand="1"/>
            </w:tblPr>
            <w:tblGrid>
              <w:gridCol w:w="706"/>
              <w:gridCol w:w="2551"/>
              <w:gridCol w:w="2976"/>
              <w:gridCol w:w="2957"/>
            </w:tblGrid>
            <w:tr w:rsidR="00ED2502" w:rsidRPr="000D1B52" w:rsidTr="00ED2502">
              <w:tc>
                <w:tcPr>
                  <w:tcW w:w="384" w:type="pct"/>
                </w:tcPr>
                <w:p w:rsidR="00ED2502" w:rsidRPr="000D1B52" w:rsidRDefault="00ED2502" w:rsidP="00ED2502">
                  <w:pPr>
                    <w:pStyle w:val="Akapitzlist"/>
                    <w:ind w:left="0"/>
                    <w:rPr>
                      <w:rFonts w:ascii="Cambria" w:eastAsia="Cambria" w:hAnsi="Cambria"/>
                    </w:rPr>
                  </w:pPr>
                  <w:r w:rsidRPr="000D1B52">
                    <w:rPr>
                      <w:rFonts w:ascii="Cambria" w:eastAsia="Cambria" w:hAnsi="Cambria"/>
                    </w:rPr>
                    <w:t>Lp.</w:t>
                  </w:r>
                </w:p>
              </w:tc>
              <w:tc>
                <w:tcPr>
                  <w:tcW w:w="1388"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Nazwa kryterium</w:t>
                  </w:r>
                </w:p>
              </w:tc>
              <w:tc>
                <w:tcPr>
                  <w:tcW w:w="1619"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 xml:space="preserve">Znaczenie </w:t>
                  </w:r>
                  <w:r w:rsidR="008D46CA">
                    <w:rPr>
                      <w:rFonts w:ascii="Cambria" w:eastAsia="Cambria" w:hAnsi="Cambria"/>
                    </w:rPr>
                    <w:t xml:space="preserve">procentowe </w:t>
                  </w:r>
                  <w:r w:rsidRPr="000D1B52">
                    <w:rPr>
                      <w:rFonts w:ascii="Cambria" w:eastAsia="Cambria" w:hAnsi="Cambria"/>
                    </w:rPr>
                    <w:t>kryterium</w:t>
                  </w:r>
                </w:p>
              </w:tc>
              <w:tc>
                <w:tcPr>
                  <w:tcW w:w="1609"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Liczba możliwych do uzyskania punktów</w:t>
                  </w:r>
                </w:p>
              </w:tc>
            </w:tr>
            <w:tr w:rsidR="00ED2502" w:rsidRPr="000D1B52" w:rsidTr="00ED2502">
              <w:trPr>
                <w:trHeight w:val="275"/>
              </w:trPr>
              <w:tc>
                <w:tcPr>
                  <w:tcW w:w="384" w:type="pct"/>
                </w:tcPr>
                <w:p w:rsidR="00ED2502" w:rsidRPr="000D1B52" w:rsidRDefault="00ED2502" w:rsidP="00ED2502">
                  <w:pPr>
                    <w:pStyle w:val="Akapitzlist"/>
                    <w:ind w:left="0"/>
                    <w:rPr>
                      <w:rFonts w:ascii="Cambria" w:eastAsia="Cambria" w:hAnsi="Cambria"/>
                    </w:rPr>
                  </w:pPr>
                  <w:r w:rsidRPr="000D1B52">
                    <w:rPr>
                      <w:rFonts w:ascii="Cambria" w:eastAsia="Cambria" w:hAnsi="Cambria"/>
                    </w:rPr>
                    <w:t>1.</w:t>
                  </w:r>
                </w:p>
              </w:tc>
              <w:tc>
                <w:tcPr>
                  <w:tcW w:w="1388"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Cena</w:t>
                  </w:r>
                  <w:r w:rsidR="008D46CA">
                    <w:rPr>
                      <w:rFonts w:ascii="Cambria" w:eastAsia="Cambria" w:hAnsi="Cambria"/>
                    </w:rPr>
                    <w:t xml:space="preserve"> brutto</w:t>
                  </w:r>
                </w:p>
              </w:tc>
              <w:tc>
                <w:tcPr>
                  <w:tcW w:w="1619"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100</w:t>
                  </w:r>
                  <w:r w:rsidR="008D46CA">
                    <w:rPr>
                      <w:rFonts w:ascii="Cambria" w:eastAsia="Cambria" w:hAnsi="Cambria"/>
                    </w:rPr>
                    <w:t>%</w:t>
                  </w:r>
                </w:p>
              </w:tc>
              <w:tc>
                <w:tcPr>
                  <w:tcW w:w="1609"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100 punktów</w:t>
                  </w:r>
                </w:p>
              </w:tc>
            </w:tr>
          </w:tbl>
          <w:p w:rsidR="00ED2502" w:rsidRPr="000D1B52" w:rsidRDefault="00ED2502" w:rsidP="00ED2502">
            <w:pPr>
              <w:pStyle w:val="Akapitzlist"/>
              <w:rPr>
                <w:rFonts w:ascii="Cambria" w:eastAsia="Cambria" w:hAnsi="Cambria"/>
              </w:rPr>
            </w:pPr>
          </w:p>
        </w:tc>
      </w:tr>
      <w:tr w:rsidR="00ED2502" w:rsidRPr="000D1B52" w:rsidTr="00ED2502">
        <w:trPr>
          <w:trHeight w:val="262"/>
        </w:trPr>
        <w:tc>
          <w:tcPr>
            <w:tcW w:w="9200" w:type="dxa"/>
            <w:shd w:val="clear" w:color="auto" w:fill="auto"/>
            <w:vAlign w:val="bottom"/>
          </w:tcPr>
          <w:p w:rsidR="00ED2502" w:rsidRPr="000D1B52" w:rsidRDefault="00ED2502" w:rsidP="00ED2502">
            <w:pPr>
              <w:rPr>
                <w:rFonts w:ascii="Cambria" w:eastAsia="Cambria" w:hAnsi="Cambria"/>
              </w:rPr>
            </w:pPr>
          </w:p>
        </w:tc>
      </w:tr>
    </w:tbl>
    <w:p w:rsidR="00ED2502" w:rsidRPr="000D1B52" w:rsidRDefault="00ED2502" w:rsidP="00ED2502">
      <w:pPr>
        <w:pStyle w:val="Akapitzlist"/>
        <w:rPr>
          <w:rFonts w:ascii="Cambria" w:hAnsi="Cambria"/>
        </w:rPr>
      </w:pPr>
      <w:r w:rsidRPr="000D1B52">
        <w:rPr>
          <w:rFonts w:ascii="Cambria" w:hAnsi="Cambria"/>
        </w:rPr>
        <w:t xml:space="preserve"> Punkty za kryterium </w:t>
      </w:r>
      <w:r w:rsidRPr="000D1B52">
        <w:rPr>
          <w:rFonts w:ascii="Cambria" w:hAnsi="Cambria"/>
          <w:b/>
        </w:rPr>
        <w:t>,,Cena</w:t>
      </w:r>
      <w:r w:rsidR="000A541E">
        <w:rPr>
          <w:rFonts w:ascii="Cambria" w:hAnsi="Cambria"/>
          <w:b/>
        </w:rPr>
        <w:t xml:space="preserve"> brutto</w:t>
      </w:r>
      <w:r w:rsidRPr="000D1B52">
        <w:rPr>
          <w:rFonts w:ascii="Cambria" w:hAnsi="Cambria"/>
          <w:b/>
        </w:rPr>
        <w:t>”</w:t>
      </w:r>
      <w:r w:rsidRPr="000D1B52">
        <w:rPr>
          <w:rFonts w:ascii="Cambria" w:hAnsi="Cambria"/>
        </w:rPr>
        <w:t xml:space="preserve"> zostaną obliczone wg wzoru:</w:t>
      </w:r>
    </w:p>
    <w:p w:rsidR="00ED2502" w:rsidRPr="000D1B52" w:rsidRDefault="00ED2502" w:rsidP="00ED2502">
      <w:pPr>
        <w:pStyle w:val="Akapitzlist"/>
        <w:rPr>
          <w:rFonts w:ascii="Cambria" w:hAnsi="Cambria"/>
        </w:rPr>
      </w:pPr>
    </w:p>
    <w:p w:rsidR="00ED2502" w:rsidRPr="000D1B52" w:rsidRDefault="00ED2502" w:rsidP="00ED2502">
      <w:pPr>
        <w:pStyle w:val="Akapitzlist"/>
        <w:rPr>
          <w:rFonts w:ascii="Cambria" w:hAnsi="Cambria"/>
        </w:rPr>
      </w:pPr>
      <w:r w:rsidRPr="000D1B52">
        <w:rPr>
          <w:rFonts w:ascii="Cambria" w:hAnsi="Cambria"/>
        </w:rPr>
        <w:t>Cena oferty najtańszej</w:t>
      </w:r>
    </w:p>
    <w:p w:rsidR="00ED2502" w:rsidRPr="000D1B52" w:rsidRDefault="00ED2502" w:rsidP="00ED2502">
      <w:pPr>
        <w:pStyle w:val="Akapitzlist"/>
        <w:rPr>
          <w:rFonts w:ascii="Cambria" w:hAnsi="Cambria"/>
        </w:rPr>
      </w:pPr>
      <w:r w:rsidRPr="000D1B52">
        <w:rPr>
          <w:rFonts w:ascii="Cambria" w:hAnsi="Cambria"/>
        </w:rPr>
        <w:t>------------------------------ x 100= liczba punktów</w:t>
      </w:r>
    </w:p>
    <w:p w:rsidR="00ED2502" w:rsidRPr="000D1B52" w:rsidRDefault="00ED2502" w:rsidP="00ED2502">
      <w:pPr>
        <w:pStyle w:val="Akapitzlist"/>
        <w:rPr>
          <w:rFonts w:ascii="Cambria" w:hAnsi="Cambria"/>
        </w:rPr>
      </w:pPr>
      <w:r w:rsidRPr="000D1B52">
        <w:rPr>
          <w:rFonts w:ascii="Cambria" w:hAnsi="Cambria"/>
        </w:rPr>
        <w:t>Cena oferty badanej</w:t>
      </w:r>
    </w:p>
    <w:p w:rsidR="00ED2502" w:rsidRPr="000D1B52" w:rsidRDefault="00ED2502" w:rsidP="00ED2502">
      <w:pPr>
        <w:pStyle w:val="Akapitzlist"/>
        <w:rPr>
          <w:rFonts w:ascii="Cambria" w:hAnsi="Cambria"/>
        </w:rPr>
      </w:pPr>
    </w:p>
    <w:p w:rsidR="00ED2502" w:rsidRPr="000D1B52" w:rsidRDefault="00ED2502" w:rsidP="00ED2502">
      <w:pPr>
        <w:rPr>
          <w:rFonts w:ascii="Cambria" w:hAnsi="Cambria"/>
        </w:rPr>
      </w:pPr>
      <w:r w:rsidRPr="000D1B52">
        <w:rPr>
          <w:rFonts w:ascii="Cambria" w:hAnsi="Cambria"/>
        </w:rPr>
        <w:t>Za ofertę najkorzystniejszą uznana zostanie oferta, która w uzyska największą liczbę punktów .</w:t>
      </w:r>
    </w:p>
    <w:p w:rsidR="00ED2502" w:rsidRPr="000D1B52" w:rsidRDefault="00ED2502" w:rsidP="00ED2502">
      <w:pPr>
        <w:jc w:val="both"/>
        <w:rPr>
          <w:rFonts w:ascii="Cambria" w:hAnsi="Cambria"/>
        </w:rPr>
      </w:pPr>
    </w:p>
    <w:p w:rsidR="00ED2502" w:rsidRPr="000D1B52" w:rsidRDefault="00ED2502" w:rsidP="00CF243C">
      <w:pPr>
        <w:pStyle w:val="Akapitzlist"/>
        <w:numPr>
          <w:ilvl w:val="0"/>
          <w:numId w:val="14"/>
        </w:numPr>
        <w:suppressAutoHyphens w:val="0"/>
        <w:jc w:val="both"/>
        <w:rPr>
          <w:rFonts w:ascii="Cambria" w:hAnsi="Cambria"/>
        </w:rPr>
      </w:pPr>
      <w:r w:rsidRPr="000D1B52">
        <w:rPr>
          <w:rFonts w:ascii="Cambria" w:hAnsi="Cambria"/>
        </w:rPr>
        <w:t>K</w:t>
      </w:r>
      <w:r w:rsidRPr="000D1B52">
        <w:rPr>
          <w:rFonts w:ascii="Cambria" w:hAnsi="Cambria"/>
          <w:b/>
        </w:rPr>
        <w:t>ryteria oceny ofert dla części 3:</w:t>
      </w:r>
    </w:p>
    <w:p w:rsidR="00ED2502" w:rsidRPr="000D1B52" w:rsidRDefault="00ED2502" w:rsidP="00ED2502">
      <w:pPr>
        <w:pStyle w:val="Akapitzlist"/>
        <w:jc w:val="center"/>
        <w:rPr>
          <w:rFonts w:ascii="Cambria" w:hAnsi="Cambria"/>
        </w:rPr>
      </w:pPr>
    </w:p>
    <w:tbl>
      <w:tblPr>
        <w:tblW w:w="9200" w:type="dxa"/>
        <w:tblCellMar>
          <w:left w:w="0" w:type="dxa"/>
          <w:right w:w="0" w:type="dxa"/>
        </w:tblCellMar>
        <w:tblLook w:val="0000" w:firstRow="0" w:lastRow="0" w:firstColumn="0" w:lastColumn="0" w:noHBand="0" w:noVBand="0"/>
      </w:tblPr>
      <w:tblGrid>
        <w:gridCol w:w="9200"/>
      </w:tblGrid>
      <w:tr w:rsidR="00ED2502" w:rsidRPr="000D1B52" w:rsidTr="00ED2502">
        <w:trPr>
          <w:trHeight w:val="264"/>
        </w:trPr>
        <w:tc>
          <w:tcPr>
            <w:tcW w:w="9200" w:type="dxa"/>
            <w:shd w:val="clear" w:color="auto" w:fill="auto"/>
            <w:vAlign w:val="bottom"/>
          </w:tcPr>
          <w:p w:rsidR="00ED2502" w:rsidRPr="000D1B52" w:rsidRDefault="00ED2502" w:rsidP="00ED2502">
            <w:pPr>
              <w:pStyle w:val="Akapitzlist"/>
              <w:rPr>
                <w:rFonts w:ascii="Cambria" w:eastAsia="Cambria" w:hAnsi="Cambria"/>
              </w:rPr>
            </w:pPr>
            <w:r w:rsidRPr="000D1B52">
              <w:rPr>
                <w:rFonts w:ascii="Cambria" w:eastAsia="Cambria" w:hAnsi="Cambria"/>
              </w:rPr>
              <w:t>Oferty zostaną ocenione przez Zamawiającego w oparciu o następujące kryteria i ich znaczenie.</w:t>
            </w:r>
          </w:p>
          <w:p w:rsidR="00ED2502" w:rsidRPr="000D1B52" w:rsidRDefault="00ED2502" w:rsidP="00ED2502">
            <w:pPr>
              <w:pStyle w:val="Akapitzlist"/>
              <w:rPr>
                <w:rFonts w:ascii="Cambria" w:eastAsia="Cambria" w:hAnsi="Cambria"/>
              </w:rPr>
            </w:pPr>
          </w:p>
          <w:tbl>
            <w:tblPr>
              <w:tblStyle w:val="Tabela-Siatka"/>
              <w:tblW w:w="5000" w:type="pct"/>
              <w:tblInd w:w="0" w:type="dxa"/>
              <w:tblLook w:val="04A0" w:firstRow="1" w:lastRow="0" w:firstColumn="1" w:lastColumn="0" w:noHBand="0" w:noVBand="1"/>
            </w:tblPr>
            <w:tblGrid>
              <w:gridCol w:w="706"/>
              <w:gridCol w:w="2551"/>
              <w:gridCol w:w="2976"/>
              <w:gridCol w:w="2957"/>
            </w:tblGrid>
            <w:tr w:rsidR="00ED2502" w:rsidRPr="000D1B52" w:rsidTr="00ED2502">
              <w:tc>
                <w:tcPr>
                  <w:tcW w:w="384" w:type="pct"/>
                </w:tcPr>
                <w:p w:rsidR="00ED2502" w:rsidRPr="000D1B52" w:rsidRDefault="00ED2502" w:rsidP="00ED2502">
                  <w:pPr>
                    <w:pStyle w:val="Akapitzlist"/>
                    <w:ind w:left="0"/>
                    <w:rPr>
                      <w:rFonts w:ascii="Cambria" w:eastAsia="Cambria" w:hAnsi="Cambria"/>
                    </w:rPr>
                  </w:pPr>
                  <w:r w:rsidRPr="000D1B52">
                    <w:rPr>
                      <w:rFonts w:ascii="Cambria" w:eastAsia="Cambria" w:hAnsi="Cambria"/>
                    </w:rPr>
                    <w:t>Lp.</w:t>
                  </w:r>
                </w:p>
              </w:tc>
              <w:tc>
                <w:tcPr>
                  <w:tcW w:w="1388"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Nazwa kryterium</w:t>
                  </w:r>
                </w:p>
              </w:tc>
              <w:tc>
                <w:tcPr>
                  <w:tcW w:w="1619"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 xml:space="preserve">Znaczenie </w:t>
                  </w:r>
                  <w:r w:rsidR="00C322EC">
                    <w:rPr>
                      <w:rFonts w:ascii="Cambria" w:eastAsia="Cambria" w:hAnsi="Cambria"/>
                    </w:rPr>
                    <w:t xml:space="preserve">procentowe </w:t>
                  </w:r>
                  <w:r w:rsidRPr="000D1B52">
                    <w:rPr>
                      <w:rFonts w:ascii="Cambria" w:eastAsia="Cambria" w:hAnsi="Cambria"/>
                    </w:rPr>
                    <w:t>kryterium</w:t>
                  </w:r>
                </w:p>
              </w:tc>
              <w:tc>
                <w:tcPr>
                  <w:tcW w:w="1609"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Liczba możliwych do uzyskania punktów</w:t>
                  </w:r>
                </w:p>
              </w:tc>
            </w:tr>
            <w:tr w:rsidR="00ED2502" w:rsidRPr="000D1B52" w:rsidTr="00ED2502">
              <w:trPr>
                <w:trHeight w:val="275"/>
              </w:trPr>
              <w:tc>
                <w:tcPr>
                  <w:tcW w:w="384" w:type="pct"/>
                </w:tcPr>
                <w:p w:rsidR="00ED2502" w:rsidRPr="000D1B52" w:rsidRDefault="00ED2502" w:rsidP="00ED2502">
                  <w:pPr>
                    <w:pStyle w:val="Akapitzlist"/>
                    <w:ind w:left="0"/>
                    <w:rPr>
                      <w:rFonts w:ascii="Cambria" w:eastAsia="Cambria" w:hAnsi="Cambria"/>
                    </w:rPr>
                  </w:pPr>
                  <w:r w:rsidRPr="000D1B52">
                    <w:rPr>
                      <w:rFonts w:ascii="Cambria" w:eastAsia="Cambria" w:hAnsi="Cambria"/>
                    </w:rPr>
                    <w:t>1.</w:t>
                  </w:r>
                </w:p>
              </w:tc>
              <w:tc>
                <w:tcPr>
                  <w:tcW w:w="1388"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Cena</w:t>
                  </w:r>
                  <w:r w:rsidR="008D46CA">
                    <w:rPr>
                      <w:rFonts w:ascii="Cambria" w:eastAsia="Cambria" w:hAnsi="Cambria"/>
                    </w:rPr>
                    <w:t xml:space="preserve"> brutto</w:t>
                  </w:r>
                </w:p>
              </w:tc>
              <w:tc>
                <w:tcPr>
                  <w:tcW w:w="1619"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100</w:t>
                  </w:r>
                  <w:r w:rsidR="008D46CA">
                    <w:rPr>
                      <w:rFonts w:ascii="Cambria" w:eastAsia="Cambria" w:hAnsi="Cambria"/>
                    </w:rPr>
                    <w:t>%</w:t>
                  </w:r>
                </w:p>
              </w:tc>
              <w:tc>
                <w:tcPr>
                  <w:tcW w:w="1609" w:type="pct"/>
                </w:tcPr>
                <w:p w:rsidR="00ED2502" w:rsidRPr="000D1B52" w:rsidRDefault="00ED2502" w:rsidP="00ED2502">
                  <w:pPr>
                    <w:pStyle w:val="Akapitzlist"/>
                    <w:ind w:left="0"/>
                    <w:jc w:val="center"/>
                    <w:rPr>
                      <w:rFonts w:ascii="Cambria" w:eastAsia="Cambria" w:hAnsi="Cambria"/>
                    </w:rPr>
                  </w:pPr>
                  <w:r w:rsidRPr="000D1B52">
                    <w:rPr>
                      <w:rFonts w:ascii="Cambria" w:eastAsia="Cambria" w:hAnsi="Cambria"/>
                    </w:rPr>
                    <w:t>100 punktów</w:t>
                  </w:r>
                </w:p>
              </w:tc>
            </w:tr>
          </w:tbl>
          <w:p w:rsidR="00ED2502" w:rsidRPr="000D1B52" w:rsidRDefault="00ED2502" w:rsidP="00ED2502">
            <w:pPr>
              <w:pStyle w:val="Akapitzlist"/>
              <w:rPr>
                <w:rFonts w:ascii="Cambria" w:eastAsia="Cambria" w:hAnsi="Cambria"/>
              </w:rPr>
            </w:pPr>
          </w:p>
        </w:tc>
      </w:tr>
      <w:tr w:rsidR="00ED2502" w:rsidRPr="000D1B52" w:rsidTr="00ED2502">
        <w:trPr>
          <w:trHeight w:val="262"/>
        </w:trPr>
        <w:tc>
          <w:tcPr>
            <w:tcW w:w="9200" w:type="dxa"/>
            <w:shd w:val="clear" w:color="auto" w:fill="auto"/>
            <w:vAlign w:val="bottom"/>
          </w:tcPr>
          <w:p w:rsidR="00ED2502" w:rsidRPr="000D1B52" w:rsidRDefault="00ED2502" w:rsidP="00ED2502">
            <w:pPr>
              <w:rPr>
                <w:rFonts w:ascii="Cambria" w:eastAsia="Cambria" w:hAnsi="Cambria"/>
              </w:rPr>
            </w:pPr>
          </w:p>
        </w:tc>
      </w:tr>
    </w:tbl>
    <w:p w:rsidR="00ED2502" w:rsidRPr="000D1B52" w:rsidRDefault="00ED2502" w:rsidP="00ED2502">
      <w:pPr>
        <w:pStyle w:val="Akapitzlist"/>
        <w:rPr>
          <w:rFonts w:ascii="Cambria" w:hAnsi="Cambria"/>
        </w:rPr>
      </w:pPr>
      <w:r w:rsidRPr="000D1B52">
        <w:rPr>
          <w:rFonts w:ascii="Cambria" w:hAnsi="Cambria"/>
        </w:rPr>
        <w:t xml:space="preserve"> Punkty za kryterium </w:t>
      </w:r>
      <w:r w:rsidRPr="000D1B52">
        <w:rPr>
          <w:rFonts w:ascii="Cambria" w:hAnsi="Cambria"/>
          <w:b/>
        </w:rPr>
        <w:t>,,Cena</w:t>
      </w:r>
      <w:r w:rsidR="000A541E">
        <w:rPr>
          <w:rFonts w:ascii="Cambria" w:hAnsi="Cambria"/>
          <w:b/>
        </w:rPr>
        <w:t xml:space="preserve"> brutto</w:t>
      </w:r>
      <w:r w:rsidRPr="000D1B52">
        <w:rPr>
          <w:rFonts w:ascii="Cambria" w:hAnsi="Cambria"/>
          <w:b/>
        </w:rPr>
        <w:t>”</w:t>
      </w:r>
      <w:r w:rsidRPr="000D1B52">
        <w:rPr>
          <w:rFonts w:ascii="Cambria" w:hAnsi="Cambria"/>
        </w:rPr>
        <w:t xml:space="preserve"> zostaną obliczone wg wzoru:</w:t>
      </w:r>
    </w:p>
    <w:p w:rsidR="00ED2502" w:rsidRPr="000D1B52" w:rsidRDefault="00ED2502" w:rsidP="00ED2502">
      <w:pPr>
        <w:pStyle w:val="Akapitzlist"/>
        <w:rPr>
          <w:rFonts w:ascii="Cambria" w:hAnsi="Cambria"/>
        </w:rPr>
      </w:pPr>
    </w:p>
    <w:p w:rsidR="00ED2502" w:rsidRPr="000D1B52" w:rsidRDefault="00ED2502" w:rsidP="00ED2502">
      <w:pPr>
        <w:pStyle w:val="Akapitzlist"/>
        <w:rPr>
          <w:rFonts w:ascii="Cambria" w:hAnsi="Cambria"/>
        </w:rPr>
      </w:pPr>
      <w:r w:rsidRPr="000D1B52">
        <w:rPr>
          <w:rFonts w:ascii="Cambria" w:hAnsi="Cambria"/>
        </w:rPr>
        <w:t>Cena oferty najtańszej</w:t>
      </w:r>
    </w:p>
    <w:p w:rsidR="00ED2502" w:rsidRPr="000D1B52" w:rsidRDefault="00ED2502" w:rsidP="00ED2502">
      <w:pPr>
        <w:pStyle w:val="Akapitzlist"/>
        <w:rPr>
          <w:rFonts w:ascii="Cambria" w:hAnsi="Cambria"/>
        </w:rPr>
      </w:pPr>
      <w:r w:rsidRPr="000D1B52">
        <w:rPr>
          <w:rFonts w:ascii="Cambria" w:hAnsi="Cambria"/>
        </w:rPr>
        <w:t>------------------------------ x 100= liczba punktów</w:t>
      </w:r>
    </w:p>
    <w:p w:rsidR="00ED2502" w:rsidRPr="000D1B52" w:rsidRDefault="00ED2502" w:rsidP="00ED2502">
      <w:pPr>
        <w:pStyle w:val="Akapitzlist"/>
        <w:rPr>
          <w:rFonts w:ascii="Cambria" w:hAnsi="Cambria"/>
        </w:rPr>
      </w:pPr>
      <w:r w:rsidRPr="000D1B52">
        <w:rPr>
          <w:rFonts w:ascii="Cambria" w:hAnsi="Cambria"/>
        </w:rPr>
        <w:t>Cena oferty badanej</w:t>
      </w:r>
    </w:p>
    <w:p w:rsidR="00ED2502" w:rsidRPr="000D1B52" w:rsidRDefault="00ED2502" w:rsidP="00ED2502">
      <w:pPr>
        <w:pStyle w:val="Akapitzlist"/>
        <w:rPr>
          <w:rFonts w:ascii="Cambria" w:hAnsi="Cambria"/>
        </w:rPr>
      </w:pPr>
    </w:p>
    <w:p w:rsidR="00ED2502" w:rsidRPr="000D1B52" w:rsidRDefault="00ED2502" w:rsidP="00ED2502">
      <w:pPr>
        <w:rPr>
          <w:rFonts w:ascii="Cambria" w:hAnsi="Cambria"/>
        </w:rPr>
      </w:pPr>
      <w:r w:rsidRPr="000D1B52">
        <w:rPr>
          <w:rFonts w:ascii="Cambria" w:hAnsi="Cambria"/>
        </w:rPr>
        <w:t>Za ofertę najkorzystniejszą uznana zostanie oferta, która w uzyska największą liczbę punktów .</w:t>
      </w:r>
    </w:p>
    <w:p w:rsidR="00E65E5B" w:rsidRPr="000D1B52" w:rsidRDefault="00E65E5B" w:rsidP="002369B7">
      <w:pPr>
        <w:jc w:val="both"/>
        <w:rPr>
          <w:rFonts w:ascii="Cambria" w:hAnsi="Cambria"/>
          <w:color w:val="FF0000"/>
        </w:rPr>
      </w:pPr>
    </w:p>
    <w:p w:rsidR="006825D4" w:rsidRPr="006E611B" w:rsidRDefault="0049590B" w:rsidP="00B664B6">
      <w:pPr>
        <w:pStyle w:val="Nagwek1"/>
        <w:shd w:val="clear" w:color="auto" w:fill="E7E6E6" w:themeFill="background2"/>
        <w:rPr>
          <w:rFonts w:ascii="Cambria" w:hAnsi="Cambria" w:cs="Times New Roman"/>
          <w:b/>
          <w:color w:val="000000" w:themeColor="text1"/>
          <w:sz w:val="24"/>
          <w:szCs w:val="24"/>
        </w:rPr>
      </w:pPr>
      <w:bookmarkStart w:id="4" w:name="_Toc8114982"/>
      <w:r w:rsidRPr="000D1B52">
        <w:rPr>
          <w:rFonts w:ascii="Cambria" w:hAnsi="Cambria" w:cs="Times New Roman"/>
          <w:b/>
          <w:color w:val="000000" w:themeColor="text1"/>
          <w:sz w:val="20"/>
          <w:szCs w:val="20"/>
        </w:rPr>
        <w:t>V</w:t>
      </w:r>
      <w:r w:rsidR="006E611B">
        <w:rPr>
          <w:rFonts w:ascii="Cambria" w:hAnsi="Cambria" w:cs="Times New Roman"/>
          <w:b/>
          <w:color w:val="000000" w:themeColor="text1"/>
          <w:sz w:val="20"/>
          <w:szCs w:val="20"/>
        </w:rPr>
        <w:t>I</w:t>
      </w:r>
      <w:r w:rsidRPr="000D1B52">
        <w:rPr>
          <w:rFonts w:ascii="Cambria" w:hAnsi="Cambria" w:cs="Times New Roman"/>
          <w:b/>
          <w:color w:val="000000" w:themeColor="text1"/>
          <w:sz w:val="20"/>
          <w:szCs w:val="20"/>
        </w:rPr>
        <w:t xml:space="preserve">. </w:t>
      </w:r>
      <w:r w:rsidRPr="006E611B">
        <w:rPr>
          <w:rFonts w:ascii="Cambria" w:hAnsi="Cambria" w:cs="Times New Roman"/>
          <w:b/>
          <w:smallCaps/>
          <w:color w:val="000000" w:themeColor="text1"/>
          <w:sz w:val="24"/>
          <w:szCs w:val="24"/>
        </w:rPr>
        <w:t>Termin składania ofert</w:t>
      </w:r>
      <w:bookmarkEnd w:id="4"/>
    </w:p>
    <w:p w:rsidR="0049590B" w:rsidRPr="000D1B52" w:rsidRDefault="0049590B">
      <w:pPr>
        <w:rPr>
          <w:rFonts w:ascii="Cambria" w:hAnsi="Cambria"/>
          <w:smallCaps/>
        </w:rPr>
      </w:pPr>
    </w:p>
    <w:p w:rsidR="0040637C" w:rsidRPr="000D1B52" w:rsidRDefault="0040637C" w:rsidP="0040637C">
      <w:pPr>
        <w:jc w:val="both"/>
        <w:rPr>
          <w:rFonts w:ascii="Cambria" w:hAnsi="Cambria"/>
          <w:color w:val="000000" w:themeColor="text1"/>
        </w:rPr>
      </w:pPr>
      <w:r w:rsidRPr="000D1B52">
        <w:rPr>
          <w:rFonts w:ascii="Cambria" w:hAnsi="Cambria"/>
        </w:rPr>
        <w:t xml:space="preserve">Ofertę wraz z dokumentami należy złożyć najpóźniej do </w:t>
      </w:r>
      <w:r w:rsidR="00E07EBE" w:rsidRPr="00692293">
        <w:rPr>
          <w:rFonts w:ascii="Cambria" w:hAnsi="Cambria"/>
          <w:b/>
        </w:rPr>
        <w:t>2</w:t>
      </w:r>
      <w:r w:rsidR="00291B81">
        <w:rPr>
          <w:rFonts w:ascii="Cambria" w:hAnsi="Cambria"/>
          <w:b/>
        </w:rPr>
        <w:t>8</w:t>
      </w:r>
      <w:r w:rsidRPr="00692293">
        <w:rPr>
          <w:rFonts w:ascii="Cambria" w:hAnsi="Cambria"/>
          <w:b/>
        </w:rPr>
        <w:t>.0</w:t>
      </w:r>
      <w:r w:rsidR="00746892" w:rsidRPr="00692293">
        <w:rPr>
          <w:rFonts w:ascii="Cambria" w:hAnsi="Cambria"/>
          <w:b/>
        </w:rPr>
        <w:t>8</w:t>
      </w:r>
      <w:r w:rsidRPr="00692293">
        <w:rPr>
          <w:rFonts w:ascii="Cambria" w:hAnsi="Cambria"/>
          <w:b/>
        </w:rPr>
        <w:t>.2019 r. do godz. 1</w:t>
      </w:r>
      <w:r w:rsidR="00B4477F">
        <w:rPr>
          <w:rFonts w:ascii="Cambria" w:hAnsi="Cambria"/>
          <w:b/>
        </w:rPr>
        <w:t>1</w:t>
      </w:r>
      <w:r w:rsidRPr="00692293">
        <w:rPr>
          <w:rFonts w:ascii="Cambria" w:hAnsi="Cambria"/>
          <w:b/>
        </w:rPr>
        <w:t>:</w:t>
      </w:r>
      <w:r w:rsidR="00746892" w:rsidRPr="00692293">
        <w:rPr>
          <w:rFonts w:ascii="Cambria" w:hAnsi="Cambria"/>
          <w:b/>
        </w:rPr>
        <w:t>4</w:t>
      </w:r>
      <w:r w:rsidRPr="00692293">
        <w:rPr>
          <w:rFonts w:ascii="Cambria" w:hAnsi="Cambria"/>
          <w:b/>
        </w:rPr>
        <w:t>0</w:t>
      </w:r>
      <w:r w:rsidRPr="000D1B52">
        <w:rPr>
          <w:rFonts w:ascii="Cambria" w:hAnsi="Cambria"/>
          <w:color w:val="000000" w:themeColor="text1"/>
        </w:rPr>
        <w:t xml:space="preserve">: </w:t>
      </w:r>
    </w:p>
    <w:p w:rsidR="0040637C" w:rsidRPr="00692293" w:rsidRDefault="0040637C" w:rsidP="008331C4">
      <w:pPr>
        <w:pStyle w:val="Akapitzlist"/>
        <w:numPr>
          <w:ilvl w:val="0"/>
          <w:numId w:val="16"/>
        </w:numPr>
        <w:suppressAutoHyphens w:val="0"/>
        <w:jc w:val="both"/>
        <w:rPr>
          <w:rFonts w:ascii="Cambria" w:hAnsi="Cambria"/>
        </w:rPr>
      </w:pPr>
      <w:r w:rsidRPr="008331C4">
        <w:rPr>
          <w:rFonts w:ascii="Cambria" w:hAnsi="Cambria"/>
        </w:rPr>
        <w:t xml:space="preserve">pisemnie w siedzibie </w:t>
      </w:r>
      <w:r w:rsidR="00BD2FFE" w:rsidRPr="008331C4">
        <w:rPr>
          <w:rFonts w:ascii="Cambria" w:eastAsia="Cambria" w:hAnsi="Cambria"/>
          <w:b/>
          <w:color w:val="000000"/>
        </w:rPr>
        <w:t>Zespołu</w:t>
      </w:r>
      <w:r w:rsidR="00746892" w:rsidRPr="008331C4">
        <w:rPr>
          <w:rFonts w:ascii="Cambria" w:eastAsia="Cambria" w:hAnsi="Cambria"/>
          <w:b/>
          <w:color w:val="000000"/>
        </w:rPr>
        <w:t xml:space="preserve"> Szkół im. Konstytucji 3 Maja w</w:t>
      </w:r>
      <w:r w:rsidR="00746892" w:rsidRPr="008331C4">
        <w:rPr>
          <w:rFonts w:ascii="Cambria" w:eastAsia="Cambria" w:hAnsi="Cambria"/>
          <w:color w:val="00000A"/>
        </w:rPr>
        <w:t xml:space="preserve"> </w:t>
      </w:r>
      <w:r w:rsidR="00746892" w:rsidRPr="008331C4">
        <w:rPr>
          <w:rFonts w:ascii="Cambria" w:eastAsia="Cambria" w:hAnsi="Cambria"/>
          <w:b/>
          <w:color w:val="000000"/>
        </w:rPr>
        <w:t xml:space="preserve">Iławie, 14-200 Iława, ul. Mierosławskiego 10 - </w:t>
      </w:r>
      <w:r w:rsidR="00746892" w:rsidRPr="00692293">
        <w:rPr>
          <w:rFonts w:ascii="Cambria" w:eastAsia="Cambria" w:hAnsi="Cambria"/>
          <w:b/>
        </w:rPr>
        <w:t>sekretariat</w:t>
      </w:r>
      <w:r w:rsidR="00746892" w:rsidRPr="008331C4">
        <w:rPr>
          <w:rFonts w:ascii="Cambria" w:hAnsi="Cambria"/>
        </w:rPr>
        <w:t>. Ofertę należy złożyć w zamkniętej kopercie oznakowanej w następujący sposób: o</w:t>
      </w:r>
      <w:r w:rsidR="00746892" w:rsidRPr="008331C4">
        <w:rPr>
          <w:rFonts w:ascii="Cambria" w:eastAsia="Cambria" w:hAnsi="Cambria"/>
          <w:color w:val="000000"/>
        </w:rPr>
        <w:t>ferta w postępowaniu</w:t>
      </w:r>
      <w:r w:rsidR="00746892" w:rsidRPr="008331C4">
        <w:rPr>
          <w:rFonts w:ascii="Cambria" w:eastAsia="Cambria" w:hAnsi="Cambria"/>
          <w:b/>
          <w:color w:val="000000"/>
        </w:rPr>
        <w:t xml:space="preserve"> </w:t>
      </w:r>
      <w:r w:rsidR="00746892" w:rsidRPr="008331C4">
        <w:rPr>
          <w:rFonts w:ascii="Cambria" w:eastAsia="Cambria" w:hAnsi="Cambria"/>
          <w:color w:val="000000"/>
        </w:rPr>
        <w:t xml:space="preserve">na </w:t>
      </w:r>
      <w:r w:rsidR="00746892" w:rsidRPr="008331C4">
        <w:rPr>
          <w:rFonts w:ascii="Cambria" w:eastAsia="Cambria" w:hAnsi="Cambria"/>
          <w:b/>
          <w:color w:val="000000"/>
        </w:rPr>
        <w:t>,,Dostawę sprzętu komputerowego oraz oprogramowania” część…………(wpisać właściwe)- nie otwierać przed terminem otwarcia ofert tj</w:t>
      </w:r>
      <w:r w:rsidR="00746892" w:rsidRPr="008331C4">
        <w:rPr>
          <w:rFonts w:ascii="Cambria" w:eastAsia="Cambria" w:hAnsi="Cambria"/>
          <w:b/>
          <w:color w:val="0000FF"/>
        </w:rPr>
        <w:t>.</w:t>
      </w:r>
      <w:r w:rsidR="00746892" w:rsidRPr="008331C4">
        <w:rPr>
          <w:rFonts w:ascii="Cambria" w:eastAsia="Cambria" w:hAnsi="Cambria"/>
          <w:b/>
          <w:color w:val="000000"/>
        </w:rPr>
        <w:t xml:space="preserve"> </w:t>
      </w:r>
      <w:r w:rsidR="00A63CA3" w:rsidRPr="00692293">
        <w:rPr>
          <w:rFonts w:ascii="Cambria" w:eastAsia="Cambria" w:hAnsi="Cambria"/>
          <w:b/>
        </w:rPr>
        <w:t>2</w:t>
      </w:r>
      <w:r w:rsidR="00291B81">
        <w:rPr>
          <w:rFonts w:ascii="Cambria" w:eastAsia="Cambria" w:hAnsi="Cambria"/>
          <w:b/>
        </w:rPr>
        <w:t>8</w:t>
      </w:r>
      <w:r w:rsidR="00746892" w:rsidRPr="00692293">
        <w:rPr>
          <w:rFonts w:ascii="Cambria" w:eastAsia="Cambria" w:hAnsi="Cambria"/>
          <w:b/>
        </w:rPr>
        <w:t>.08.2019r. godz. 1</w:t>
      </w:r>
      <w:r w:rsidR="00B4477F">
        <w:rPr>
          <w:rFonts w:ascii="Cambria" w:eastAsia="Cambria" w:hAnsi="Cambria"/>
          <w:b/>
        </w:rPr>
        <w:t>1</w:t>
      </w:r>
      <w:r w:rsidR="00746892" w:rsidRPr="00692293">
        <w:rPr>
          <w:rFonts w:ascii="Cambria" w:eastAsia="Cambria" w:hAnsi="Cambria"/>
          <w:b/>
        </w:rPr>
        <w:t>.45</w:t>
      </w:r>
    </w:p>
    <w:p w:rsidR="00746892" w:rsidRPr="0095717A" w:rsidRDefault="0040637C" w:rsidP="00CF243C">
      <w:pPr>
        <w:pStyle w:val="Akapitzlist"/>
        <w:numPr>
          <w:ilvl w:val="0"/>
          <w:numId w:val="16"/>
        </w:numPr>
        <w:tabs>
          <w:tab w:val="left" w:pos="702"/>
        </w:tabs>
        <w:suppressAutoHyphens w:val="0"/>
        <w:spacing w:line="0" w:lineRule="atLeast"/>
        <w:jc w:val="both"/>
        <w:rPr>
          <w:rFonts w:ascii="Cambria" w:eastAsia="Cambria" w:hAnsi="Cambria"/>
        </w:rPr>
      </w:pPr>
      <w:r w:rsidRPr="0095717A">
        <w:rPr>
          <w:rFonts w:ascii="Cambria" w:hAnsi="Cambria"/>
        </w:rPr>
        <w:lastRenderedPageBreak/>
        <w:t xml:space="preserve">elektronicznie na adres: </w:t>
      </w:r>
      <w:hyperlink r:id="rId11" w:history="1">
        <w:r w:rsidR="00746892" w:rsidRPr="0095717A">
          <w:rPr>
            <w:rStyle w:val="Hipercze"/>
            <w:rFonts w:ascii="Cambria" w:eastAsia="Cambria" w:hAnsi="Cambria"/>
          </w:rPr>
          <w:t>przetargi.zsilawa@onet.pl</w:t>
        </w:r>
      </w:hyperlink>
      <w:r w:rsidRPr="0095717A">
        <w:rPr>
          <w:rFonts w:ascii="Cambria" w:hAnsi="Cambria"/>
        </w:rPr>
        <w:t xml:space="preserve"> </w:t>
      </w:r>
      <w:r w:rsidRPr="0095717A">
        <w:rPr>
          <w:rFonts w:ascii="Cambria" w:hAnsi="Cambria"/>
          <w:b/>
          <w:color w:val="000000" w:themeColor="text1"/>
        </w:rPr>
        <w:t>w formie zeskanowanych dokumentów - maksymalny rozmiar załącznika nie powinien przekraczać 10 MB</w:t>
      </w:r>
      <w:r w:rsidRPr="0095717A">
        <w:rPr>
          <w:rStyle w:val="Domylnaczcionkaakapitu1"/>
          <w:rFonts w:ascii="Cambria" w:hAnsi="Cambria"/>
          <w:color w:val="000000" w:themeColor="text1"/>
        </w:rPr>
        <w:t xml:space="preserve"> </w:t>
      </w:r>
      <w:r w:rsidR="00F706EF" w:rsidRPr="0095717A">
        <w:rPr>
          <w:rFonts w:ascii="Cambria" w:hAnsi="Cambria"/>
          <w:color w:val="000000" w:themeColor="text1"/>
        </w:rPr>
        <w:t xml:space="preserve"> </w:t>
      </w:r>
      <w:r w:rsidRPr="0095717A">
        <w:rPr>
          <w:rFonts w:ascii="Cambria" w:hAnsi="Cambria"/>
          <w:color w:val="000000" w:themeColor="text1"/>
        </w:rPr>
        <w:t xml:space="preserve">(nie jest wymagany </w:t>
      </w:r>
      <w:r w:rsidR="00F706EF" w:rsidRPr="0095717A">
        <w:rPr>
          <w:rFonts w:ascii="Cambria" w:hAnsi="Cambria"/>
          <w:color w:val="000000" w:themeColor="text1"/>
        </w:rPr>
        <w:t xml:space="preserve">kwalifikowany </w:t>
      </w:r>
      <w:r w:rsidR="00746892" w:rsidRPr="0095717A">
        <w:rPr>
          <w:rFonts w:ascii="Cambria" w:hAnsi="Cambria"/>
          <w:color w:val="000000" w:themeColor="text1"/>
        </w:rPr>
        <w:t xml:space="preserve">podpis elektroniczny). </w:t>
      </w:r>
      <w:r w:rsidR="00746892" w:rsidRPr="0095717A">
        <w:rPr>
          <w:rFonts w:ascii="Cambria" w:eastAsia="Cambria" w:hAnsi="Cambria"/>
        </w:rPr>
        <w:t xml:space="preserve">W temacie wiadomości należy wpisać Oferta w postępowaniu na </w:t>
      </w:r>
      <w:r w:rsidR="00746892" w:rsidRPr="0095717A">
        <w:rPr>
          <w:rFonts w:ascii="Cambria" w:eastAsia="Cambria" w:hAnsi="Cambria"/>
          <w:b/>
        </w:rPr>
        <w:t>,,Dostawę sprzętu komputerowego oraz oprogramowania” część…….(wpisać właściwe)</w:t>
      </w:r>
      <w:r w:rsidR="007E4EE5">
        <w:rPr>
          <w:rFonts w:ascii="Cambria" w:eastAsia="Cambria" w:hAnsi="Cambria"/>
          <w:b/>
        </w:rPr>
        <w:t>- nie otwiera</w:t>
      </w:r>
      <w:r w:rsidR="00107C6B">
        <w:rPr>
          <w:rFonts w:ascii="Cambria" w:eastAsia="Cambria" w:hAnsi="Cambria"/>
          <w:b/>
        </w:rPr>
        <w:t xml:space="preserve">ć przed terminem otwarcia ofert tj. </w:t>
      </w:r>
      <w:r w:rsidR="00107C6B" w:rsidRPr="00692293">
        <w:rPr>
          <w:rFonts w:ascii="Cambria" w:eastAsia="Cambria" w:hAnsi="Cambria"/>
          <w:b/>
        </w:rPr>
        <w:t>2</w:t>
      </w:r>
      <w:r w:rsidR="00291B81">
        <w:rPr>
          <w:rFonts w:ascii="Cambria" w:eastAsia="Cambria" w:hAnsi="Cambria"/>
          <w:b/>
        </w:rPr>
        <w:t>8</w:t>
      </w:r>
      <w:r w:rsidR="00107C6B" w:rsidRPr="00692293">
        <w:rPr>
          <w:rFonts w:ascii="Cambria" w:eastAsia="Cambria" w:hAnsi="Cambria"/>
          <w:b/>
        </w:rPr>
        <w:t>.08.2019r</w:t>
      </w:r>
      <w:r w:rsidR="00107C6B">
        <w:rPr>
          <w:rFonts w:ascii="Cambria" w:eastAsia="Cambria" w:hAnsi="Cambria"/>
          <w:b/>
        </w:rPr>
        <w:t>.</w:t>
      </w:r>
    </w:p>
    <w:p w:rsidR="0040637C" w:rsidRPr="0095717A" w:rsidRDefault="0040637C" w:rsidP="00F01C90">
      <w:pPr>
        <w:suppressAutoHyphens w:val="0"/>
        <w:ind w:left="709"/>
        <w:jc w:val="both"/>
        <w:rPr>
          <w:rFonts w:ascii="Cambria" w:hAnsi="Cambria"/>
          <w:color w:val="000000" w:themeColor="text1"/>
        </w:rPr>
      </w:pPr>
    </w:p>
    <w:p w:rsidR="0040637C" w:rsidRPr="0095717A" w:rsidRDefault="0040637C" w:rsidP="0040637C">
      <w:pPr>
        <w:jc w:val="both"/>
        <w:rPr>
          <w:rFonts w:ascii="Cambria" w:hAnsi="Cambria"/>
        </w:rPr>
      </w:pPr>
      <w:r w:rsidRPr="0095717A">
        <w:rPr>
          <w:rFonts w:ascii="Cambria" w:hAnsi="Cambria"/>
        </w:rPr>
        <w:t>Decydujące znaczenie dla oceny zachowania powyższego terminu ma data i godzina wpływu oferty do Zamawiającego, a nie data jej wysłania przesyłką pocztową czy kurierską, lub data zarejestrowania wpływu wiadomości na skrzynce e-mail. Ofertę wysyłaną za pomocą e-mail należy oznaczyć tytułem</w:t>
      </w:r>
      <w:r w:rsidR="00BD2FFE" w:rsidRPr="0095717A">
        <w:rPr>
          <w:rFonts w:ascii="Cambria" w:hAnsi="Cambria"/>
        </w:rPr>
        <w:t xml:space="preserve"> jak podano powyżej. </w:t>
      </w:r>
      <w:r w:rsidRPr="0095717A">
        <w:rPr>
          <w:rFonts w:ascii="Cambria" w:hAnsi="Cambria"/>
        </w:rPr>
        <w:t>Zamawiający nie bierze odpowiedzialności za nieocenienie oferty Wykonawcy, która nie została oznaczona w sposób umożliwiający identyfikację niniejszego postępowania.</w:t>
      </w:r>
    </w:p>
    <w:p w:rsidR="00220C0A" w:rsidRPr="0095717A" w:rsidRDefault="00220C0A" w:rsidP="0040637C">
      <w:pPr>
        <w:jc w:val="both"/>
        <w:rPr>
          <w:rFonts w:ascii="Cambria" w:hAnsi="Cambria"/>
        </w:rPr>
      </w:pPr>
      <w:r w:rsidRPr="0095717A">
        <w:rPr>
          <w:rFonts w:ascii="Cambria" w:hAnsi="Cambria"/>
        </w:rPr>
        <w:t xml:space="preserve">Ofertę sporządza się w języku polskim. </w:t>
      </w:r>
      <w:r w:rsidR="00E1040F" w:rsidRPr="0095717A">
        <w:rPr>
          <w:rFonts w:ascii="Cambria" w:hAnsi="Cambria"/>
        </w:rPr>
        <w:t>Wykonawca może złożyć tylko jedną ofertę</w:t>
      </w:r>
      <w:r w:rsidR="00BD2FFE" w:rsidRPr="0095717A">
        <w:rPr>
          <w:rFonts w:ascii="Cambria" w:hAnsi="Cambria"/>
        </w:rPr>
        <w:t xml:space="preserve"> na daną część</w:t>
      </w:r>
      <w:r w:rsidR="00E1040F" w:rsidRPr="0095717A">
        <w:rPr>
          <w:rFonts w:ascii="Cambria" w:hAnsi="Cambria"/>
        </w:rPr>
        <w:t>.</w:t>
      </w:r>
      <w:r w:rsidR="00BD2FFE" w:rsidRPr="0095717A">
        <w:rPr>
          <w:rFonts w:ascii="Cambria" w:hAnsi="Cambria"/>
        </w:rPr>
        <w:t xml:space="preserve"> </w:t>
      </w:r>
      <w:r w:rsidR="00E1040F" w:rsidRPr="0095717A">
        <w:rPr>
          <w:rFonts w:ascii="Cambria" w:hAnsi="Cambria"/>
        </w:rPr>
        <w:t xml:space="preserve"> </w:t>
      </w:r>
    </w:p>
    <w:p w:rsidR="0040637C" w:rsidRPr="0095717A" w:rsidRDefault="0040637C" w:rsidP="0040637C">
      <w:pPr>
        <w:pStyle w:val="Normalny1"/>
        <w:jc w:val="both"/>
        <w:rPr>
          <w:rStyle w:val="Domylnaczcionkaakapitu1"/>
          <w:rFonts w:ascii="Cambria" w:hAnsi="Cambria"/>
        </w:rPr>
      </w:pPr>
      <w:r w:rsidRPr="0095717A">
        <w:rPr>
          <w:rStyle w:val="Domylnaczcionkaakapitu1"/>
          <w:rFonts w:ascii="Cambria" w:hAnsi="Cambria"/>
        </w:rPr>
        <w:t xml:space="preserve">Oferty złożone po terminie pozostaną bez rozpatrzenia. </w:t>
      </w:r>
    </w:p>
    <w:p w:rsidR="00F01C90" w:rsidRPr="0095717A" w:rsidRDefault="00F01C90" w:rsidP="0040637C">
      <w:pPr>
        <w:pStyle w:val="Normalny1"/>
        <w:jc w:val="both"/>
        <w:rPr>
          <w:rStyle w:val="Domylnaczcionkaakapitu1"/>
          <w:rFonts w:ascii="Cambria" w:hAnsi="Cambria"/>
        </w:rPr>
      </w:pPr>
      <w:r w:rsidRPr="0095717A">
        <w:rPr>
          <w:rFonts w:ascii="Cambria" w:eastAsia="Cambria" w:hAnsi="Cambria"/>
        </w:rPr>
        <w:t xml:space="preserve">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Pr="0095717A">
        <w:rPr>
          <w:rFonts w:ascii="Cambria" w:eastAsia="Cambria" w:hAnsi="Cambria"/>
        </w:rPr>
        <w:t>kc</w:t>
      </w:r>
      <w:proofErr w:type="spellEnd"/>
      <w:r w:rsidRPr="0095717A">
        <w:rPr>
          <w:rFonts w:ascii="Cambria" w:eastAsia="Cambria" w:hAnsi="Cambria"/>
        </w:rPr>
        <w:t>. W razie wątpliwości uznaje się, iż wersja polskojęzyczna jest wiążąca</w:t>
      </w:r>
    </w:p>
    <w:p w:rsidR="0040637C" w:rsidRPr="0095717A" w:rsidRDefault="0040637C">
      <w:pPr>
        <w:rPr>
          <w:rFonts w:ascii="Cambria" w:hAnsi="Cambria"/>
          <w:smallCaps/>
        </w:rPr>
      </w:pPr>
    </w:p>
    <w:p w:rsidR="00D3754E" w:rsidRPr="0095717A" w:rsidRDefault="002A08E3" w:rsidP="00F706EF">
      <w:pPr>
        <w:shd w:val="clear" w:color="auto" w:fill="E7E6E6"/>
        <w:jc w:val="both"/>
        <w:outlineLvl w:val="0"/>
        <w:rPr>
          <w:rFonts w:ascii="Cambria" w:hAnsi="Cambria"/>
          <w:b/>
          <w:smallCaps/>
          <w:sz w:val="24"/>
          <w:szCs w:val="24"/>
        </w:rPr>
      </w:pPr>
      <w:bookmarkStart w:id="5" w:name="_Toc8114983"/>
      <w:r w:rsidRPr="0095717A">
        <w:rPr>
          <w:rFonts w:ascii="Cambria" w:hAnsi="Cambria"/>
          <w:b/>
          <w:smallCaps/>
        </w:rPr>
        <w:t>V</w:t>
      </w:r>
      <w:r w:rsidR="0095717A">
        <w:rPr>
          <w:rFonts w:ascii="Cambria" w:hAnsi="Cambria"/>
          <w:b/>
          <w:smallCaps/>
        </w:rPr>
        <w:t>II</w:t>
      </w:r>
      <w:r w:rsidR="00D3754E" w:rsidRPr="0095717A">
        <w:rPr>
          <w:rFonts w:ascii="Cambria" w:hAnsi="Cambria"/>
          <w:b/>
          <w:smallCaps/>
        </w:rPr>
        <w:t xml:space="preserve">: </w:t>
      </w:r>
      <w:r w:rsidRPr="0095717A">
        <w:rPr>
          <w:rFonts w:ascii="Cambria" w:hAnsi="Cambria"/>
          <w:b/>
          <w:smallCaps/>
          <w:sz w:val="24"/>
          <w:szCs w:val="24"/>
        </w:rPr>
        <w:t>dokumenty</w:t>
      </w:r>
      <w:r w:rsidR="00D87FEB">
        <w:rPr>
          <w:rFonts w:ascii="Cambria" w:hAnsi="Cambria"/>
          <w:b/>
          <w:smallCaps/>
          <w:sz w:val="24"/>
          <w:szCs w:val="24"/>
        </w:rPr>
        <w:t xml:space="preserve"> </w:t>
      </w:r>
      <w:r w:rsidRPr="0095717A">
        <w:rPr>
          <w:rFonts w:ascii="Cambria" w:hAnsi="Cambria"/>
          <w:b/>
          <w:smallCaps/>
          <w:sz w:val="24"/>
          <w:szCs w:val="24"/>
        </w:rPr>
        <w:t xml:space="preserve"> jakie należy złożyć wraz z ofertą</w:t>
      </w:r>
      <w:bookmarkEnd w:id="5"/>
      <w:r w:rsidRPr="0095717A">
        <w:rPr>
          <w:rFonts w:ascii="Cambria" w:hAnsi="Cambria"/>
          <w:b/>
          <w:smallCaps/>
          <w:sz w:val="24"/>
          <w:szCs w:val="24"/>
        </w:rPr>
        <w:t xml:space="preserve"> </w:t>
      </w:r>
    </w:p>
    <w:p w:rsidR="00D3754E" w:rsidRPr="0095717A" w:rsidRDefault="00D3754E" w:rsidP="00D3754E">
      <w:pPr>
        <w:rPr>
          <w:rFonts w:ascii="Cambria" w:hAnsi="Cambria"/>
          <w:b/>
          <w:smallCaps/>
          <w:sz w:val="24"/>
          <w:szCs w:val="24"/>
        </w:rPr>
      </w:pPr>
    </w:p>
    <w:p w:rsidR="00D3754E" w:rsidRPr="0095717A" w:rsidRDefault="00D3754E" w:rsidP="00D3754E">
      <w:pPr>
        <w:rPr>
          <w:rFonts w:ascii="Cambria" w:hAnsi="Cambria"/>
          <w:b/>
          <w:smallCaps/>
        </w:rPr>
      </w:pPr>
      <w:r w:rsidRPr="0095717A">
        <w:rPr>
          <w:rFonts w:ascii="Cambria" w:hAnsi="Cambria"/>
          <w:b/>
          <w:smallCaps/>
        </w:rPr>
        <w:t>Wykonawca składa niżej wymienione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8425"/>
      </w:tblGrid>
      <w:tr w:rsidR="00D3754E" w:rsidRPr="0095717A" w:rsidTr="00D851DF">
        <w:trPr>
          <w:trHeight w:val="340"/>
          <w:jc w:val="center"/>
        </w:trPr>
        <w:tc>
          <w:tcPr>
            <w:tcW w:w="571" w:type="dxa"/>
            <w:vAlign w:val="center"/>
          </w:tcPr>
          <w:p w:rsidR="00D3754E" w:rsidRPr="0095717A" w:rsidRDefault="00D3754E" w:rsidP="002A08E3">
            <w:pPr>
              <w:rPr>
                <w:rFonts w:ascii="Cambria" w:hAnsi="Cambria"/>
                <w:color w:val="000000" w:themeColor="text1"/>
              </w:rPr>
            </w:pPr>
            <w:r w:rsidRPr="0095717A">
              <w:rPr>
                <w:rFonts w:ascii="Cambria" w:hAnsi="Cambria"/>
                <w:color w:val="000000" w:themeColor="text1"/>
              </w:rPr>
              <w:t>1.</w:t>
            </w:r>
          </w:p>
        </w:tc>
        <w:tc>
          <w:tcPr>
            <w:tcW w:w="8425" w:type="dxa"/>
            <w:vAlign w:val="center"/>
          </w:tcPr>
          <w:p w:rsidR="00D3754E" w:rsidRPr="0095717A" w:rsidRDefault="00203A03" w:rsidP="002A08E3">
            <w:pPr>
              <w:rPr>
                <w:rFonts w:ascii="Cambria" w:hAnsi="Cambria"/>
                <w:color w:val="000000" w:themeColor="text1"/>
              </w:rPr>
            </w:pPr>
            <w:r w:rsidRPr="00464A61">
              <w:rPr>
                <w:rFonts w:ascii="Cambria" w:hAnsi="Cambria"/>
              </w:rPr>
              <w:t>F</w:t>
            </w:r>
            <w:r w:rsidR="00333247" w:rsidRPr="00464A61">
              <w:rPr>
                <w:rFonts w:ascii="Cambria" w:hAnsi="Cambria"/>
              </w:rPr>
              <w:t>ormularz ofertowy</w:t>
            </w:r>
          </w:p>
        </w:tc>
      </w:tr>
      <w:tr w:rsidR="00D3754E" w:rsidRPr="0095717A" w:rsidTr="00D851DF">
        <w:trPr>
          <w:trHeight w:val="340"/>
          <w:jc w:val="center"/>
        </w:trPr>
        <w:tc>
          <w:tcPr>
            <w:tcW w:w="571" w:type="dxa"/>
            <w:vAlign w:val="center"/>
          </w:tcPr>
          <w:p w:rsidR="00D3754E" w:rsidRPr="0095717A" w:rsidRDefault="00F01C90" w:rsidP="002A08E3">
            <w:pPr>
              <w:rPr>
                <w:rFonts w:ascii="Cambria" w:hAnsi="Cambria"/>
                <w:color w:val="000000" w:themeColor="text1"/>
              </w:rPr>
            </w:pPr>
            <w:r w:rsidRPr="0095717A">
              <w:rPr>
                <w:rFonts w:ascii="Cambria" w:hAnsi="Cambria"/>
                <w:color w:val="000000" w:themeColor="text1"/>
              </w:rPr>
              <w:t>2</w:t>
            </w:r>
            <w:r w:rsidR="00D3754E" w:rsidRPr="0095717A">
              <w:rPr>
                <w:rFonts w:ascii="Cambria" w:hAnsi="Cambria"/>
                <w:color w:val="000000" w:themeColor="text1"/>
              </w:rPr>
              <w:t>.</w:t>
            </w:r>
          </w:p>
        </w:tc>
        <w:tc>
          <w:tcPr>
            <w:tcW w:w="8425" w:type="dxa"/>
            <w:vAlign w:val="center"/>
          </w:tcPr>
          <w:p w:rsidR="00D3754E" w:rsidRPr="0095717A" w:rsidRDefault="00D3754E" w:rsidP="002A08E3">
            <w:pPr>
              <w:rPr>
                <w:rFonts w:ascii="Cambria" w:hAnsi="Cambria"/>
                <w:color w:val="000000" w:themeColor="text1"/>
              </w:rPr>
            </w:pPr>
            <w:r w:rsidRPr="0095717A">
              <w:rPr>
                <w:rFonts w:ascii="Cambria" w:hAnsi="Cambria"/>
                <w:color w:val="000000" w:themeColor="text1"/>
              </w:rPr>
              <w:t>Dokument (pełnomocnictwo) uprawniający do składania oświadczeń woli (np. złożenie oferty, podpisanie umowy) w imieniu Wykonawcy aktualny w dniu składania ofert w przypadku, gdy oferta jest podpisana przez pełnomocnika Wykonawcy.</w:t>
            </w:r>
          </w:p>
        </w:tc>
      </w:tr>
      <w:tr w:rsidR="009653F0" w:rsidRPr="0095717A" w:rsidTr="00D851DF">
        <w:trPr>
          <w:trHeight w:val="340"/>
          <w:jc w:val="center"/>
        </w:trPr>
        <w:tc>
          <w:tcPr>
            <w:tcW w:w="571" w:type="dxa"/>
            <w:vAlign w:val="center"/>
          </w:tcPr>
          <w:p w:rsidR="009653F0" w:rsidRPr="0095717A" w:rsidRDefault="009653F0" w:rsidP="002A08E3">
            <w:pPr>
              <w:rPr>
                <w:rFonts w:ascii="Cambria" w:hAnsi="Cambria"/>
                <w:color w:val="000000" w:themeColor="text1"/>
              </w:rPr>
            </w:pPr>
            <w:r>
              <w:rPr>
                <w:rFonts w:ascii="Cambria" w:hAnsi="Cambria"/>
                <w:color w:val="000000" w:themeColor="text1"/>
              </w:rPr>
              <w:t>3.</w:t>
            </w:r>
          </w:p>
        </w:tc>
        <w:tc>
          <w:tcPr>
            <w:tcW w:w="8425" w:type="dxa"/>
            <w:vAlign w:val="center"/>
          </w:tcPr>
          <w:p w:rsidR="009653F0" w:rsidRPr="0095717A" w:rsidRDefault="009653F0" w:rsidP="002A08E3">
            <w:pPr>
              <w:rPr>
                <w:rFonts w:ascii="Cambria" w:hAnsi="Cambria"/>
                <w:color w:val="000000" w:themeColor="text1"/>
              </w:rPr>
            </w:pPr>
            <w:r>
              <w:rPr>
                <w:rFonts w:ascii="Cambria" w:hAnsi="Cambria"/>
                <w:color w:val="000000" w:themeColor="text1"/>
              </w:rPr>
              <w:t>Oświadczenie o braku powiązań kapitałowych i osobowych</w:t>
            </w:r>
          </w:p>
        </w:tc>
      </w:tr>
    </w:tbl>
    <w:p w:rsidR="00F041F5" w:rsidRDefault="00F041F5">
      <w:pPr>
        <w:rPr>
          <w:rFonts w:ascii="Cambria" w:hAnsi="Cambria"/>
          <w:smallCaps/>
        </w:rPr>
      </w:pPr>
    </w:p>
    <w:p w:rsidR="003218E5" w:rsidRPr="0095717A" w:rsidRDefault="00D3754E">
      <w:pPr>
        <w:rPr>
          <w:rFonts w:ascii="Cambria" w:hAnsi="Cambria"/>
          <w:smallCaps/>
        </w:rPr>
      </w:pPr>
      <w:r w:rsidRPr="0095717A">
        <w:rPr>
          <w:rFonts w:ascii="Cambria" w:hAnsi="Cambria"/>
          <w:smallCaps/>
        </w:rPr>
        <w:t xml:space="preserve">Zamawiający samodzielnie pobierze z ogólnodostępnej bazy odpis z KRS lub zaświadczenie z </w:t>
      </w:r>
      <w:proofErr w:type="spellStart"/>
      <w:r w:rsidRPr="0095717A">
        <w:rPr>
          <w:rFonts w:ascii="Cambria" w:hAnsi="Cambria"/>
          <w:smallCaps/>
        </w:rPr>
        <w:t>CEDiG</w:t>
      </w:r>
      <w:proofErr w:type="spellEnd"/>
      <w:r w:rsidRPr="0095717A">
        <w:rPr>
          <w:rFonts w:ascii="Cambria" w:hAnsi="Cambria"/>
          <w:smallCaps/>
        </w:rPr>
        <w:t xml:space="preserve">  (właściwego dla danego wykonawcy rejestru) w związku z czym w formularzu oferty</w:t>
      </w:r>
      <w:r w:rsidR="00F706EF" w:rsidRPr="0095717A">
        <w:rPr>
          <w:rFonts w:ascii="Cambria" w:hAnsi="Cambria"/>
          <w:smallCaps/>
        </w:rPr>
        <w:t xml:space="preserve"> należy wskazać nr </w:t>
      </w:r>
      <w:proofErr w:type="spellStart"/>
      <w:r w:rsidR="00F706EF" w:rsidRPr="0095717A">
        <w:rPr>
          <w:rFonts w:ascii="Cambria" w:hAnsi="Cambria"/>
          <w:smallCaps/>
        </w:rPr>
        <w:t>krs</w:t>
      </w:r>
      <w:proofErr w:type="spellEnd"/>
      <w:r w:rsidR="00F706EF" w:rsidRPr="0095717A">
        <w:rPr>
          <w:rFonts w:ascii="Cambria" w:hAnsi="Cambria"/>
          <w:smallCaps/>
        </w:rPr>
        <w:t xml:space="preserve"> bądź nip</w:t>
      </w:r>
    </w:p>
    <w:p w:rsidR="0049590B" w:rsidRPr="0095717A" w:rsidRDefault="0049590B" w:rsidP="00B664B6">
      <w:pPr>
        <w:pStyle w:val="Nagwek1"/>
        <w:shd w:val="clear" w:color="auto" w:fill="E7E6E6" w:themeFill="background2"/>
        <w:rPr>
          <w:rFonts w:ascii="Cambria" w:hAnsi="Cambria" w:cs="Times New Roman"/>
          <w:b/>
          <w:color w:val="000000" w:themeColor="text1"/>
          <w:sz w:val="20"/>
          <w:szCs w:val="20"/>
        </w:rPr>
      </w:pPr>
      <w:bookmarkStart w:id="6" w:name="_Toc8114984"/>
      <w:r w:rsidRPr="0095717A">
        <w:rPr>
          <w:rFonts w:ascii="Cambria" w:hAnsi="Cambria" w:cs="Times New Roman"/>
          <w:b/>
          <w:color w:val="000000" w:themeColor="text1"/>
          <w:sz w:val="20"/>
          <w:szCs w:val="20"/>
        </w:rPr>
        <w:t>V</w:t>
      </w:r>
      <w:r w:rsidR="008A1032">
        <w:rPr>
          <w:rFonts w:ascii="Cambria" w:hAnsi="Cambria" w:cs="Times New Roman"/>
          <w:b/>
          <w:color w:val="000000" w:themeColor="text1"/>
          <w:sz w:val="20"/>
          <w:szCs w:val="20"/>
        </w:rPr>
        <w:t>II</w:t>
      </w:r>
      <w:r w:rsidR="002A08E3" w:rsidRPr="0095717A">
        <w:rPr>
          <w:rFonts w:ascii="Cambria" w:hAnsi="Cambria" w:cs="Times New Roman"/>
          <w:b/>
          <w:color w:val="000000" w:themeColor="text1"/>
          <w:sz w:val="20"/>
          <w:szCs w:val="20"/>
        </w:rPr>
        <w:t>I</w:t>
      </w:r>
      <w:r w:rsidRPr="0095717A">
        <w:rPr>
          <w:rFonts w:ascii="Cambria" w:hAnsi="Cambria" w:cs="Times New Roman"/>
          <w:b/>
          <w:color w:val="000000" w:themeColor="text1"/>
          <w:sz w:val="20"/>
          <w:szCs w:val="20"/>
        </w:rPr>
        <w:t xml:space="preserve">. </w:t>
      </w:r>
      <w:r w:rsidRPr="008A1032">
        <w:rPr>
          <w:rFonts w:ascii="Cambria" w:hAnsi="Cambria" w:cs="Times New Roman"/>
          <w:b/>
          <w:smallCaps/>
          <w:color w:val="000000" w:themeColor="text1"/>
          <w:sz w:val="24"/>
          <w:szCs w:val="24"/>
        </w:rPr>
        <w:t>Termin realizacji umowy</w:t>
      </w:r>
      <w:bookmarkEnd w:id="6"/>
      <w:r w:rsidRPr="0095717A">
        <w:rPr>
          <w:rFonts w:ascii="Cambria" w:hAnsi="Cambria" w:cs="Times New Roman"/>
          <w:b/>
          <w:color w:val="000000" w:themeColor="text1"/>
          <w:sz w:val="20"/>
          <w:szCs w:val="20"/>
        </w:rPr>
        <w:t xml:space="preserve"> </w:t>
      </w:r>
    </w:p>
    <w:p w:rsidR="00D3754E" w:rsidRPr="0095717A" w:rsidRDefault="00D3754E">
      <w:pPr>
        <w:rPr>
          <w:rFonts w:ascii="Cambria" w:hAnsi="Cambria"/>
        </w:rPr>
      </w:pPr>
    </w:p>
    <w:p w:rsidR="00ED2502" w:rsidRPr="00274F09" w:rsidRDefault="00A67247" w:rsidP="00ED2502">
      <w:pPr>
        <w:spacing w:line="0" w:lineRule="atLeast"/>
        <w:ind w:left="7"/>
        <w:rPr>
          <w:rFonts w:ascii="Cambria" w:eastAsia="Cambria" w:hAnsi="Cambria"/>
        </w:rPr>
      </w:pPr>
      <w:bookmarkStart w:id="7" w:name="_Toc8114985"/>
      <w:r>
        <w:rPr>
          <w:rFonts w:ascii="Cambria" w:eastAsia="Cambria" w:hAnsi="Cambria"/>
        </w:rPr>
        <w:t>1.</w:t>
      </w:r>
      <w:r w:rsidR="00ED2502" w:rsidRPr="0095717A">
        <w:rPr>
          <w:rFonts w:ascii="Cambria" w:eastAsia="Cambria" w:hAnsi="Cambria"/>
        </w:rPr>
        <w:t xml:space="preserve">Termin wykonania przedmiotu zamówienia </w:t>
      </w:r>
      <w:r w:rsidR="00ED2502" w:rsidRPr="00274F09">
        <w:rPr>
          <w:rFonts w:ascii="Cambria" w:eastAsia="Cambria" w:hAnsi="Cambria"/>
        </w:rPr>
        <w:t>dla</w:t>
      </w:r>
      <w:r w:rsidR="00B76A2E" w:rsidRPr="00274F09">
        <w:rPr>
          <w:rFonts w:ascii="Cambria" w:eastAsia="Cambria" w:hAnsi="Cambria"/>
        </w:rPr>
        <w:t xml:space="preserve"> wszystkich części-maksymalnie 21</w:t>
      </w:r>
      <w:r w:rsidR="00ED2502" w:rsidRPr="00274F09">
        <w:rPr>
          <w:rFonts w:ascii="Cambria" w:eastAsia="Cambria" w:hAnsi="Cambria"/>
        </w:rPr>
        <w:t xml:space="preserve"> dni od dnia zawarcia umowy.</w:t>
      </w:r>
    </w:p>
    <w:p w:rsidR="00ED2502" w:rsidRPr="0095717A" w:rsidRDefault="00A67247" w:rsidP="00ED2502">
      <w:pPr>
        <w:pStyle w:val="Default"/>
        <w:suppressAutoHyphens w:val="0"/>
        <w:autoSpaceDN w:val="0"/>
        <w:adjustRightInd w:val="0"/>
        <w:spacing w:after="60" w:line="276" w:lineRule="auto"/>
        <w:jc w:val="both"/>
        <w:rPr>
          <w:rFonts w:ascii="Cambria" w:hAnsi="Cambria"/>
          <w:color w:val="auto"/>
          <w:sz w:val="20"/>
          <w:szCs w:val="20"/>
        </w:rPr>
      </w:pPr>
      <w:r>
        <w:rPr>
          <w:rFonts w:ascii="Cambria" w:hAnsi="Cambria"/>
          <w:color w:val="auto"/>
          <w:sz w:val="20"/>
          <w:szCs w:val="20"/>
        </w:rPr>
        <w:t>2.</w:t>
      </w:r>
      <w:r w:rsidR="00ED2502" w:rsidRPr="0095717A">
        <w:rPr>
          <w:rFonts w:ascii="Cambria" w:hAnsi="Cambria"/>
          <w:color w:val="auto"/>
          <w:sz w:val="20"/>
          <w:szCs w:val="20"/>
        </w:rPr>
        <w:t>Termin wykonania zamówienia będzie liczony od dnia następnego po dniu podpisania umowy.</w:t>
      </w:r>
    </w:p>
    <w:p w:rsidR="0049590B" w:rsidRPr="0095717A" w:rsidRDefault="00A81841" w:rsidP="00B664B6">
      <w:pPr>
        <w:pStyle w:val="Nagwek1"/>
        <w:shd w:val="clear" w:color="auto" w:fill="E7E6E6" w:themeFill="background2"/>
        <w:rPr>
          <w:rFonts w:ascii="Cambria" w:hAnsi="Cambria" w:cs="Times New Roman"/>
          <w:b/>
          <w:color w:val="000000" w:themeColor="text1"/>
          <w:sz w:val="20"/>
          <w:szCs w:val="20"/>
        </w:rPr>
      </w:pPr>
      <w:r>
        <w:rPr>
          <w:rFonts w:ascii="Cambria" w:hAnsi="Cambria" w:cs="Times New Roman"/>
          <w:b/>
          <w:color w:val="000000" w:themeColor="text1"/>
          <w:sz w:val="20"/>
          <w:szCs w:val="20"/>
        </w:rPr>
        <w:t>IX</w:t>
      </w:r>
      <w:r w:rsidR="0049590B" w:rsidRPr="0095717A">
        <w:rPr>
          <w:rFonts w:ascii="Cambria" w:hAnsi="Cambria" w:cs="Times New Roman"/>
          <w:b/>
          <w:color w:val="000000" w:themeColor="text1"/>
          <w:sz w:val="20"/>
          <w:szCs w:val="20"/>
        </w:rPr>
        <w:t xml:space="preserve">. </w:t>
      </w:r>
      <w:r w:rsidR="0049590B" w:rsidRPr="00A81841">
        <w:rPr>
          <w:rFonts w:ascii="Cambria" w:hAnsi="Cambria" w:cs="Times New Roman"/>
          <w:b/>
          <w:smallCaps/>
          <w:color w:val="000000" w:themeColor="text1"/>
          <w:sz w:val="24"/>
          <w:szCs w:val="24"/>
        </w:rPr>
        <w:t>Informacja nt. zakazu powiązań osobowych lub kapitałowych</w:t>
      </w:r>
      <w:bookmarkEnd w:id="7"/>
    </w:p>
    <w:p w:rsidR="0049590B" w:rsidRPr="0095717A" w:rsidRDefault="0049590B">
      <w:pPr>
        <w:rPr>
          <w:rFonts w:ascii="Cambria" w:hAnsi="Cambria"/>
          <w:smallCaps/>
        </w:rPr>
      </w:pPr>
    </w:p>
    <w:p w:rsidR="003218E5" w:rsidRPr="0095717A" w:rsidRDefault="00A123ED" w:rsidP="007A73A8">
      <w:pPr>
        <w:jc w:val="both"/>
        <w:rPr>
          <w:rFonts w:ascii="Cambria" w:hAnsi="Cambria"/>
        </w:rPr>
      </w:pPr>
      <w:r>
        <w:rPr>
          <w:rFonts w:ascii="Cambria" w:hAnsi="Cambria"/>
        </w:rPr>
        <w:t>W postępowaniu nie mogą brać udziału podmioty, które powiązane są z zamawiającym lub osobami upoważnionymi do zaciągania zobowiązań w imieniu Zamawiającego lub osobami</w:t>
      </w:r>
      <w:r w:rsidR="00D3754E" w:rsidRPr="0095717A">
        <w:rPr>
          <w:rFonts w:ascii="Cambria" w:hAnsi="Cambria"/>
        </w:rPr>
        <w:t xml:space="preserve"> wykonując</w:t>
      </w:r>
      <w:r>
        <w:rPr>
          <w:rFonts w:ascii="Cambria" w:hAnsi="Cambria"/>
        </w:rPr>
        <w:t>ymi</w:t>
      </w:r>
      <w:r w:rsidR="00D3754E" w:rsidRPr="0095717A">
        <w:rPr>
          <w:rFonts w:ascii="Cambria" w:hAnsi="Cambria"/>
        </w:rPr>
        <w:t xml:space="preserve"> w imieniu </w:t>
      </w:r>
      <w:r>
        <w:rPr>
          <w:rFonts w:ascii="Cambria" w:hAnsi="Cambria"/>
        </w:rPr>
        <w:t>beneficjenta</w:t>
      </w:r>
      <w:r w:rsidR="00D3754E" w:rsidRPr="0095717A">
        <w:rPr>
          <w:rFonts w:ascii="Cambria" w:hAnsi="Cambria"/>
        </w:rPr>
        <w:t xml:space="preserve"> czynności związane z </w:t>
      </w:r>
      <w:r>
        <w:rPr>
          <w:rFonts w:ascii="Cambria" w:hAnsi="Cambria"/>
        </w:rPr>
        <w:t>przygotowaniem przeprowadzeniem procedury</w:t>
      </w:r>
      <w:r w:rsidR="00D66EEA">
        <w:rPr>
          <w:rFonts w:ascii="Cambria" w:hAnsi="Cambria"/>
        </w:rPr>
        <w:t xml:space="preserve"> wyboru wykonawcy osobowo lub kapitałowo, w szczególności poprzez:</w:t>
      </w:r>
      <w:r w:rsidR="00D3754E" w:rsidRPr="0095717A">
        <w:rPr>
          <w:rFonts w:ascii="Cambria" w:hAnsi="Cambria"/>
        </w:rPr>
        <w:t xml:space="preserve"> </w:t>
      </w:r>
    </w:p>
    <w:p w:rsidR="00900A81" w:rsidRPr="0095717A" w:rsidRDefault="00900A81">
      <w:pPr>
        <w:rPr>
          <w:rFonts w:ascii="Cambria" w:hAnsi="Cambria"/>
        </w:rPr>
      </w:pPr>
    </w:p>
    <w:p w:rsidR="00900A81" w:rsidRPr="0095717A" w:rsidRDefault="00900A81" w:rsidP="00CF243C">
      <w:pPr>
        <w:pStyle w:val="Akapitzlist"/>
        <w:numPr>
          <w:ilvl w:val="0"/>
          <w:numId w:val="8"/>
        </w:numPr>
        <w:jc w:val="both"/>
        <w:rPr>
          <w:rFonts w:ascii="Cambria" w:hAnsi="Cambria"/>
        </w:rPr>
      </w:pPr>
      <w:r w:rsidRPr="0095717A">
        <w:rPr>
          <w:rFonts w:ascii="Cambria" w:hAnsi="Cambria"/>
        </w:rPr>
        <w:t>uczestniczeniu w spółce jako wspólnik spółki cywilnej lub spółki osobowej,</w:t>
      </w:r>
    </w:p>
    <w:p w:rsidR="00900A81" w:rsidRPr="0095717A" w:rsidRDefault="00900A81" w:rsidP="00CF243C">
      <w:pPr>
        <w:pStyle w:val="Akapitzlist"/>
        <w:numPr>
          <w:ilvl w:val="0"/>
          <w:numId w:val="8"/>
        </w:numPr>
        <w:jc w:val="both"/>
        <w:rPr>
          <w:rFonts w:ascii="Cambria" w:hAnsi="Cambria"/>
        </w:rPr>
      </w:pPr>
      <w:r w:rsidRPr="0095717A">
        <w:rPr>
          <w:rFonts w:ascii="Cambria" w:hAnsi="Cambria"/>
        </w:rPr>
        <w:t xml:space="preserve">posiadaniu co najmniej 10% udziałów lub akcji, o ile niższy próg nie wynika z przepisów prawa lub nie został określony przez IZ PO, </w:t>
      </w:r>
    </w:p>
    <w:p w:rsidR="00900A81" w:rsidRPr="0095717A" w:rsidRDefault="00900A81" w:rsidP="00CF243C">
      <w:pPr>
        <w:pStyle w:val="Akapitzlist"/>
        <w:numPr>
          <w:ilvl w:val="0"/>
          <w:numId w:val="8"/>
        </w:numPr>
        <w:rPr>
          <w:rFonts w:ascii="Cambria" w:hAnsi="Cambria"/>
        </w:rPr>
      </w:pPr>
      <w:r w:rsidRPr="0095717A">
        <w:rPr>
          <w:rFonts w:ascii="Cambria" w:hAnsi="Cambria"/>
        </w:rPr>
        <w:t>pełnieniu funkcji członka organu nadzorczego lub zarządzającego, prokurenta, pełnomocnika,</w:t>
      </w:r>
    </w:p>
    <w:p w:rsidR="00900A81" w:rsidRDefault="00900A81" w:rsidP="00CF243C">
      <w:pPr>
        <w:pStyle w:val="Akapitzlist"/>
        <w:numPr>
          <w:ilvl w:val="0"/>
          <w:numId w:val="8"/>
        </w:numPr>
        <w:rPr>
          <w:rFonts w:ascii="Cambria" w:hAnsi="Cambria"/>
        </w:rPr>
      </w:pPr>
      <w:r w:rsidRPr="0095717A">
        <w:rPr>
          <w:rFonts w:ascii="Cambria" w:hAnsi="Cambria"/>
        </w:rPr>
        <w:t>pozostawaniu w związku małżeńskim, w stosunku pokrewieństwa lub powinowactwa w linii prostej, pokrewieństwa drugiego stopnia lub powinowactwa drugiego stopnia w linii bocznej lub w stosunku przysposobienia, opieki lub kurateli.</w:t>
      </w:r>
    </w:p>
    <w:p w:rsidR="00CB6875" w:rsidRPr="0095717A" w:rsidRDefault="00CB6875" w:rsidP="00CB6875">
      <w:pPr>
        <w:pStyle w:val="Akapitzlist"/>
        <w:rPr>
          <w:rFonts w:ascii="Cambria" w:hAnsi="Cambria"/>
        </w:rPr>
      </w:pPr>
      <w:r>
        <w:rPr>
          <w:rFonts w:ascii="Cambria" w:hAnsi="Cambria"/>
        </w:rPr>
        <w:t>Zgodnie z załącznikiem nr 4 do zapytania ofertowego</w:t>
      </w:r>
    </w:p>
    <w:p w:rsidR="0049590B" w:rsidRPr="002731B1" w:rsidRDefault="002731B1" w:rsidP="00B664B6">
      <w:pPr>
        <w:pStyle w:val="Nagwek1"/>
        <w:shd w:val="clear" w:color="auto" w:fill="E7E6E6" w:themeFill="background2"/>
        <w:rPr>
          <w:rFonts w:ascii="Cambria" w:hAnsi="Cambria" w:cs="Times New Roman"/>
          <w:b/>
          <w:color w:val="000000" w:themeColor="text1"/>
          <w:sz w:val="20"/>
          <w:szCs w:val="20"/>
        </w:rPr>
      </w:pPr>
      <w:bookmarkStart w:id="8" w:name="_Toc8114986"/>
      <w:r w:rsidRPr="002731B1">
        <w:rPr>
          <w:rFonts w:ascii="Cambria" w:hAnsi="Cambria" w:cs="Times New Roman"/>
          <w:b/>
          <w:color w:val="000000" w:themeColor="text1"/>
          <w:sz w:val="20"/>
          <w:szCs w:val="20"/>
        </w:rPr>
        <w:t>X</w:t>
      </w:r>
      <w:r w:rsidR="0049590B" w:rsidRPr="002731B1">
        <w:rPr>
          <w:rFonts w:ascii="Cambria" w:hAnsi="Cambria" w:cs="Times New Roman"/>
          <w:b/>
          <w:color w:val="000000" w:themeColor="text1"/>
          <w:sz w:val="20"/>
          <w:szCs w:val="20"/>
        </w:rPr>
        <w:t xml:space="preserve">. </w:t>
      </w:r>
      <w:r w:rsidR="0049590B" w:rsidRPr="002731B1">
        <w:rPr>
          <w:rFonts w:ascii="Cambria" w:hAnsi="Cambria" w:cs="Times New Roman"/>
          <w:b/>
          <w:smallCaps/>
          <w:color w:val="000000" w:themeColor="text1"/>
          <w:sz w:val="24"/>
          <w:szCs w:val="24"/>
        </w:rPr>
        <w:t>Istotne warunki umowy</w:t>
      </w:r>
      <w:bookmarkEnd w:id="8"/>
      <w:r w:rsidR="0049590B" w:rsidRPr="002731B1">
        <w:rPr>
          <w:rFonts w:ascii="Cambria" w:hAnsi="Cambria" w:cs="Times New Roman"/>
          <w:b/>
          <w:color w:val="000000" w:themeColor="text1"/>
          <w:sz w:val="20"/>
          <w:szCs w:val="20"/>
        </w:rPr>
        <w:t xml:space="preserve"> </w:t>
      </w:r>
    </w:p>
    <w:p w:rsidR="0049590B" w:rsidRPr="002731B1" w:rsidRDefault="0049590B">
      <w:pPr>
        <w:rPr>
          <w:rFonts w:ascii="Cambria" w:hAnsi="Cambria"/>
          <w:smallCaps/>
        </w:rPr>
      </w:pPr>
    </w:p>
    <w:p w:rsidR="0040637C" w:rsidRPr="002731B1" w:rsidRDefault="0040637C" w:rsidP="0040637C">
      <w:pPr>
        <w:jc w:val="both"/>
        <w:rPr>
          <w:rFonts w:ascii="Cambria" w:hAnsi="Cambria"/>
          <w:color w:val="000000" w:themeColor="text1"/>
        </w:rPr>
      </w:pPr>
      <w:r w:rsidRPr="002731B1">
        <w:rPr>
          <w:rFonts w:ascii="Cambria" w:hAnsi="Cambria"/>
          <w:color w:val="000000" w:themeColor="text1"/>
        </w:rPr>
        <w:t xml:space="preserve">Wykonawca, którego oferta zostanie uznana za najkorzystniejszą będzie realizował przedmiot zamówienia na podstawie umowy, której postanowienia </w:t>
      </w:r>
      <w:r w:rsidRPr="00333FBA">
        <w:rPr>
          <w:rFonts w:ascii="Cambria" w:hAnsi="Cambria"/>
        </w:rPr>
        <w:t xml:space="preserve">stanowią </w:t>
      </w:r>
      <w:r w:rsidRPr="00333FBA">
        <w:rPr>
          <w:rFonts w:ascii="Cambria" w:hAnsi="Cambria"/>
          <w:b/>
        </w:rPr>
        <w:t xml:space="preserve">załącznik Nr </w:t>
      </w:r>
      <w:r w:rsidR="00292EA7" w:rsidRPr="00333FBA">
        <w:rPr>
          <w:rFonts w:ascii="Cambria" w:hAnsi="Cambria"/>
          <w:b/>
        </w:rPr>
        <w:t>3</w:t>
      </w:r>
      <w:r w:rsidRPr="00333FBA">
        <w:rPr>
          <w:rFonts w:ascii="Cambria" w:hAnsi="Cambria"/>
        </w:rPr>
        <w:t xml:space="preserve"> </w:t>
      </w:r>
      <w:r w:rsidRPr="002731B1">
        <w:rPr>
          <w:rFonts w:ascii="Cambria" w:hAnsi="Cambria"/>
          <w:color w:val="000000" w:themeColor="text1"/>
        </w:rPr>
        <w:t xml:space="preserve">do </w:t>
      </w:r>
      <w:r w:rsidR="00362B87" w:rsidRPr="002731B1">
        <w:rPr>
          <w:rFonts w:ascii="Cambria" w:hAnsi="Cambria"/>
          <w:color w:val="000000" w:themeColor="text1"/>
        </w:rPr>
        <w:t>zapytania</w:t>
      </w:r>
      <w:r w:rsidR="00F01C90" w:rsidRPr="002731B1">
        <w:rPr>
          <w:rFonts w:ascii="Cambria" w:hAnsi="Cambria"/>
          <w:color w:val="000000" w:themeColor="text1"/>
        </w:rPr>
        <w:t xml:space="preserve"> ofertowego</w:t>
      </w:r>
      <w:r w:rsidRPr="002731B1">
        <w:rPr>
          <w:rFonts w:ascii="Cambria" w:hAnsi="Cambria"/>
          <w:color w:val="000000" w:themeColor="text1"/>
        </w:rPr>
        <w:t xml:space="preserve">. </w:t>
      </w:r>
    </w:p>
    <w:p w:rsidR="0049590B" w:rsidRPr="002731B1" w:rsidRDefault="00BD2FFE" w:rsidP="00B664B6">
      <w:pPr>
        <w:pStyle w:val="Nagwek1"/>
        <w:shd w:val="clear" w:color="auto" w:fill="E7E6E6" w:themeFill="background2"/>
        <w:rPr>
          <w:rFonts w:ascii="Cambria" w:hAnsi="Cambria" w:cs="Times New Roman"/>
          <w:b/>
          <w:color w:val="000000" w:themeColor="text1"/>
          <w:sz w:val="20"/>
          <w:szCs w:val="20"/>
        </w:rPr>
      </w:pPr>
      <w:bookmarkStart w:id="9" w:name="_Toc8114987"/>
      <w:r w:rsidRPr="002731B1">
        <w:rPr>
          <w:rFonts w:ascii="Cambria" w:hAnsi="Cambria" w:cs="Times New Roman"/>
          <w:b/>
          <w:color w:val="000000" w:themeColor="text1"/>
          <w:sz w:val="20"/>
          <w:szCs w:val="20"/>
        </w:rPr>
        <w:lastRenderedPageBreak/>
        <w:t>X</w:t>
      </w:r>
      <w:r w:rsidR="002731B1">
        <w:rPr>
          <w:rFonts w:ascii="Cambria" w:hAnsi="Cambria" w:cs="Times New Roman"/>
          <w:b/>
          <w:color w:val="000000" w:themeColor="text1"/>
          <w:sz w:val="20"/>
          <w:szCs w:val="20"/>
        </w:rPr>
        <w:t>I</w:t>
      </w:r>
      <w:r w:rsidR="0049590B" w:rsidRPr="002731B1">
        <w:rPr>
          <w:rFonts w:ascii="Cambria" w:hAnsi="Cambria" w:cs="Times New Roman"/>
          <w:b/>
          <w:color w:val="000000" w:themeColor="text1"/>
          <w:sz w:val="20"/>
          <w:szCs w:val="20"/>
        </w:rPr>
        <w:t xml:space="preserve">. </w:t>
      </w:r>
      <w:r w:rsidR="0049590B" w:rsidRPr="002731B1">
        <w:rPr>
          <w:rFonts w:ascii="Cambria" w:hAnsi="Cambria" w:cs="Times New Roman"/>
          <w:b/>
          <w:smallCaps/>
          <w:color w:val="000000" w:themeColor="text1"/>
          <w:sz w:val="24"/>
          <w:szCs w:val="24"/>
        </w:rPr>
        <w:t xml:space="preserve">Informacja o </w:t>
      </w:r>
      <w:r w:rsidR="003218E5" w:rsidRPr="002731B1">
        <w:rPr>
          <w:rFonts w:ascii="Cambria" w:hAnsi="Cambria" w:cs="Times New Roman"/>
          <w:b/>
          <w:smallCaps/>
          <w:color w:val="000000" w:themeColor="text1"/>
          <w:sz w:val="24"/>
          <w:szCs w:val="24"/>
        </w:rPr>
        <w:t>możliwości</w:t>
      </w:r>
      <w:r w:rsidR="0049590B" w:rsidRPr="002731B1">
        <w:rPr>
          <w:rFonts w:ascii="Cambria" w:hAnsi="Cambria" w:cs="Times New Roman"/>
          <w:b/>
          <w:smallCaps/>
          <w:color w:val="000000" w:themeColor="text1"/>
          <w:sz w:val="24"/>
          <w:szCs w:val="24"/>
        </w:rPr>
        <w:t xml:space="preserve"> składania ofert częściowych</w:t>
      </w:r>
      <w:bookmarkEnd w:id="9"/>
      <w:r w:rsidR="0049590B" w:rsidRPr="002731B1">
        <w:rPr>
          <w:rFonts w:ascii="Cambria" w:hAnsi="Cambria" w:cs="Times New Roman"/>
          <w:b/>
          <w:color w:val="000000" w:themeColor="text1"/>
          <w:sz w:val="20"/>
          <w:szCs w:val="20"/>
        </w:rPr>
        <w:t xml:space="preserve"> </w:t>
      </w:r>
    </w:p>
    <w:p w:rsidR="0049590B" w:rsidRPr="002731B1" w:rsidRDefault="0049590B">
      <w:pPr>
        <w:rPr>
          <w:rFonts w:ascii="Cambria" w:hAnsi="Cambria"/>
          <w:smallCaps/>
          <w:color w:val="000000" w:themeColor="text1"/>
        </w:rPr>
      </w:pPr>
    </w:p>
    <w:p w:rsidR="00E217C0" w:rsidRPr="002731B1" w:rsidRDefault="00900A81" w:rsidP="00CF243C">
      <w:pPr>
        <w:pStyle w:val="Akapitzlist"/>
        <w:numPr>
          <w:ilvl w:val="0"/>
          <w:numId w:val="18"/>
        </w:numPr>
        <w:rPr>
          <w:rFonts w:ascii="Cambria" w:hAnsi="Cambria"/>
          <w:color w:val="000000" w:themeColor="text1"/>
        </w:rPr>
      </w:pPr>
      <w:r w:rsidRPr="002731B1">
        <w:rPr>
          <w:rFonts w:ascii="Cambria" w:hAnsi="Cambria"/>
          <w:color w:val="000000" w:themeColor="text1"/>
        </w:rPr>
        <w:t xml:space="preserve">W niniejszym postępowaniu </w:t>
      </w:r>
      <w:r w:rsidR="00F01C90" w:rsidRPr="002731B1">
        <w:rPr>
          <w:rFonts w:ascii="Cambria" w:hAnsi="Cambria"/>
          <w:color w:val="000000" w:themeColor="text1"/>
        </w:rPr>
        <w:t xml:space="preserve">Zamawiający dopuszcza możliwość </w:t>
      </w:r>
      <w:r w:rsidRPr="002731B1">
        <w:rPr>
          <w:rFonts w:ascii="Cambria" w:hAnsi="Cambria"/>
          <w:color w:val="000000" w:themeColor="text1"/>
        </w:rPr>
        <w:t xml:space="preserve">składania ofert częściowych. </w:t>
      </w:r>
    </w:p>
    <w:p w:rsidR="00E217C0" w:rsidRPr="002731B1" w:rsidRDefault="00E217C0" w:rsidP="00CF243C">
      <w:pPr>
        <w:pStyle w:val="Akapitzlist"/>
        <w:numPr>
          <w:ilvl w:val="0"/>
          <w:numId w:val="18"/>
        </w:numPr>
        <w:tabs>
          <w:tab w:val="left" w:pos="367"/>
        </w:tabs>
        <w:spacing w:line="0" w:lineRule="atLeast"/>
        <w:rPr>
          <w:rFonts w:ascii="Cambria" w:eastAsia="Cambria" w:hAnsi="Cambria"/>
        </w:rPr>
      </w:pPr>
      <w:r w:rsidRPr="002731B1">
        <w:rPr>
          <w:rFonts w:ascii="Cambria" w:eastAsia="Cambria" w:hAnsi="Cambria"/>
        </w:rPr>
        <w:t>Każdy Wykonawca może złożyć ofertę na dowolnie wybraną część</w:t>
      </w:r>
      <w:r w:rsidR="00BD2FFE" w:rsidRPr="002731B1">
        <w:rPr>
          <w:rFonts w:ascii="Cambria" w:eastAsia="Cambria" w:hAnsi="Cambria"/>
        </w:rPr>
        <w:t xml:space="preserve"> zamówienia</w:t>
      </w:r>
      <w:r w:rsidRPr="002731B1">
        <w:rPr>
          <w:rFonts w:ascii="Cambria" w:eastAsia="Cambria" w:hAnsi="Cambria"/>
        </w:rPr>
        <w:t>.</w:t>
      </w:r>
    </w:p>
    <w:p w:rsidR="00E217C0" w:rsidRPr="002731B1" w:rsidRDefault="00E217C0" w:rsidP="00E217C0">
      <w:pPr>
        <w:pStyle w:val="Akapitzlist"/>
        <w:spacing w:line="35" w:lineRule="exact"/>
        <w:rPr>
          <w:rFonts w:ascii="Cambria" w:eastAsia="Cambria" w:hAnsi="Cambria"/>
        </w:rPr>
      </w:pPr>
    </w:p>
    <w:p w:rsidR="00E217C0" w:rsidRPr="0080031D" w:rsidRDefault="00E217C0" w:rsidP="00CF243C">
      <w:pPr>
        <w:pStyle w:val="Akapitzlist"/>
        <w:numPr>
          <w:ilvl w:val="0"/>
          <w:numId w:val="18"/>
        </w:numPr>
        <w:tabs>
          <w:tab w:val="left" w:pos="367"/>
        </w:tabs>
        <w:spacing w:line="273" w:lineRule="auto"/>
        <w:rPr>
          <w:rFonts w:ascii="Cambria" w:eastAsia="Cambria" w:hAnsi="Cambria"/>
          <w:b/>
        </w:rPr>
      </w:pPr>
      <w:r w:rsidRPr="002731B1">
        <w:rPr>
          <w:rFonts w:ascii="Cambria" w:eastAsia="Cambria" w:hAnsi="Cambria"/>
        </w:rPr>
        <w:t>Jeżeli Wykonawca składa ofertę na więcej niż jedną część wówczas wypełnia formularze ofertowe na</w:t>
      </w:r>
      <w:r w:rsidR="00BD2FFE" w:rsidRPr="002731B1">
        <w:rPr>
          <w:rFonts w:ascii="Cambria" w:eastAsia="Cambria" w:hAnsi="Cambria"/>
        </w:rPr>
        <w:t xml:space="preserve"> części, na które składa ofertę </w:t>
      </w:r>
      <w:r w:rsidR="00BD2FFE" w:rsidRPr="0080031D">
        <w:rPr>
          <w:rFonts w:ascii="Cambria" w:eastAsia="Cambria" w:hAnsi="Cambria"/>
          <w:b/>
        </w:rPr>
        <w:t xml:space="preserve">(załącznik 2a, 2b lub 2c </w:t>
      </w:r>
      <w:r w:rsidR="00BD2FFE" w:rsidRPr="0080031D">
        <w:rPr>
          <w:rFonts w:ascii="Cambria" w:eastAsia="Cambria" w:hAnsi="Cambria"/>
        </w:rPr>
        <w:t>do zapytania ofertowego</w:t>
      </w:r>
      <w:r w:rsidR="00BD2FFE" w:rsidRPr="0080031D">
        <w:rPr>
          <w:rFonts w:ascii="Cambria" w:eastAsia="Cambria" w:hAnsi="Cambria"/>
          <w:b/>
        </w:rPr>
        <w:t>).</w:t>
      </w:r>
    </w:p>
    <w:p w:rsidR="00900A81" w:rsidRPr="002731B1" w:rsidRDefault="00F01C90" w:rsidP="00CF243C">
      <w:pPr>
        <w:pStyle w:val="Akapitzlist"/>
        <w:numPr>
          <w:ilvl w:val="0"/>
          <w:numId w:val="18"/>
        </w:numPr>
        <w:rPr>
          <w:rFonts w:ascii="Cambria" w:hAnsi="Cambria"/>
          <w:color w:val="000000" w:themeColor="text1"/>
        </w:rPr>
      </w:pPr>
      <w:r w:rsidRPr="002731B1">
        <w:rPr>
          <w:rFonts w:ascii="Cambria" w:hAnsi="Cambria"/>
          <w:color w:val="000000" w:themeColor="text1"/>
        </w:rPr>
        <w:t xml:space="preserve">Wykonawca może złożyć ofertę na wszystkie części.  </w:t>
      </w:r>
    </w:p>
    <w:p w:rsidR="0049590B" w:rsidRPr="002731B1" w:rsidRDefault="0049590B" w:rsidP="00B664B6">
      <w:pPr>
        <w:pStyle w:val="Nagwek1"/>
        <w:shd w:val="clear" w:color="auto" w:fill="E7E6E6" w:themeFill="background2"/>
        <w:rPr>
          <w:rFonts w:ascii="Cambria" w:hAnsi="Cambria" w:cs="Times New Roman"/>
          <w:b/>
          <w:color w:val="000000" w:themeColor="text1"/>
          <w:sz w:val="20"/>
          <w:szCs w:val="20"/>
        </w:rPr>
      </w:pPr>
      <w:bookmarkStart w:id="10" w:name="_Toc8114988"/>
      <w:r w:rsidRPr="002731B1">
        <w:rPr>
          <w:rFonts w:ascii="Cambria" w:hAnsi="Cambria" w:cs="Times New Roman"/>
          <w:b/>
          <w:color w:val="000000" w:themeColor="text1"/>
          <w:sz w:val="20"/>
          <w:szCs w:val="20"/>
        </w:rPr>
        <w:t>X</w:t>
      </w:r>
      <w:r w:rsidR="00774937">
        <w:rPr>
          <w:rFonts w:ascii="Cambria" w:hAnsi="Cambria" w:cs="Times New Roman"/>
          <w:b/>
          <w:color w:val="000000" w:themeColor="text1"/>
          <w:sz w:val="20"/>
          <w:szCs w:val="20"/>
        </w:rPr>
        <w:t>II</w:t>
      </w:r>
      <w:r w:rsidRPr="002731B1">
        <w:rPr>
          <w:rFonts w:ascii="Cambria" w:hAnsi="Cambria" w:cs="Times New Roman"/>
          <w:b/>
          <w:color w:val="000000" w:themeColor="text1"/>
          <w:sz w:val="20"/>
          <w:szCs w:val="20"/>
        </w:rPr>
        <w:t xml:space="preserve">. </w:t>
      </w:r>
      <w:r w:rsidR="003218E5" w:rsidRPr="00774937">
        <w:rPr>
          <w:rFonts w:ascii="Cambria" w:hAnsi="Cambria" w:cs="Times New Roman"/>
          <w:b/>
          <w:smallCaps/>
          <w:color w:val="000000" w:themeColor="text1"/>
          <w:sz w:val="24"/>
          <w:szCs w:val="24"/>
        </w:rPr>
        <w:t>Oferty wariantowe</w:t>
      </w:r>
      <w:bookmarkEnd w:id="10"/>
      <w:r w:rsidR="003218E5" w:rsidRPr="002731B1">
        <w:rPr>
          <w:rFonts w:ascii="Cambria" w:hAnsi="Cambria" w:cs="Times New Roman"/>
          <w:b/>
          <w:color w:val="000000" w:themeColor="text1"/>
          <w:sz w:val="20"/>
          <w:szCs w:val="20"/>
        </w:rPr>
        <w:t xml:space="preserve"> </w:t>
      </w:r>
    </w:p>
    <w:p w:rsidR="00900A81" w:rsidRPr="002731B1" w:rsidRDefault="00900A81" w:rsidP="00900A81">
      <w:pPr>
        <w:rPr>
          <w:rFonts w:ascii="Cambria" w:hAnsi="Cambria"/>
        </w:rPr>
      </w:pPr>
    </w:p>
    <w:p w:rsidR="00900A81" w:rsidRPr="002731B1" w:rsidRDefault="00900A81" w:rsidP="00900A81">
      <w:pPr>
        <w:rPr>
          <w:rFonts w:ascii="Cambria" w:hAnsi="Cambria"/>
        </w:rPr>
      </w:pPr>
      <w:r w:rsidRPr="002731B1">
        <w:rPr>
          <w:rFonts w:ascii="Cambria" w:hAnsi="Cambria"/>
        </w:rPr>
        <w:t xml:space="preserve">W niniejszym postępowaniu nie dopuszcza się możliwości składania ofert wariantowych. </w:t>
      </w:r>
    </w:p>
    <w:p w:rsidR="003218E5" w:rsidRPr="002731B1" w:rsidRDefault="003218E5" w:rsidP="00B664B6">
      <w:pPr>
        <w:pStyle w:val="Nagwek1"/>
        <w:shd w:val="clear" w:color="auto" w:fill="E7E6E6" w:themeFill="background2"/>
        <w:rPr>
          <w:rFonts w:ascii="Cambria" w:hAnsi="Cambria" w:cs="Times New Roman"/>
          <w:b/>
          <w:color w:val="000000" w:themeColor="text1"/>
          <w:sz w:val="20"/>
          <w:szCs w:val="20"/>
        </w:rPr>
      </w:pPr>
      <w:bookmarkStart w:id="11" w:name="_Toc8114989"/>
      <w:r w:rsidRPr="002731B1">
        <w:rPr>
          <w:rFonts w:ascii="Cambria" w:hAnsi="Cambria" w:cs="Times New Roman"/>
          <w:b/>
          <w:color w:val="000000" w:themeColor="text1"/>
          <w:sz w:val="20"/>
          <w:szCs w:val="20"/>
        </w:rPr>
        <w:t>X</w:t>
      </w:r>
      <w:r w:rsidR="00774937">
        <w:rPr>
          <w:rFonts w:ascii="Cambria" w:hAnsi="Cambria" w:cs="Times New Roman"/>
          <w:b/>
          <w:color w:val="000000" w:themeColor="text1"/>
          <w:sz w:val="20"/>
          <w:szCs w:val="20"/>
        </w:rPr>
        <w:t>III</w:t>
      </w:r>
      <w:r w:rsidRPr="002731B1">
        <w:rPr>
          <w:rFonts w:ascii="Cambria" w:hAnsi="Cambria" w:cs="Times New Roman"/>
          <w:b/>
          <w:color w:val="000000" w:themeColor="text1"/>
          <w:sz w:val="20"/>
          <w:szCs w:val="20"/>
        </w:rPr>
        <w:t xml:space="preserve">. </w:t>
      </w:r>
      <w:r w:rsidRPr="00DB695B">
        <w:rPr>
          <w:rFonts w:ascii="Cambria" w:hAnsi="Cambria" w:cs="Times New Roman"/>
          <w:b/>
          <w:smallCaps/>
          <w:color w:val="000000" w:themeColor="text1"/>
          <w:sz w:val="24"/>
          <w:szCs w:val="24"/>
        </w:rPr>
        <w:t>Informacja o planowanych zamówieniach, o których mowa w pkt 8 lit. h) podrozdziału 6.5 Wytycznych</w:t>
      </w:r>
      <w:bookmarkEnd w:id="11"/>
      <w:r w:rsidRPr="002731B1">
        <w:rPr>
          <w:rFonts w:ascii="Cambria" w:hAnsi="Cambria" w:cs="Times New Roman"/>
          <w:b/>
          <w:color w:val="000000" w:themeColor="text1"/>
          <w:sz w:val="20"/>
          <w:szCs w:val="20"/>
        </w:rPr>
        <w:t xml:space="preserve">  </w:t>
      </w:r>
    </w:p>
    <w:p w:rsidR="006825D4" w:rsidRPr="002731B1" w:rsidRDefault="006825D4">
      <w:pPr>
        <w:rPr>
          <w:rFonts w:ascii="Cambria" w:hAnsi="Cambria"/>
          <w:smallCaps/>
        </w:rPr>
      </w:pPr>
    </w:p>
    <w:p w:rsidR="00900A81" w:rsidRPr="002731B1" w:rsidRDefault="00900A81" w:rsidP="00900A81">
      <w:pPr>
        <w:jc w:val="both"/>
        <w:rPr>
          <w:rFonts w:ascii="Cambria" w:hAnsi="Cambria"/>
        </w:rPr>
      </w:pPr>
      <w:r w:rsidRPr="002731B1">
        <w:rPr>
          <w:rFonts w:ascii="Cambria" w:hAnsi="Cambria"/>
        </w:rPr>
        <w:t>Zamawiający nie planuje realizacji zamówień, o których mowa w</w:t>
      </w:r>
      <w:r w:rsidRPr="002731B1">
        <w:rPr>
          <w:rFonts w:ascii="Cambria" w:hAnsi="Cambria"/>
          <w:b/>
        </w:rPr>
        <w:t xml:space="preserve"> </w:t>
      </w:r>
      <w:r w:rsidRPr="002731B1">
        <w:rPr>
          <w:rFonts w:ascii="Cambria" w:hAnsi="Cambria"/>
        </w:rPr>
        <w:t>pkt 8 lit. h) podrozdziału 6.5 Wytycznych</w:t>
      </w:r>
      <w:r w:rsidR="007A73A8" w:rsidRPr="002731B1">
        <w:rPr>
          <w:rFonts w:ascii="Cambria" w:hAnsi="Cambria"/>
        </w:rPr>
        <w:t xml:space="preserve"> w zakresie kwalifikowalności wydatków w ramach Europejskiego Funduszu Rozwoju Regionalnego, Europejskiego Funduszu Społecznego oraz Funduszu Spójności na lata 2014-2020.</w:t>
      </w:r>
    </w:p>
    <w:p w:rsidR="0040637C" w:rsidRPr="002731B1" w:rsidRDefault="00B664B6" w:rsidP="00B664B6">
      <w:pPr>
        <w:pStyle w:val="Nagwek1"/>
        <w:shd w:val="clear" w:color="auto" w:fill="E7E6E6" w:themeFill="background2"/>
        <w:rPr>
          <w:rFonts w:ascii="Cambria" w:eastAsia="Times New Roman" w:hAnsi="Cambria" w:cs="Times New Roman"/>
          <w:b/>
          <w:smallCaps/>
          <w:color w:val="000000" w:themeColor="text1"/>
          <w:sz w:val="20"/>
          <w:szCs w:val="20"/>
          <w:lang w:eastAsia="pl-PL"/>
        </w:rPr>
      </w:pPr>
      <w:bookmarkStart w:id="12" w:name="_Toc8114990"/>
      <w:r w:rsidRPr="002731B1">
        <w:rPr>
          <w:rFonts w:ascii="Cambria" w:eastAsia="Times New Roman" w:hAnsi="Cambria" w:cs="Times New Roman"/>
          <w:b/>
          <w:smallCaps/>
          <w:color w:val="000000" w:themeColor="text1"/>
          <w:sz w:val="20"/>
          <w:szCs w:val="20"/>
          <w:lang w:eastAsia="pl-PL"/>
        </w:rPr>
        <w:t>XI</w:t>
      </w:r>
      <w:r w:rsidR="00697B84">
        <w:rPr>
          <w:rFonts w:ascii="Cambria" w:eastAsia="Times New Roman" w:hAnsi="Cambria" w:cs="Times New Roman"/>
          <w:b/>
          <w:smallCaps/>
          <w:color w:val="000000" w:themeColor="text1"/>
          <w:sz w:val="20"/>
          <w:szCs w:val="20"/>
          <w:lang w:eastAsia="pl-PL"/>
        </w:rPr>
        <w:t>V</w:t>
      </w:r>
      <w:r w:rsidRPr="002731B1">
        <w:rPr>
          <w:rFonts w:ascii="Cambria" w:eastAsia="Times New Roman" w:hAnsi="Cambria" w:cs="Times New Roman"/>
          <w:b/>
          <w:smallCaps/>
          <w:color w:val="000000" w:themeColor="text1"/>
          <w:sz w:val="20"/>
          <w:szCs w:val="20"/>
          <w:lang w:eastAsia="pl-PL"/>
        </w:rPr>
        <w:t xml:space="preserve">: </w:t>
      </w:r>
      <w:r w:rsidRPr="00697B84">
        <w:rPr>
          <w:rFonts w:ascii="Cambria" w:eastAsia="Times New Roman" w:hAnsi="Cambria" w:cs="Times New Roman"/>
          <w:b/>
          <w:smallCaps/>
          <w:color w:val="000000" w:themeColor="text1"/>
          <w:sz w:val="24"/>
          <w:szCs w:val="24"/>
          <w:lang w:eastAsia="pl-PL"/>
        </w:rPr>
        <w:t>warunki prowadzenia postępowania</w:t>
      </w:r>
      <w:bookmarkEnd w:id="12"/>
    </w:p>
    <w:p w:rsidR="0040637C" w:rsidRPr="002731B1" w:rsidRDefault="0040637C" w:rsidP="0040637C">
      <w:pPr>
        <w:suppressAutoHyphens w:val="0"/>
        <w:rPr>
          <w:rFonts w:ascii="Cambria" w:eastAsia="Times New Roman" w:hAnsi="Cambria"/>
          <w:lang w:eastAsia="pl-PL"/>
        </w:rPr>
      </w:pPr>
    </w:p>
    <w:p w:rsidR="0040637C" w:rsidRPr="002731B1" w:rsidRDefault="00F706EF" w:rsidP="00CF243C">
      <w:pPr>
        <w:pStyle w:val="Akapitzlist"/>
        <w:numPr>
          <w:ilvl w:val="0"/>
          <w:numId w:val="1"/>
        </w:numPr>
        <w:suppressAutoHyphens w:val="0"/>
        <w:ind w:left="284" w:hanging="284"/>
        <w:contextualSpacing w:val="0"/>
        <w:jc w:val="both"/>
        <w:rPr>
          <w:rFonts w:ascii="Cambria" w:eastAsia="Times New Roman" w:hAnsi="Cambria"/>
          <w:lang w:eastAsia="pl-PL"/>
        </w:rPr>
      </w:pPr>
      <w:r w:rsidRPr="002731B1">
        <w:rPr>
          <w:rFonts w:ascii="Cambria" w:eastAsia="Times New Roman" w:hAnsi="Cambria"/>
          <w:lang w:eastAsia="pl-PL"/>
        </w:rPr>
        <w:t>Niniejsze zapytanie ofertowe</w:t>
      </w:r>
      <w:r w:rsidR="0040637C" w:rsidRPr="002731B1">
        <w:rPr>
          <w:rFonts w:ascii="Cambria" w:eastAsia="Times New Roman" w:hAnsi="Cambria"/>
          <w:lang w:eastAsia="pl-PL"/>
        </w:rPr>
        <w:t xml:space="preserve"> </w:t>
      </w:r>
      <w:r w:rsidR="0040637C" w:rsidRPr="002731B1">
        <w:rPr>
          <w:rFonts w:ascii="Cambria" w:hAnsi="Cambria"/>
        </w:rPr>
        <w:t>prowadzone jest na zasadach określonych w sekcji 6.5.</w:t>
      </w:r>
      <w:r w:rsidRPr="002731B1">
        <w:rPr>
          <w:rFonts w:ascii="Cambria" w:hAnsi="Cambria"/>
        </w:rPr>
        <w:t>2</w:t>
      </w:r>
      <w:r w:rsidR="0040637C" w:rsidRPr="002731B1">
        <w:rPr>
          <w:rFonts w:ascii="Cambria" w:hAnsi="Cambria"/>
        </w:rPr>
        <w:t xml:space="preserve">. Wytycznych </w:t>
      </w:r>
      <w:r w:rsidR="0041691F" w:rsidRPr="002731B1">
        <w:rPr>
          <w:rFonts w:ascii="Cambria" w:hAnsi="Cambria"/>
        </w:rPr>
        <w:br/>
      </w:r>
      <w:r w:rsidR="0040637C" w:rsidRPr="002731B1">
        <w:rPr>
          <w:rFonts w:ascii="Cambria" w:hAnsi="Cambria"/>
        </w:rPr>
        <w:t>w zakresie kwalifikowalności wydatków w ramach Europejskiego Funduszu Rozwoju Regionalnego, Europejskiego Funduszu Społecznego oraz Funduszu Spójności na lata 2014-2020.</w:t>
      </w:r>
      <w:r w:rsidR="0040637C" w:rsidRPr="002731B1">
        <w:rPr>
          <w:rFonts w:ascii="Cambria" w:hAnsi="Cambria"/>
          <w:b/>
        </w:rPr>
        <w:t xml:space="preserve"> </w:t>
      </w:r>
    </w:p>
    <w:p w:rsidR="0040637C" w:rsidRPr="002731B1" w:rsidRDefault="0040637C" w:rsidP="00CF243C">
      <w:pPr>
        <w:pStyle w:val="Akapitzlist"/>
        <w:numPr>
          <w:ilvl w:val="0"/>
          <w:numId w:val="1"/>
        </w:numPr>
        <w:suppressAutoHyphens w:val="0"/>
        <w:ind w:left="284" w:hanging="284"/>
        <w:contextualSpacing w:val="0"/>
        <w:jc w:val="both"/>
        <w:rPr>
          <w:rFonts w:ascii="Cambria" w:eastAsia="Times New Roman" w:hAnsi="Cambria"/>
          <w:color w:val="000000" w:themeColor="text1"/>
          <w:lang w:eastAsia="pl-PL"/>
        </w:rPr>
      </w:pPr>
      <w:r w:rsidRPr="002731B1">
        <w:rPr>
          <w:rFonts w:ascii="Cambria" w:eastAsia="Times New Roman" w:hAnsi="Cambria"/>
          <w:lang w:eastAsia="pl-PL"/>
        </w:rPr>
        <w:t>Jeśli do Zamawiającego przed terminem składa</w:t>
      </w:r>
      <w:r w:rsidR="007A73A8" w:rsidRPr="002731B1">
        <w:rPr>
          <w:rFonts w:ascii="Cambria" w:eastAsia="Times New Roman" w:hAnsi="Cambria"/>
          <w:lang w:eastAsia="pl-PL"/>
        </w:rPr>
        <w:t>nia ofert wpłynie zapytanie od W</w:t>
      </w:r>
      <w:r w:rsidRPr="002731B1">
        <w:rPr>
          <w:rFonts w:ascii="Cambria" w:eastAsia="Times New Roman" w:hAnsi="Cambria"/>
          <w:lang w:eastAsia="pl-PL"/>
        </w:rPr>
        <w:t>ykonawcy dotyczące przedmiotu z</w:t>
      </w:r>
      <w:r w:rsidR="00F706EF" w:rsidRPr="002731B1">
        <w:rPr>
          <w:rFonts w:ascii="Cambria" w:eastAsia="Times New Roman" w:hAnsi="Cambria"/>
          <w:lang w:eastAsia="pl-PL"/>
        </w:rPr>
        <w:t xml:space="preserve">amówienia Zamawiający </w:t>
      </w:r>
      <w:r w:rsidR="0067294B" w:rsidRPr="002731B1">
        <w:rPr>
          <w:rFonts w:ascii="Cambria" w:eastAsia="Times New Roman" w:hAnsi="Cambria"/>
          <w:lang w:eastAsia="pl-PL"/>
        </w:rPr>
        <w:t>opublikuje treść pytań wraz z wyjaśnieniami w bazie konkurencyjności</w:t>
      </w:r>
      <w:r w:rsidRPr="002731B1">
        <w:rPr>
          <w:rFonts w:ascii="Cambria" w:eastAsia="Times New Roman" w:hAnsi="Cambria"/>
          <w:lang w:eastAsia="pl-PL"/>
        </w:rPr>
        <w:t xml:space="preserve">. </w:t>
      </w:r>
      <w:r w:rsidRPr="00B450CA">
        <w:rPr>
          <w:rFonts w:ascii="Cambria" w:eastAsia="Times New Roman" w:hAnsi="Cambria"/>
          <w:color w:val="000000" w:themeColor="text1"/>
          <w:lang w:eastAsia="pl-PL"/>
        </w:rPr>
        <w:t>Pytania, prośby o wyjaśnienia można zadawać za pośrednictwem e-mail:</w:t>
      </w:r>
      <w:r w:rsidRPr="002731B1">
        <w:rPr>
          <w:rFonts w:ascii="Cambria" w:eastAsia="Times New Roman" w:hAnsi="Cambria"/>
          <w:color w:val="000000" w:themeColor="text1"/>
          <w:u w:val="single"/>
          <w:lang w:eastAsia="pl-PL"/>
        </w:rPr>
        <w:t xml:space="preserve"> </w:t>
      </w:r>
      <w:hyperlink r:id="rId12" w:history="1">
        <w:r w:rsidR="00F01C90" w:rsidRPr="002731B1">
          <w:rPr>
            <w:rStyle w:val="Hipercze"/>
            <w:rFonts w:ascii="Cambria" w:eastAsia="Cambria" w:hAnsi="Cambria"/>
          </w:rPr>
          <w:t>przetargi.zsilawa@onet.pl</w:t>
        </w:r>
      </w:hyperlink>
      <w:r w:rsidR="00B450CA">
        <w:rPr>
          <w:rStyle w:val="Hipercze"/>
          <w:rFonts w:ascii="Cambria" w:eastAsia="Cambria" w:hAnsi="Cambria"/>
        </w:rPr>
        <w:t xml:space="preserve"> </w:t>
      </w:r>
      <w:r w:rsidRPr="002731B1">
        <w:rPr>
          <w:rFonts w:ascii="Cambria" w:eastAsia="Times New Roman" w:hAnsi="Cambria"/>
          <w:color w:val="000000" w:themeColor="text1"/>
          <w:u w:val="single"/>
          <w:lang w:eastAsia="pl-PL"/>
        </w:rPr>
        <w:t xml:space="preserve">w terminie do: </w:t>
      </w:r>
      <w:r w:rsidR="00524A27" w:rsidRPr="00356EF3">
        <w:rPr>
          <w:rFonts w:ascii="Cambria" w:eastAsia="Times New Roman" w:hAnsi="Cambria"/>
          <w:u w:val="single"/>
          <w:lang w:eastAsia="pl-PL"/>
        </w:rPr>
        <w:t>2</w:t>
      </w:r>
      <w:r w:rsidR="00D9210F">
        <w:rPr>
          <w:rFonts w:ascii="Cambria" w:eastAsia="Times New Roman" w:hAnsi="Cambria"/>
          <w:u w:val="single"/>
          <w:lang w:eastAsia="pl-PL"/>
        </w:rPr>
        <w:t>3</w:t>
      </w:r>
      <w:r w:rsidR="0067294B" w:rsidRPr="00356EF3">
        <w:rPr>
          <w:rFonts w:ascii="Cambria" w:eastAsia="Times New Roman" w:hAnsi="Cambria"/>
          <w:u w:val="single"/>
          <w:lang w:eastAsia="pl-PL"/>
        </w:rPr>
        <w:t>.0</w:t>
      </w:r>
      <w:r w:rsidR="00F01C90" w:rsidRPr="00356EF3">
        <w:rPr>
          <w:rFonts w:ascii="Cambria" w:eastAsia="Times New Roman" w:hAnsi="Cambria"/>
          <w:u w:val="single"/>
          <w:lang w:eastAsia="pl-PL"/>
        </w:rPr>
        <w:t>8</w:t>
      </w:r>
      <w:r w:rsidR="0067294B" w:rsidRPr="00356EF3">
        <w:rPr>
          <w:rFonts w:ascii="Cambria" w:eastAsia="Times New Roman" w:hAnsi="Cambria"/>
          <w:u w:val="single"/>
          <w:lang w:eastAsia="pl-PL"/>
        </w:rPr>
        <w:t xml:space="preserve">.2019 </w:t>
      </w:r>
      <w:r w:rsidRPr="002731B1">
        <w:rPr>
          <w:rFonts w:ascii="Cambria" w:eastAsia="Times New Roman" w:hAnsi="Cambria"/>
          <w:color w:val="000000" w:themeColor="text1"/>
          <w:u w:val="single"/>
          <w:lang w:eastAsia="pl-PL"/>
        </w:rPr>
        <w:t>r.</w:t>
      </w:r>
      <w:r w:rsidRPr="002731B1">
        <w:rPr>
          <w:rFonts w:ascii="Cambria" w:eastAsia="Times New Roman" w:hAnsi="Cambria"/>
          <w:color w:val="000000" w:themeColor="text1"/>
          <w:lang w:eastAsia="pl-PL"/>
        </w:rPr>
        <w:t xml:space="preserve"> </w:t>
      </w:r>
      <w:r w:rsidR="007A73A8" w:rsidRPr="002731B1">
        <w:rPr>
          <w:rFonts w:ascii="Cambria" w:eastAsia="Times New Roman" w:hAnsi="Cambria"/>
          <w:color w:val="000000" w:themeColor="text1"/>
          <w:lang w:eastAsia="pl-PL"/>
        </w:rPr>
        <w:t>do godz. 1</w:t>
      </w:r>
      <w:r w:rsidR="00251FE7">
        <w:rPr>
          <w:rFonts w:ascii="Cambria" w:eastAsia="Times New Roman" w:hAnsi="Cambria"/>
          <w:color w:val="000000" w:themeColor="text1"/>
          <w:lang w:eastAsia="pl-PL"/>
        </w:rPr>
        <w:t>1</w:t>
      </w:r>
      <w:r w:rsidR="007A73A8" w:rsidRPr="002731B1">
        <w:rPr>
          <w:rFonts w:ascii="Cambria" w:eastAsia="Times New Roman" w:hAnsi="Cambria"/>
          <w:color w:val="000000" w:themeColor="text1"/>
          <w:lang w:eastAsia="pl-PL"/>
        </w:rPr>
        <w:t xml:space="preserve">:00. </w:t>
      </w:r>
      <w:r w:rsidR="005C1B0F" w:rsidRPr="002731B1">
        <w:rPr>
          <w:rFonts w:ascii="Cambria" w:eastAsia="Times New Roman" w:hAnsi="Cambria"/>
          <w:color w:val="000000" w:themeColor="text1"/>
          <w:lang w:eastAsia="pl-PL"/>
        </w:rPr>
        <w:t xml:space="preserve">Pytania złożone po tym terminie pozostaną bez rozpatrzenia. </w:t>
      </w:r>
    </w:p>
    <w:p w:rsidR="0040637C" w:rsidRPr="002731B1" w:rsidRDefault="0040637C" w:rsidP="00CF243C">
      <w:pPr>
        <w:pStyle w:val="Akapitzlist"/>
        <w:numPr>
          <w:ilvl w:val="0"/>
          <w:numId w:val="1"/>
        </w:numPr>
        <w:suppressAutoHyphens w:val="0"/>
        <w:ind w:left="284" w:hanging="284"/>
        <w:contextualSpacing w:val="0"/>
        <w:jc w:val="both"/>
        <w:rPr>
          <w:rFonts w:ascii="Cambria" w:eastAsia="Times New Roman" w:hAnsi="Cambria"/>
          <w:lang w:eastAsia="pl-PL"/>
        </w:rPr>
      </w:pPr>
      <w:r w:rsidRPr="002731B1">
        <w:rPr>
          <w:rFonts w:ascii="Cambria" w:eastAsia="Times New Roman" w:hAnsi="Cambria"/>
          <w:lang w:eastAsia="pl-PL"/>
        </w:rPr>
        <w:t>Zamawiający nie ponosi odpowiedzialności za wszelkie ewentualne problemy techniczne mające wpływ na złożenie ofert przez Wykonawców, w szczególności nie ponosi odpowiedzialności za wadliwość działania łączy internetowych.</w:t>
      </w:r>
    </w:p>
    <w:p w:rsidR="0040637C" w:rsidRPr="002731B1" w:rsidRDefault="0040637C" w:rsidP="00CF243C">
      <w:pPr>
        <w:pStyle w:val="Akapitzlist"/>
        <w:numPr>
          <w:ilvl w:val="0"/>
          <w:numId w:val="1"/>
        </w:numPr>
        <w:suppressAutoHyphens w:val="0"/>
        <w:ind w:left="284" w:hanging="284"/>
        <w:contextualSpacing w:val="0"/>
        <w:rPr>
          <w:rFonts w:ascii="Cambria" w:eastAsia="Times New Roman" w:hAnsi="Cambria"/>
          <w:lang w:eastAsia="pl-PL"/>
        </w:rPr>
      </w:pPr>
      <w:r w:rsidRPr="002731B1">
        <w:rPr>
          <w:rFonts w:ascii="Cambria" w:eastAsia="Times New Roman" w:hAnsi="Cambria"/>
          <w:lang w:eastAsia="pl-PL"/>
        </w:rPr>
        <w:t>Zamawiający zastrzega sobie prawo do:</w:t>
      </w:r>
    </w:p>
    <w:p w:rsidR="0040637C" w:rsidRPr="002731B1" w:rsidRDefault="0040637C" w:rsidP="00CF243C">
      <w:pPr>
        <w:pStyle w:val="Akapitzlist"/>
        <w:numPr>
          <w:ilvl w:val="0"/>
          <w:numId w:val="2"/>
        </w:numPr>
        <w:suppressAutoHyphens w:val="0"/>
        <w:ind w:left="709" w:hanging="283"/>
        <w:contextualSpacing w:val="0"/>
        <w:jc w:val="both"/>
        <w:rPr>
          <w:rFonts w:ascii="Cambria" w:eastAsia="Times New Roman" w:hAnsi="Cambria"/>
          <w:lang w:eastAsia="pl-PL"/>
        </w:rPr>
      </w:pPr>
      <w:r w:rsidRPr="002731B1">
        <w:rPr>
          <w:rFonts w:ascii="Cambria" w:eastAsia="Times New Roman" w:hAnsi="Cambria"/>
          <w:lang w:eastAsia="pl-PL"/>
        </w:rPr>
        <w:t xml:space="preserve">wprowadzenia zmian w treści niniejszego </w:t>
      </w:r>
      <w:r w:rsidR="0067294B" w:rsidRPr="002731B1">
        <w:rPr>
          <w:rFonts w:ascii="Cambria" w:eastAsia="Times New Roman" w:hAnsi="Cambria"/>
          <w:lang w:eastAsia="pl-PL"/>
        </w:rPr>
        <w:t xml:space="preserve">zapytania ofertowego </w:t>
      </w:r>
      <w:r w:rsidRPr="002731B1">
        <w:rPr>
          <w:rFonts w:ascii="Cambria" w:eastAsia="Times New Roman" w:hAnsi="Cambria"/>
          <w:lang w:eastAsia="pl-PL"/>
        </w:rPr>
        <w:t>i jego załączników, w tym zmiany terminu realizacji Zamówienia,</w:t>
      </w:r>
    </w:p>
    <w:p w:rsidR="0040637C" w:rsidRPr="002731B1" w:rsidRDefault="0040637C" w:rsidP="00CF243C">
      <w:pPr>
        <w:pStyle w:val="Akapitzlist"/>
        <w:numPr>
          <w:ilvl w:val="0"/>
          <w:numId w:val="2"/>
        </w:numPr>
        <w:suppressAutoHyphens w:val="0"/>
        <w:ind w:left="709" w:hanging="283"/>
        <w:contextualSpacing w:val="0"/>
        <w:jc w:val="both"/>
        <w:rPr>
          <w:rFonts w:ascii="Cambria" w:eastAsia="Times New Roman" w:hAnsi="Cambria"/>
          <w:lang w:eastAsia="pl-PL"/>
        </w:rPr>
      </w:pPr>
      <w:r w:rsidRPr="002731B1">
        <w:rPr>
          <w:rFonts w:ascii="Cambria" w:eastAsia="Times New Roman" w:hAnsi="Cambria"/>
          <w:lang w:eastAsia="pl-PL"/>
        </w:rPr>
        <w:t>kontaktowania się z Wykonawcami (telefonicznie, e-mailowo, pisemnie), których oferty będą wymagały uzupełnienia, wyjaśnienia lub doprecyzowania treści – w wyznaczonym przez siebie terminie, przy czym Zamawiający wzywa do uzupełnienia, wyjaśnienia lub poprawy oferty Wykonawcę, który złożył ofertę najkorzystniejszą zgodnie z przyjętymi kryteriami oceny ofert. N</w:t>
      </w:r>
      <w:r w:rsidRPr="002731B1">
        <w:rPr>
          <w:rFonts w:ascii="Cambria" w:hAnsi="Cambria"/>
          <w:lang w:eastAsia="pl-PL"/>
        </w:rPr>
        <w:t>iedopuszczalna jest zmiana ceny podanej w ofercie (za wyjątkiem poprawy oczywistych omyłek rachunkowych)</w:t>
      </w:r>
      <w:r w:rsidRPr="002731B1">
        <w:rPr>
          <w:rFonts w:ascii="Cambria" w:eastAsia="Times New Roman" w:hAnsi="Cambria"/>
          <w:lang w:eastAsia="pl-PL"/>
        </w:rPr>
        <w:t xml:space="preserve">.  W przypadku, gdy Wykonawca </w:t>
      </w:r>
      <w:r w:rsidR="0041691F" w:rsidRPr="002731B1">
        <w:rPr>
          <w:rFonts w:ascii="Cambria" w:eastAsia="Times New Roman" w:hAnsi="Cambria"/>
          <w:lang w:eastAsia="pl-PL"/>
        </w:rPr>
        <w:t xml:space="preserve">na wezwanie Zamawiającego </w:t>
      </w:r>
      <w:r w:rsidRPr="002731B1">
        <w:rPr>
          <w:rFonts w:ascii="Cambria" w:eastAsia="Times New Roman" w:hAnsi="Cambria"/>
          <w:lang w:eastAsia="pl-PL"/>
        </w:rPr>
        <w:t xml:space="preserve">nie dokona uzupełnienia, wyjaśnienia lub doprecyzowania </w:t>
      </w:r>
      <w:r w:rsidR="0041691F" w:rsidRPr="002731B1">
        <w:rPr>
          <w:rFonts w:ascii="Cambria" w:eastAsia="Times New Roman" w:hAnsi="Cambria"/>
          <w:lang w:eastAsia="pl-PL"/>
        </w:rPr>
        <w:t xml:space="preserve">treści oferty i dokumentów </w:t>
      </w:r>
      <w:r w:rsidRPr="002731B1">
        <w:rPr>
          <w:rFonts w:ascii="Cambria" w:eastAsia="Times New Roman" w:hAnsi="Cambria"/>
          <w:lang w:eastAsia="pl-PL"/>
        </w:rPr>
        <w:t xml:space="preserve">w terminie przez </w:t>
      </w:r>
      <w:r w:rsidR="0041691F" w:rsidRPr="002731B1">
        <w:rPr>
          <w:rFonts w:ascii="Cambria" w:eastAsia="Times New Roman" w:hAnsi="Cambria"/>
          <w:lang w:eastAsia="pl-PL"/>
        </w:rPr>
        <w:t xml:space="preserve">niego wskazanym </w:t>
      </w:r>
      <w:r w:rsidRPr="002731B1">
        <w:rPr>
          <w:rFonts w:ascii="Cambria" w:eastAsia="Times New Roman" w:hAnsi="Cambria"/>
          <w:lang w:eastAsia="pl-PL"/>
        </w:rPr>
        <w:t>oferta</w:t>
      </w:r>
      <w:r w:rsidR="0041691F" w:rsidRPr="002731B1">
        <w:rPr>
          <w:rFonts w:ascii="Cambria" w:eastAsia="Times New Roman" w:hAnsi="Cambria"/>
          <w:lang w:eastAsia="pl-PL"/>
        </w:rPr>
        <w:t xml:space="preserve"> Wykonawcy</w:t>
      </w:r>
      <w:r w:rsidRPr="002731B1">
        <w:rPr>
          <w:rFonts w:ascii="Cambria" w:eastAsia="Times New Roman" w:hAnsi="Cambria"/>
          <w:lang w:eastAsia="pl-PL"/>
        </w:rPr>
        <w:t xml:space="preserve"> pozostanie bez rozpatrzenia i nie będzie brała udziału w ocenie. W takiej sytuacji Zamawiający wybiera ofertę najkorzystniejszą spośród ofert pozostałych stosując zapisy </w:t>
      </w:r>
      <w:r w:rsidR="002946D0" w:rsidRPr="002731B1">
        <w:rPr>
          <w:rFonts w:ascii="Cambria" w:eastAsia="Times New Roman" w:hAnsi="Cambria"/>
          <w:lang w:eastAsia="pl-PL"/>
        </w:rPr>
        <w:t>lit.</w:t>
      </w:r>
      <w:r w:rsidRPr="002731B1">
        <w:rPr>
          <w:rFonts w:ascii="Cambria" w:eastAsia="Times New Roman" w:hAnsi="Cambria"/>
          <w:lang w:eastAsia="pl-PL"/>
        </w:rPr>
        <w:t xml:space="preserve"> b);</w:t>
      </w:r>
    </w:p>
    <w:p w:rsidR="00DB6CED" w:rsidRPr="002731B1" w:rsidRDefault="00362B87" w:rsidP="00CF243C">
      <w:pPr>
        <w:pStyle w:val="Akapitzlist"/>
        <w:numPr>
          <w:ilvl w:val="0"/>
          <w:numId w:val="2"/>
        </w:numPr>
        <w:suppressAutoHyphens w:val="0"/>
        <w:ind w:left="709" w:hanging="283"/>
        <w:contextualSpacing w:val="0"/>
        <w:jc w:val="both"/>
        <w:rPr>
          <w:rFonts w:ascii="Cambria" w:eastAsia="Times New Roman" w:hAnsi="Cambria"/>
          <w:lang w:eastAsia="pl-PL"/>
        </w:rPr>
      </w:pPr>
      <w:r w:rsidRPr="002731B1">
        <w:rPr>
          <w:rFonts w:ascii="Cambria" w:eastAsia="Times New Roman" w:hAnsi="Cambria"/>
          <w:lang w:eastAsia="pl-PL"/>
        </w:rPr>
        <w:t>nie</w:t>
      </w:r>
      <w:r w:rsidR="0040637C" w:rsidRPr="002731B1">
        <w:rPr>
          <w:rFonts w:ascii="Cambria" w:eastAsia="Times New Roman" w:hAnsi="Cambria"/>
          <w:lang w:eastAsia="pl-PL"/>
        </w:rPr>
        <w:t xml:space="preserve">dokonywania oceny ofert zawierających przedmiot zamówienia lub inne warunki niezgodne </w:t>
      </w:r>
      <w:r w:rsidR="00220C0A" w:rsidRPr="002731B1">
        <w:rPr>
          <w:rFonts w:ascii="Cambria" w:eastAsia="Times New Roman" w:hAnsi="Cambria"/>
          <w:lang w:eastAsia="pl-PL"/>
        </w:rPr>
        <w:br/>
      </w:r>
      <w:r w:rsidR="0040637C" w:rsidRPr="002731B1">
        <w:rPr>
          <w:rFonts w:ascii="Cambria" w:eastAsia="Times New Roman" w:hAnsi="Cambria"/>
          <w:lang w:eastAsia="pl-PL"/>
        </w:rPr>
        <w:t xml:space="preserve">z wymaganiami określonymi przez Zamawiającego w </w:t>
      </w:r>
      <w:r w:rsidR="008B37EE" w:rsidRPr="002731B1">
        <w:rPr>
          <w:rFonts w:ascii="Cambria" w:eastAsia="Times New Roman" w:hAnsi="Cambria"/>
          <w:lang w:eastAsia="pl-PL"/>
        </w:rPr>
        <w:t>zapytaniu</w:t>
      </w:r>
      <w:r w:rsidR="0040637C" w:rsidRPr="002731B1">
        <w:rPr>
          <w:rFonts w:ascii="Cambria" w:eastAsia="Times New Roman" w:hAnsi="Cambria"/>
          <w:lang w:eastAsia="pl-PL"/>
        </w:rPr>
        <w:t xml:space="preserve">. </w:t>
      </w:r>
      <w:r w:rsidR="0040637C" w:rsidRPr="002731B1">
        <w:rPr>
          <w:rFonts w:ascii="Cambria" w:hAnsi="Cambria"/>
        </w:rPr>
        <w:t>Oferta niezgodna z warunkami określonymi przez Zamawiającego nie stanowi oferty ważnej,</w:t>
      </w:r>
    </w:p>
    <w:p w:rsidR="00DB6CED" w:rsidRPr="002731B1" w:rsidRDefault="00DB6CED" w:rsidP="00CF243C">
      <w:pPr>
        <w:pStyle w:val="Akapitzlist"/>
        <w:numPr>
          <w:ilvl w:val="0"/>
          <w:numId w:val="2"/>
        </w:numPr>
        <w:suppressAutoHyphens w:val="0"/>
        <w:ind w:left="709" w:hanging="283"/>
        <w:contextualSpacing w:val="0"/>
        <w:jc w:val="both"/>
        <w:rPr>
          <w:rFonts w:ascii="Cambria" w:eastAsia="Times New Roman" w:hAnsi="Cambria"/>
          <w:lang w:eastAsia="pl-PL"/>
        </w:rPr>
      </w:pPr>
      <w:r w:rsidRPr="002731B1">
        <w:rPr>
          <w:rFonts w:ascii="Cambria" w:eastAsia="Cambria" w:hAnsi="Cambria"/>
        </w:rPr>
        <w:t>Zamawiający poprawi omyłki w złożonych ofertach w szczególności:</w:t>
      </w:r>
    </w:p>
    <w:p w:rsidR="00DB6CED" w:rsidRPr="002731B1" w:rsidRDefault="00DB6CED" w:rsidP="00DB6CED">
      <w:pPr>
        <w:spacing w:line="25" w:lineRule="exact"/>
        <w:rPr>
          <w:rFonts w:ascii="Cambria" w:eastAsia="Cambria" w:hAnsi="Cambria"/>
        </w:rPr>
      </w:pPr>
    </w:p>
    <w:p w:rsidR="00DB6CED" w:rsidRPr="008A7D96" w:rsidRDefault="00DB6CED" w:rsidP="00CF243C">
      <w:pPr>
        <w:numPr>
          <w:ilvl w:val="1"/>
          <w:numId w:val="2"/>
        </w:numPr>
        <w:suppressAutoHyphens w:val="0"/>
        <w:spacing w:line="263" w:lineRule="auto"/>
        <w:ind w:left="1418" w:hanging="425"/>
        <w:jc w:val="both"/>
        <w:rPr>
          <w:rFonts w:ascii="Cambria" w:eastAsia="Cambria" w:hAnsi="Cambria"/>
        </w:rPr>
      </w:pPr>
      <w:r w:rsidRPr="002731B1">
        <w:rPr>
          <w:rFonts w:ascii="Cambria" w:eastAsia="Cambria" w:hAnsi="Cambria"/>
        </w:rPr>
        <w:t xml:space="preserve">oczywiste omyłki pisarskie - przez oczywistą omyłkę pisarską należy rozumieć widoczną, niezamierzoną niedokładność, błąd pisarski, niezamierzone opuszczenie wyrazu lub jego części </w:t>
      </w:r>
      <w:r w:rsidRPr="008A7D96">
        <w:rPr>
          <w:rFonts w:ascii="Cambria" w:eastAsia="Cambria" w:hAnsi="Cambria"/>
        </w:rPr>
        <w:t>lub inną podobną usterkę w tekście, niebudzącą wątpliwości, w jaki sposób winna być ona naprawiona;</w:t>
      </w:r>
    </w:p>
    <w:p w:rsidR="00DB6CED" w:rsidRPr="008A7D96" w:rsidRDefault="00DB6CED" w:rsidP="00CF243C">
      <w:pPr>
        <w:numPr>
          <w:ilvl w:val="1"/>
          <w:numId w:val="2"/>
        </w:numPr>
        <w:suppressAutoHyphens w:val="0"/>
        <w:spacing w:line="0" w:lineRule="atLeast"/>
        <w:ind w:left="1418" w:hanging="425"/>
        <w:rPr>
          <w:rFonts w:ascii="Cambria" w:eastAsia="Cambria" w:hAnsi="Cambria"/>
        </w:rPr>
      </w:pPr>
      <w:r w:rsidRPr="008A7D96">
        <w:rPr>
          <w:rFonts w:ascii="Cambria" w:eastAsia="Cambria" w:hAnsi="Cambria"/>
        </w:rPr>
        <w:t>oczywiste omyłki rachunkowe, które w szczególności poprawia w następujący sposób:</w:t>
      </w:r>
    </w:p>
    <w:p w:rsidR="00DB6CED" w:rsidRPr="008A7D96" w:rsidRDefault="00DB6CED" w:rsidP="00DB6CED">
      <w:pPr>
        <w:spacing w:line="25" w:lineRule="exact"/>
        <w:rPr>
          <w:rFonts w:ascii="Cambria" w:eastAsia="Cambria" w:hAnsi="Cambria"/>
        </w:rPr>
      </w:pPr>
    </w:p>
    <w:p w:rsidR="00DB6CED" w:rsidRPr="008A7D96" w:rsidRDefault="00DB6CED" w:rsidP="00CF243C">
      <w:pPr>
        <w:numPr>
          <w:ilvl w:val="2"/>
          <w:numId w:val="2"/>
        </w:numPr>
        <w:tabs>
          <w:tab w:val="left" w:pos="1087"/>
        </w:tabs>
        <w:suppressAutoHyphens w:val="0"/>
        <w:spacing w:line="261" w:lineRule="auto"/>
        <w:ind w:left="1985" w:hanging="284"/>
        <w:rPr>
          <w:rFonts w:ascii="Cambria" w:eastAsia="Cambria" w:hAnsi="Cambria"/>
        </w:rPr>
      </w:pPr>
      <w:r w:rsidRPr="008A7D96">
        <w:rPr>
          <w:rFonts w:ascii="Cambria" w:eastAsia="Cambria" w:hAnsi="Cambria"/>
        </w:rPr>
        <w:t>w przypadku mnożenia ceny jednostkowej i liczby jednostek miar podanych w formularzach cenowych,:</w:t>
      </w:r>
    </w:p>
    <w:p w:rsidR="00DB6CED" w:rsidRPr="008A7D96" w:rsidRDefault="00DB6CED" w:rsidP="00DB6CED">
      <w:pPr>
        <w:spacing w:line="4" w:lineRule="exact"/>
        <w:rPr>
          <w:rFonts w:ascii="Cambria" w:eastAsia="Cambria" w:hAnsi="Cambria"/>
        </w:rPr>
      </w:pPr>
    </w:p>
    <w:p w:rsidR="00DB6CED" w:rsidRPr="008A7D96" w:rsidRDefault="00DB6CED" w:rsidP="00CF243C">
      <w:pPr>
        <w:numPr>
          <w:ilvl w:val="3"/>
          <w:numId w:val="2"/>
        </w:numPr>
        <w:tabs>
          <w:tab w:val="left" w:pos="1413"/>
        </w:tabs>
        <w:suppressAutoHyphens w:val="0"/>
        <w:spacing w:line="263" w:lineRule="auto"/>
        <w:jc w:val="both"/>
        <w:rPr>
          <w:rFonts w:ascii="Cambria" w:eastAsia="Arial" w:hAnsi="Cambria"/>
        </w:rPr>
      </w:pPr>
      <w:r w:rsidRPr="008A7D96">
        <w:rPr>
          <w:rFonts w:ascii="Cambria" w:eastAsia="Cambria" w:hAnsi="Cambria"/>
        </w:rPr>
        <w:lastRenderedPageBreak/>
        <w:t>jeżeli obliczona cena nie odpowiada iloczynowi ceny jednostkowej zaoferowanej przez wykonawcę oraz liczby jednostek miar, przyjmuje się, że prawidłowo podano liczbę jednostek miar oraz cenę jednostkową,</w:t>
      </w:r>
    </w:p>
    <w:p w:rsidR="00DB6CED" w:rsidRPr="008A7D96" w:rsidRDefault="00DB6CED" w:rsidP="00DB6CED">
      <w:pPr>
        <w:spacing w:line="4" w:lineRule="exact"/>
        <w:rPr>
          <w:rFonts w:ascii="Cambria" w:eastAsia="Arial" w:hAnsi="Cambria"/>
        </w:rPr>
      </w:pPr>
    </w:p>
    <w:p w:rsidR="00DB6CED" w:rsidRPr="008A7D96" w:rsidRDefault="00DB6CED" w:rsidP="00CF243C">
      <w:pPr>
        <w:numPr>
          <w:ilvl w:val="3"/>
          <w:numId w:val="2"/>
        </w:numPr>
        <w:tabs>
          <w:tab w:val="left" w:pos="1432"/>
        </w:tabs>
        <w:suppressAutoHyphens w:val="0"/>
        <w:spacing w:line="261" w:lineRule="auto"/>
        <w:rPr>
          <w:rFonts w:ascii="Cambria" w:eastAsia="Arial" w:hAnsi="Cambria"/>
        </w:rPr>
      </w:pPr>
      <w:r w:rsidRPr="008A7D96">
        <w:rPr>
          <w:rFonts w:ascii="Cambria" w:eastAsia="Cambria" w:hAnsi="Cambria"/>
        </w:rPr>
        <w:t>jeżeli cenę za część zamówienia podano rozbieżnie słownie i liczbą, przyjmuje się, że prawidłowo podano ten zapis, który odpowiada dokonanemu obliczeniu ceny w tabeli formularza cenowego,</w:t>
      </w:r>
    </w:p>
    <w:p w:rsidR="00DB6CED" w:rsidRPr="008A7D96" w:rsidRDefault="00DB6CED" w:rsidP="00DB6CED">
      <w:pPr>
        <w:spacing w:line="6" w:lineRule="exact"/>
        <w:rPr>
          <w:rFonts w:ascii="Cambria" w:eastAsia="Arial" w:hAnsi="Cambria"/>
        </w:rPr>
      </w:pPr>
    </w:p>
    <w:p w:rsidR="00DB6CED" w:rsidRPr="008A7D96" w:rsidRDefault="00DB6CED" w:rsidP="00CF243C">
      <w:pPr>
        <w:numPr>
          <w:ilvl w:val="3"/>
          <w:numId w:val="2"/>
        </w:numPr>
        <w:tabs>
          <w:tab w:val="left" w:pos="1432"/>
        </w:tabs>
        <w:suppressAutoHyphens w:val="0"/>
        <w:spacing w:line="261" w:lineRule="auto"/>
        <w:rPr>
          <w:rFonts w:ascii="Cambria" w:eastAsia="Arial" w:hAnsi="Cambria"/>
        </w:rPr>
      </w:pPr>
      <w:r w:rsidRPr="008A7D96">
        <w:rPr>
          <w:rFonts w:ascii="Cambria" w:eastAsia="Cambria" w:hAnsi="Cambria"/>
        </w:rPr>
        <w:t>jeżeli ani cena za część zamówienia podana liczbą, ani podana słownie nie odpowiadają obliczonej cenie, przyjmuje się, że prawidłowo podano cenę obliczoną w formularzu cenowym;</w:t>
      </w:r>
    </w:p>
    <w:p w:rsidR="00DB6CED" w:rsidRPr="008A7D96" w:rsidRDefault="00DB6CED" w:rsidP="00DB6CED">
      <w:pPr>
        <w:spacing w:line="4" w:lineRule="exact"/>
        <w:rPr>
          <w:rFonts w:ascii="Cambria" w:eastAsia="Arial" w:hAnsi="Cambria"/>
        </w:rPr>
      </w:pPr>
    </w:p>
    <w:p w:rsidR="00DB6CED" w:rsidRPr="008A7D96" w:rsidRDefault="00DB6CED" w:rsidP="00CF243C">
      <w:pPr>
        <w:numPr>
          <w:ilvl w:val="2"/>
          <w:numId w:val="2"/>
        </w:numPr>
        <w:tabs>
          <w:tab w:val="left" w:pos="1087"/>
        </w:tabs>
        <w:suppressAutoHyphens w:val="0"/>
        <w:spacing w:line="0" w:lineRule="atLeast"/>
        <w:rPr>
          <w:rFonts w:ascii="Cambria" w:eastAsia="Cambria" w:hAnsi="Cambria"/>
        </w:rPr>
      </w:pPr>
      <w:r w:rsidRPr="008A7D96">
        <w:rPr>
          <w:rFonts w:ascii="Cambria" w:eastAsia="Cambria" w:hAnsi="Cambria"/>
        </w:rPr>
        <w:t>w przypadku oferty z ceną określoną za cały przedmiot zamówienia albo jego część:</w:t>
      </w:r>
    </w:p>
    <w:p w:rsidR="00DB6CED" w:rsidRPr="008A7D96" w:rsidRDefault="00DB6CED" w:rsidP="00DB6CED">
      <w:pPr>
        <w:spacing w:line="22" w:lineRule="exact"/>
        <w:rPr>
          <w:rFonts w:ascii="Cambria" w:eastAsia="Cambria" w:hAnsi="Cambria"/>
        </w:rPr>
      </w:pPr>
    </w:p>
    <w:p w:rsidR="00DB6CED" w:rsidRPr="008A7D96" w:rsidRDefault="00DB6CED" w:rsidP="00CF243C">
      <w:pPr>
        <w:numPr>
          <w:ilvl w:val="3"/>
          <w:numId w:val="2"/>
        </w:numPr>
        <w:tabs>
          <w:tab w:val="left" w:pos="1447"/>
        </w:tabs>
        <w:suppressAutoHyphens w:val="0"/>
        <w:spacing w:line="0" w:lineRule="atLeast"/>
        <w:rPr>
          <w:rFonts w:ascii="Cambria" w:eastAsia="Arial" w:hAnsi="Cambria"/>
        </w:rPr>
      </w:pPr>
      <w:r w:rsidRPr="008A7D96">
        <w:rPr>
          <w:rFonts w:ascii="Cambria" w:eastAsia="Cambria" w:hAnsi="Cambria"/>
        </w:rPr>
        <w:t>przyjmuje się, że prawidłowo podano cenę bez względu na sposób jej obliczenia,</w:t>
      </w:r>
    </w:p>
    <w:p w:rsidR="00DB6CED" w:rsidRPr="008A7D96" w:rsidRDefault="00DB6CED" w:rsidP="00DB6CED">
      <w:pPr>
        <w:spacing w:line="25" w:lineRule="exact"/>
        <w:rPr>
          <w:rFonts w:ascii="Cambria" w:eastAsia="Arial" w:hAnsi="Cambria"/>
        </w:rPr>
      </w:pPr>
    </w:p>
    <w:p w:rsidR="00DB6CED" w:rsidRPr="008A7D96" w:rsidRDefault="00DB6CED" w:rsidP="00CF243C">
      <w:pPr>
        <w:numPr>
          <w:ilvl w:val="3"/>
          <w:numId w:val="2"/>
        </w:numPr>
        <w:tabs>
          <w:tab w:val="left" w:pos="1432"/>
        </w:tabs>
        <w:suppressAutoHyphens w:val="0"/>
        <w:spacing w:line="261" w:lineRule="auto"/>
        <w:rPr>
          <w:rFonts w:ascii="Cambria" w:eastAsia="Arial" w:hAnsi="Cambria"/>
        </w:rPr>
      </w:pPr>
      <w:r w:rsidRPr="008A7D96">
        <w:rPr>
          <w:rFonts w:ascii="Cambria" w:eastAsia="Cambria" w:hAnsi="Cambria"/>
        </w:rPr>
        <w:t>jeżeli cena podana liczbą nie odpowiada cenie podanej słownie, przyjmuje się za prawidłową cenę podaną słownie,</w:t>
      </w:r>
    </w:p>
    <w:p w:rsidR="00DB6CED" w:rsidRPr="008A7D96" w:rsidRDefault="00DB6CED" w:rsidP="00DB6CED">
      <w:pPr>
        <w:spacing w:line="6" w:lineRule="exact"/>
        <w:rPr>
          <w:rFonts w:ascii="Cambria" w:eastAsia="Arial" w:hAnsi="Cambria"/>
        </w:rPr>
      </w:pPr>
    </w:p>
    <w:p w:rsidR="00DB6CED" w:rsidRPr="008A7D96" w:rsidRDefault="00DB6CED" w:rsidP="00CF243C">
      <w:pPr>
        <w:numPr>
          <w:ilvl w:val="3"/>
          <w:numId w:val="2"/>
        </w:numPr>
        <w:tabs>
          <w:tab w:val="left" w:pos="1432"/>
        </w:tabs>
        <w:suppressAutoHyphens w:val="0"/>
        <w:spacing w:line="261" w:lineRule="auto"/>
        <w:rPr>
          <w:rFonts w:ascii="Cambria" w:eastAsia="Arial" w:hAnsi="Cambria"/>
        </w:rPr>
      </w:pPr>
      <w:r w:rsidRPr="008A7D96">
        <w:rPr>
          <w:rFonts w:ascii="Cambria" w:eastAsia="Cambria" w:hAnsi="Cambria"/>
        </w:rPr>
        <w:t>jeżeli obliczona cena nie odpowiada sumie cen, przyjmuje się, że prawidłowo podano poszczególne ceny.</w:t>
      </w:r>
    </w:p>
    <w:p w:rsidR="00DB6CED" w:rsidRPr="008A7D96" w:rsidRDefault="00DB6CED" w:rsidP="00DB6CED">
      <w:pPr>
        <w:spacing w:line="6" w:lineRule="exact"/>
        <w:rPr>
          <w:rFonts w:ascii="Cambria" w:eastAsia="Arial" w:hAnsi="Cambria"/>
        </w:rPr>
      </w:pPr>
    </w:p>
    <w:p w:rsidR="00DB6CED" w:rsidRPr="008A7D96" w:rsidRDefault="00DB6CED" w:rsidP="00CF243C">
      <w:pPr>
        <w:numPr>
          <w:ilvl w:val="2"/>
          <w:numId w:val="2"/>
        </w:numPr>
        <w:tabs>
          <w:tab w:val="left" w:pos="1087"/>
        </w:tabs>
        <w:suppressAutoHyphens w:val="0"/>
        <w:spacing w:line="261" w:lineRule="auto"/>
        <w:rPr>
          <w:rFonts w:ascii="Cambria" w:eastAsia="Cambria" w:hAnsi="Cambria"/>
        </w:rPr>
      </w:pPr>
      <w:r w:rsidRPr="008A7D96">
        <w:rPr>
          <w:rFonts w:ascii="Cambria" w:eastAsia="Cambria" w:hAnsi="Cambria"/>
        </w:rPr>
        <w:t xml:space="preserve">Zamawiający poprawiając omyłki rachunkowe zgodnie z ust. 4 </w:t>
      </w:r>
      <w:proofErr w:type="spellStart"/>
      <w:r w:rsidRPr="008A7D96">
        <w:rPr>
          <w:rFonts w:ascii="Cambria" w:eastAsia="Cambria" w:hAnsi="Cambria"/>
        </w:rPr>
        <w:t>pkt.</w:t>
      </w:r>
      <w:r w:rsidR="0026394E">
        <w:rPr>
          <w:rFonts w:ascii="Cambria" w:eastAsia="Cambria" w:hAnsi="Cambria"/>
        </w:rPr>
        <w:t>d</w:t>
      </w:r>
      <w:proofErr w:type="spellEnd"/>
      <w:r w:rsidRPr="008A7D96">
        <w:rPr>
          <w:rFonts w:ascii="Cambria" w:eastAsia="Cambria" w:hAnsi="Cambria"/>
        </w:rPr>
        <w:t>) uwzględnia konsekwencje rachunkowe dokonanych poprawek;</w:t>
      </w:r>
    </w:p>
    <w:p w:rsidR="00DB6CED" w:rsidRPr="008A7D96" w:rsidRDefault="00DB6CED" w:rsidP="00DB6CED">
      <w:pPr>
        <w:spacing w:line="3" w:lineRule="exact"/>
        <w:rPr>
          <w:rFonts w:ascii="Cambria" w:eastAsia="Cambria" w:hAnsi="Cambria"/>
        </w:rPr>
      </w:pPr>
    </w:p>
    <w:p w:rsidR="00DB6CED" w:rsidRPr="008A7D96" w:rsidRDefault="00DB6CED" w:rsidP="00CF243C">
      <w:pPr>
        <w:numPr>
          <w:ilvl w:val="1"/>
          <w:numId w:val="2"/>
        </w:numPr>
        <w:tabs>
          <w:tab w:val="left" w:pos="730"/>
        </w:tabs>
        <w:suppressAutoHyphens w:val="0"/>
        <w:spacing w:line="263" w:lineRule="auto"/>
        <w:jc w:val="both"/>
        <w:rPr>
          <w:rFonts w:ascii="Cambria" w:eastAsia="Cambria" w:hAnsi="Cambria"/>
        </w:rPr>
      </w:pPr>
      <w:r w:rsidRPr="008A7D96">
        <w:rPr>
          <w:rFonts w:ascii="Cambria" w:eastAsia="Cambria" w:hAnsi="Cambria"/>
        </w:rPr>
        <w:t>inne omyłki polegające na niezgodności oferty z postanowieniami istotnych warunków zamówienia, niepowodujące istotnych zmian w treści oferty - przez inne omyłki polegające na niezgodności oferty z Zapytaniem, niepowodujące istotnych zmian w treści oferty należy rozumieć omyłki, w odniesieniu, do których, czynności ich poprawy Zamawiający może dokonać samodzielnie, bez udziału Wykonawcy w tej czynności - niezwłocznie zawiadamiając o tym wykonawcę, którego oferta została poprawiona.</w:t>
      </w:r>
    </w:p>
    <w:p w:rsidR="0040637C" w:rsidRPr="008A7D96" w:rsidRDefault="0040637C" w:rsidP="00CF243C">
      <w:pPr>
        <w:pStyle w:val="Akapitzlist"/>
        <w:numPr>
          <w:ilvl w:val="0"/>
          <w:numId w:val="2"/>
        </w:numPr>
        <w:suppressAutoHyphens w:val="0"/>
        <w:ind w:left="709" w:hanging="283"/>
        <w:contextualSpacing w:val="0"/>
        <w:jc w:val="both"/>
        <w:rPr>
          <w:rFonts w:ascii="Cambria" w:eastAsia="Times New Roman" w:hAnsi="Cambria"/>
          <w:lang w:eastAsia="pl-PL"/>
        </w:rPr>
      </w:pPr>
      <w:r w:rsidRPr="008A7D96">
        <w:rPr>
          <w:rFonts w:ascii="Cambria" w:eastAsia="Times New Roman" w:hAnsi="Cambria"/>
          <w:lang w:eastAsia="pl-PL"/>
        </w:rPr>
        <w:t xml:space="preserve">rezygnacji z realizacji zamówienia będącego przedmiotem </w:t>
      </w:r>
      <w:r w:rsidR="00A037AB" w:rsidRPr="008A7D96">
        <w:rPr>
          <w:rFonts w:ascii="Cambria" w:eastAsia="Times New Roman" w:hAnsi="Cambria"/>
          <w:lang w:eastAsia="pl-PL"/>
        </w:rPr>
        <w:t xml:space="preserve">zapytania ofertowego </w:t>
      </w:r>
      <w:r w:rsidRPr="008A7D96">
        <w:rPr>
          <w:rFonts w:ascii="Cambria" w:eastAsia="Times New Roman" w:hAnsi="Cambria"/>
          <w:lang w:eastAsia="pl-PL"/>
        </w:rPr>
        <w:t>poprzez uniew</w:t>
      </w:r>
      <w:r w:rsidR="00A037AB" w:rsidRPr="008A7D96">
        <w:rPr>
          <w:rFonts w:ascii="Cambria" w:eastAsia="Times New Roman" w:hAnsi="Cambria"/>
          <w:lang w:eastAsia="pl-PL"/>
        </w:rPr>
        <w:t>ażnienie postępowania albo brak</w:t>
      </w:r>
      <w:r w:rsidRPr="008A7D96">
        <w:rPr>
          <w:rFonts w:ascii="Cambria" w:eastAsia="Times New Roman" w:hAnsi="Cambria"/>
          <w:lang w:eastAsia="pl-PL"/>
        </w:rPr>
        <w:t xml:space="preserve"> rozstrzygnięcia niniejszego </w:t>
      </w:r>
      <w:r w:rsidR="00A037AB" w:rsidRPr="008A7D96">
        <w:rPr>
          <w:rFonts w:ascii="Cambria" w:eastAsia="Times New Roman" w:hAnsi="Cambria"/>
          <w:lang w:eastAsia="pl-PL"/>
        </w:rPr>
        <w:t>Zapytania</w:t>
      </w:r>
      <w:r w:rsidRPr="008A7D96">
        <w:rPr>
          <w:rFonts w:ascii="Cambria" w:eastAsia="Times New Roman" w:hAnsi="Cambria"/>
          <w:lang w:eastAsia="pl-PL"/>
        </w:rPr>
        <w:t xml:space="preserve"> (tj. bez wyboru oferty najkorzystniejszej) albo </w:t>
      </w:r>
      <w:proofErr w:type="spellStart"/>
      <w:r w:rsidRPr="008A7D96">
        <w:rPr>
          <w:rFonts w:ascii="Cambria" w:eastAsia="Times New Roman" w:hAnsi="Cambria"/>
          <w:lang w:eastAsia="pl-PL"/>
        </w:rPr>
        <w:t>niezawarcia</w:t>
      </w:r>
      <w:proofErr w:type="spellEnd"/>
      <w:r w:rsidRPr="008A7D96">
        <w:rPr>
          <w:rFonts w:ascii="Cambria" w:eastAsia="Times New Roman" w:hAnsi="Cambria"/>
          <w:lang w:eastAsia="pl-PL"/>
        </w:rPr>
        <w:t xml:space="preserve"> umowy po rozstrzygnięciu wyników </w:t>
      </w:r>
      <w:r w:rsidR="00241E40" w:rsidRPr="008A7D96">
        <w:rPr>
          <w:rFonts w:ascii="Cambria" w:eastAsia="Times New Roman" w:hAnsi="Cambria"/>
          <w:lang w:eastAsia="pl-PL"/>
        </w:rPr>
        <w:t>zapytania</w:t>
      </w:r>
      <w:r w:rsidRPr="008A7D96">
        <w:rPr>
          <w:rFonts w:ascii="Cambria" w:eastAsia="Times New Roman" w:hAnsi="Cambria"/>
          <w:lang w:eastAsia="pl-PL"/>
        </w:rPr>
        <w:t xml:space="preserve"> – w dowolnym czasie i bez podawania uzasadnienia. Zamawiający zastrzega również, że w przypadku wystąpienia którejś z powyższych sytuacji, Wykonawcy nie przysługują żadne roszczenia wobec Zamawiającego. Ponadto, Zamawiający zastrzega również, że ewentualne rozstrzygnięcie wyników </w:t>
      </w:r>
      <w:r w:rsidR="00241E40" w:rsidRPr="008A7D96">
        <w:rPr>
          <w:rFonts w:ascii="Cambria" w:eastAsia="Times New Roman" w:hAnsi="Cambria"/>
          <w:lang w:eastAsia="pl-PL"/>
        </w:rPr>
        <w:t>zapytania</w:t>
      </w:r>
      <w:r w:rsidRPr="008A7D96">
        <w:rPr>
          <w:rFonts w:ascii="Cambria" w:eastAsia="Times New Roman" w:hAnsi="Cambria"/>
          <w:lang w:eastAsia="pl-PL"/>
        </w:rPr>
        <w:t xml:space="preserve"> nie kreuje obowiązku zawarcia umowy i nie może stanowić podstaw do zaciągania zobowiązań przez wybranego Wykonawcę ani do roszczeń z jego strony względem Zamawiającego.</w:t>
      </w:r>
    </w:p>
    <w:p w:rsidR="0040637C" w:rsidRPr="008A7D96" w:rsidRDefault="0040637C" w:rsidP="00CF243C">
      <w:pPr>
        <w:pStyle w:val="Akapitzlist"/>
        <w:numPr>
          <w:ilvl w:val="0"/>
          <w:numId w:val="1"/>
        </w:numPr>
        <w:suppressAutoHyphens w:val="0"/>
        <w:ind w:left="284" w:hanging="284"/>
        <w:contextualSpacing w:val="0"/>
        <w:jc w:val="both"/>
        <w:rPr>
          <w:rFonts w:ascii="Cambria" w:eastAsia="Times New Roman" w:hAnsi="Cambria"/>
          <w:lang w:eastAsia="pl-PL"/>
        </w:rPr>
      </w:pPr>
      <w:r w:rsidRPr="008A7D96">
        <w:rPr>
          <w:rFonts w:ascii="Cambria" w:eastAsia="Times New Roman" w:hAnsi="Cambria"/>
          <w:lang w:eastAsia="pl-PL"/>
        </w:rPr>
        <w:t xml:space="preserve">Za najkorzystniejszą zostanie uznana oferta z największą liczbą punktów, tj. przedstawiająca najkorzystniejszy bilans kryteriów, o których mowa w </w:t>
      </w:r>
      <w:r w:rsidR="007A73A8" w:rsidRPr="008A7D96">
        <w:rPr>
          <w:rFonts w:ascii="Cambria" w:eastAsia="Times New Roman" w:hAnsi="Cambria"/>
          <w:lang w:eastAsia="pl-PL"/>
        </w:rPr>
        <w:t>rozdziale</w:t>
      </w:r>
      <w:r w:rsidRPr="008A7D96">
        <w:rPr>
          <w:rFonts w:ascii="Cambria" w:eastAsia="Times New Roman" w:hAnsi="Cambria"/>
          <w:lang w:eastAsia="pl-PL"/>
        </w:rPr>
        <w:t xml:space="preserve"> </w:t>
      </w:r>
      <w:r w:rsidR="008A7D96">
        <w:rPr>
          <w:rFonts w:ascii="Cambria" w:eastAsia="Times New Roman" w:hAnsi="Cambria"/>
          <w:lang w:eastAsia="pl-PL"/>
        </w:rPr>
        <w:t>V</w:t>
      </w:r>
      <w:r w:rsidRPr="008A7D96">
        <w:rPr>
          <w:rFonts w:ascii="Cambria" w:eastAsia="Times New Roman" w:hAnsi="Cambria"/>
          <w:lang w:eastAsia="pl-PL"/>
        </w:rPr>
        <w:t xml:space="preserve"> </w:t>
      </w:r>
      <w:r w:rsidR="00241E40" w:rsidRPr="008A7D96">
        <w:rPr>
          <w:rFonts w:ascii="Cambria" w:eastAsia="Times New Roman" w:hAnsi="Cambria"/>
          <w:lang w:eastAsia="pl-PL"/>
        </w:rPr>
        <w:t>zapytania ofertowego</w:t>
      </w:r>
      <w:r w:rsidRPr="008A7D96">
        <w:rPr>
          <w:rFonts w:ascii="Cambria" w:eastAsia="Times New Roman" w:hAnsi="Cambria"/>
          <w:lang w:eastAsia="pl-PL"/>
        </w:rPr>
        <w:t xml:space="preserve">. </w:t>
      </w:r>
    </w:p>
    <w:p w:rsidR="0040637C" w:rsidRPr="008A7D96" w:rsidRDefault="0040637C" w:rsidP="00CF243C">
      <w:pPr>
        <w:pStyle w:val="Akapitzlist"/>
        <w:numPr>
          <w:ilvl w:val="0"/>
          <w:numId w:val="1"/>
        </w:numPr>
        <w:suppressAutoHyphens w:val="0"/>
        <w:ind w:left="284" w:hanging="284"/>
        <w:contextualSpacing w:val="0"/>
        <w:jc w:val="both"/>
        <w:rPr>
          <w:rFonts w:ascii="Cambria" w:eastAsia="Times New Roman" w:hAnsi="Cambria"/>
          <w:lang w:eastAsia="pl-PL"/>
        </w:rPr>
      </w:pPr>
      <w:r w:rsidRPr="008A7D96">
        <w:rPr>
          <w:rFonts w:ascii="Cambria" w:eastAsia="Times New Roman" w:hAnsi="Cambria"/>
          <w:lang w:eastAsia="pl-PL"/>
        </w:rPr>
        <w:t>Jeżeli Wykonawca, którego oferta została wybrana jako najkorzystniejsza  uchyla się od zawarcia umowy, Zamawiający może wybrać ofertę najkorzystniejszą spośród pozostałych ofert bez przeprowadzenia ich ponownego</w:t>
      </w:r>
      <w:r w:rsidR="00362B87" w:rsidRPr="008A7D96">
        <w:rPr>
          <w:rFonts w:ascii="Cambria" w:eastAsia="Times New Roman" w:hAnsi="Cambria"/>
          <w:lang w:eastAsia="pl-PL"/>
        </w:rPr>
        <w:t xml:space="preserve"> badania i oceny, uwzględniając zapisy pkt 4 lit. b),</w:t>
      </w:r>
    </w:p>
    <w:p w:rsidR="0040637C" w:rsidRPr="008A7D96" w:rsidRDefault="0040637C" w:rsidP="00CF243C">
      <w:pPr>
        <w:pStyle w:val="Akapitzlist"/>
        <w:numPr>
          <w:ilvl w:val="0"/>
          <w:numId w:val="1"/>
        </w:numPr>
        <w:suppressAutoHyphens w:val="0"/>
        <w:ind w:left="284" w:hanging="284"/>
        <w:contextualSpacing w:val="0"/>
        <w:jc w:val="both"/>
        <w:rPr>
          <w:rFonts w:ascii="Cambria" w:eastAsia="Times New Roman" w:hAnsi="Cambria"/>
          <w:lang w:eastAsia="pl-PL"/>
        </w:rPr>
      </w:pPr>
      <w:r w:rsidRPr="008A7D96">
        <w:rPr>
          <w:rFonts w:ascii="Cambria" w:eastAsia="Times New Roman" w:hAnsi="Cambria"/>
          <w:lang w:eastAsia="pl-PL"/>
        </w:rPr>
        <w:t xml:space="preserve">O wynikach </w:t>
      </w:r>
      <w:r w:rsidR="00362B87" w:rsidRPr="008A7D96">
        <w:rPr>
          <w:rFonts w:ascii="Cambria" w:eastAsia="Times New Roman" w:hAnsi="Cambria"/>
          <w:lang w:eastAsia="pl-PL"/>
        </w:rPr>
        <w:t>zapytania</w:t>
      </w:r>
      <w:r w:rsidRPr="008A7D96">
        <w:rPr>
          <w:rFonts w:ascii="Cambria" w:eastAsia="Times New Roman" w:hAnsi="Cambria"/>
          <w:lang w:eastAsia="pl-PL"/>
        </w:rPr>
        <w:t>, Wykonawcy zostaną powiadomieni pisemnie lub mailowo (zgodnie z wyborem Zamawiającego</w:t>
      </w:r>
      <w:r w:rsidR="00AC7420">
        <w:rPr>
          <w:rFonts w:ascii="Cambria" w:eastAsia="Times New Roman" w:hAnsi="Cambria"/>
          <w:lang w:eastAsia="pl-PL"/>
        </w:rPr>
        <w:t>)</w:t>
      </w:r>
      <w:r w:rsidRPr="008A7D96">
        <w:rPr>
          <w:rFonts w:ascii="Cambria" w:eastAsia="Times New Roman" w:hAnsi="Cambria"/>
          <w:lang w:eastAsia="pl-PL"/>
        </w:rPr>
        <w:t>.</w:t>
      </w:r>
    </w:p>
    <w:p w:rsidR="0040637C" w:rsidRPr="008A7D96" w:rsidRDefault="0040637C" w:rsidP="00CF243C">
      <w:pPr>
        <w:pStyle w:val="Akapitzlist"/>
        <w:numPr>
          <w:ilvl w:val="0"/>
          <w:numId w:val="1"/>
        </w:numPr>
        <w:suppressAutoHyphens w:val="0"/>
        <w:ind w:left="284" w:hanging="284"/>
        <w:contextualSpacing w:val="0"/>
        <w:jc w:val="both"/>
        <w:rPr>
          <w:rFonts w:ascii="Cambria" w:eastAsia="Times New Roman" w:hAnsi="Cambria"/>
          <w:lang w:eastAsia="pl-PL"/>
        </w:rPr>
      </w:pPr>
      <w:r w:rsidRPr="008A7D96">
        <w:rPr>
          <w:rFonts w:ascii="Cambria" w:eastAsia="Times New Roman" w:hAnsi="Cambria"/>
          <w:lang w:eastAsia="pl-PL"/>
        </w:rPr>
        <w:t>Wybór Wykonawcy przez Zamawiającego jest ostateczny i nie podlega zaskarżeniu.</w:t>
      </w:r>
    </w:p>
    <w:p w:rsidR="0040637C" w:rsidRPr="008A7D96" w:rsidRDefault="0040637C" w:rsidP="00CF243C">
      <w:pPr>
        <w:pStyle w:val="Akapitzlist"/>
        <w:numPr>
          <w:ilvl w:val="0"/>
          <w:numId w:val="1"/>
        </w:numPr>
        <w:suppressAutoHyphens w:val="0"/>
        <w:ind w:left="284" w:hanging="284"/>
        <w:contextualSpacing w:val="0"/>
        <w:jc w:val="both"/>
        <w:rPr>
          <w:rFonts w:ascii="Cambria" w:eastAsia="Times New Roman" w:hAnsi="Cambria"/>
          <w:lang w:eastAsia="pl-PL"/>
        </w:rPr>
      </w:pPr>
      <w:r w:rsidRPr="008A7D96">
        <w:rPr>
          <w:rFonts w:ascii="Cambria" w:eastAsia="Times New Roman" w:hAnsi="Cambria"/>
          <w:lang w:eastAsia="pl-PL"/>
        </w:rPr>
        <w:t>W przypadku, gdy cena oferty najkorzystniejszej przewyższa kwotę jaką Zamawiający może przeznaczyć na realizację przedmiotu zamówienia, Zamawiający kończy postępowanie, nie dokonując wyboru oferty najkorzystniejszej. O powyższym Zamawiający zawiadamia wszystkich wykonawców, którzy złożyli oferty.</w:t>
      </w:r>
    </w:p>
    <w:p w:rsidR="006825D4" w:rsidRPr="008A7D96" w:rsidRDefault="006825D4">
      <w:pPr>
        <w:rPr>
          <w:rFonts w:ascii="Cambria" w:hAnsi="Cambria"/>
        </w:rPr>
      </w:pPr>
    </w:p>
    <w:p w:rsidR="00F01C90" w:rsidRPr="008A7D96" w:rsidRDefault="00F01C90" w:rsidP="00F01C90">
      <w:pPr>
        <w:tabs>
          <w:tab w:val="left" w:pos="707"/>
        </w:tabs>
        <w:spacing w:line="263" w:lineRule="auto"/>
        <w:jc w:val="both"/>
        <w:rPr>
          <w:rFonts w:ascii="Cambria" w:eastAsia="Cambria" w:hAnsi="Cambria"/>
          <w:b/>
        </w:rPr>
      </w:pPr>
    </w:p>
    <w:p w:rsidR="00F01C90" w:rsidRPr="008A7D96" w:rsidRDefault="008A7D96" w:rsidP="00F01C90">
      <w:pPr>
        <w:tabs>
          <w:tab w:val="left" w:pos="707"/>
        </w:tabs>
        <w:spacing w:line="263" w:lineRule="auto"/>
        <w:jc w:val="both"/>
        <w:rPr>
          <w:rFonts w:ascii="Cambria" w:eastAsia="Cambria" w:hAnsi="Cambria"/>
          <w:b/>
        </w:rPr>
      </w:pPr>
      <w:r>
        <w:rPr>
          <w:rFonts w:ascii="Cambria" w:eastAsia="Cambria" w:hAnsi="Cambria"/>
          <w:b/>
        </w:rPr>
        <w:t>XV</w:t>
      </w:r>
      <w:r w:rsidR="00F01C90" w:rsidRPr="008A7D96">
        <w:rPr>
          <w:rFonts w:ascii="Cambria" w:eastAsia="Cambria" w:hAnsi="Cambria"/>
          <w:b/>
        </w:rPr>
        <w:t>. INFORMACJA O SPOSOBIE POROZUMIEWANIA SIĘ Z WYKONAWCAMI</w:t>
      </w:r>
    </w:p>
    <w:p w:rsidR="00F01C90" w:rsidRPr="008A7D96" w:rsidRDefault="00F01C90" w:rsidP="00CF243C">
      <w:pPr>
        <w:numPr>
          <w:ilvl w:val="0"/>
          <w:numId w:val="17"/>
        </w:numPr>
        <w:tabs>
          <w:tab w:val="left" w:pos="367"/>
        </w:tabs>
        <w:suppressAutoHyphens w:val="0"/>
        <w:spacing w:line="273" w:lineRule="auto"/>
        <w:ind w:left="720" w:hanging="360"/>
        <w:jc w:val="both"/>
        <w:rPr>
          <w:rFonts w:ascii="Cambria" w:eastAsia="Cambria" w:hAnsi="Cambria"/>
        </w:rPr>
      </w:pPr>
      <w:r w:rsidRPr="008A7D96">
        <w:rPr>
          <w:rFonts w:ascii="Cambria" w:hAnsi="Cambria"/>
        </w:rPr>
        <w:t xml:space="preserve">Wykonawca może  zwrócić się pisemnie do Zamawiającego o wyjaśnienie istotnych warunków zamówienia pod adresem e-mil: </w:t>
      </w:r>
      <w:hyperlink r:id="rId13" w:history="1">
        <w:r w:rsidRPr="008A7D96">
          <w:rPr>
            <w:rStyle w:val="Hipercze"/>
            <w:rFonts w:ascii="Cambria" w:hAnsi="Cambria"/>
          </w:rPr>
          <w:t>przetargi.zsilawa@onet.pl</w:t>
        </w:r>
      </w:hyperlink>
      <w:r w:rsidRPr="008A7D96">
        <w:rPr>
          <w:rFonts w:ascii="Cambria" w:hAnsi="Cambria"/>
        </w:rPr>
        <w:t xml:space="preserve">. </w:t>
      </w:r>
    </w:p>
    <w:p w:rsidR="00F01C90" w:rsidRPr="008A7D96" w:rsidRDefault="00F01C90" w:rsidP="00CF243C">
      <w:pPr>
        <w:numPr>
          <w:ilvl w:val="0"/>
          <w:numId w:val="17"/>
        </w:numPr>
        <w:tabs>
          <w:tab w:val="left" w:pos="367"/>
        </w:tabs>
        <w:suppressAutoHyphens w:val="0"/>
        <w:spacing w:line="0" w:lineRule="atLeast"/>
        <w:ind w:left="720" w:hanging="360"/>
        <w:rPr>
          <w:rFonts w:ascii="Cambria" w:eastAsia="Cambria" w:hAnsi="Cambria"/>
        </w:rPr>
      </w:pPr>
      <w:r w:rsidRPr="008A7D96">
        <w:rPr>
          <w:rFonts w:ascii="Cambria" w:eastAsia="Cambria" w:hAnsi="Cambria"/>
        </w:rPr>
        <w:t>Osobami upoważnionymi do bezpośredniego kontaktowania się z Wykonawcami są:</w:t>
      </w:r>
    </w:p>
    <w:p w:rsidR="00F01C90" w:rsidRPr="001C1F85" w:rsidRDefault="00F01C90" w:rsidP="00F01C90">
      <w:pPr>
        <w:tabs>
          <w:tab w:val="left" w:pos="707"/>
        </w:tabs>
        <w:spacing w:line="0" w:lineRule="atLeast"/>
        <w:rPr>
          <w:rFonts w:ascii="Cambria" w:eastAsia="Cambria" w:hAnsi="Cambria"/>
        </w:rPr>
      </w:pPr>
      <w:r w:rsidRPr="008A7D96">
        <w:rPr>
          <w:rFonts w:ascii="Cambria" w:eastAsia="Cambria" w:hAnsi="Cambria"/>
        </w:rPr>
        <w:tab/>
      </w:r>
      <w:r w:rsidRPr="001C1F85">
        <w:rPr>
          <w:rFonts w:ascii="Cambria" w:eastAsia="Cambria" w:hAnsi="Cambria"/>
        </w:rPr>
        <w:t>Józef Guzowski</w:t>
      </w:r>
      <w:r w:rsidRPr="001C1F85">
        <w:rPr>
          <w:rFonts w:ascii="Cambria" w:eastAsia="Cambria" w:hAnsi="Cambria"/>
          <w:b/>
        </w:rPr>
        <w:t xml:space="preserve"> tel. 663 140 933</w:t>
      </w:r>
      <w:r w:rsidRPr="001C1F85">
        <w:rPr>
          <w:rFonts w:ascii="Cambria" w:eastAsia="Cambria" w:hAnsi="Cambria"/>
        </w:rPr>
        <w:t>- w zakresie</w:t>
      </w:r>
      <w:r w:rsidRPr="001C1F85">
        <w:rPr>
          <w:rFonts w:ascii="Cambria" w:eastAsia="Cambria" w:hAnsi="Cambria"/>
          <w:b/>
        </w:rPr>
        <w:t xml:space="preserve"> </w:t>
      </w:r>
      <w:r w:rsidRPr="001C1F85">
        <w:rPr>
          <w:rFonts w:ascii="Cambria" w:eastAsia="Cambria" w:hAnsi="Cambria"/>
        </w:rPr>
        <w:t>przedmiotu zamówienia,</w:t>
      </w:r>
    </w:p>
    <w:p w:rsidR="00F01C90" w:rsidRPr="001C1F85" w:rsidRDefault="00F01C90" w:rsidP="00F01C90">
      <w:pPr>
        <w:spacing w:line="29" w:lineRule="exact"/>
        <w:rPr>
          <w:rFonts w:ascii="Cambria" w:eastAsia="Cambria" w:hAnsi="Cambria"/>
        </w:rPr>
      </w:pPr>
    </w:p>
    <w:p w:rsidR="00F01C90" w:rsidRPr="001C1F85" w:rsidRDefault="00F01C90" w:rsidP="00F01C90">
      <w:pPr>
        <w:tabs>
          <w:tab w:val="left" w:pos="367"/>
        </w:tabs>
        <w:spacing w:line="273" w:lineRule="auto"/>
        <w:ind w:left="367"/>
        <w:jc w:val="both"/>
        <w:rPr>
          <w:rFonts w:ascii="Cambria" w:eastAsia="Cambria" w:hAnsi="Cambria"/>
        </w:rPr>
      </w:pPr>
      <w:r w:rsidRPr="001C1F85">
        <w:rPr>
          <w:rFonts w:ascii="Cambria" w:eastAsia="Cambria" w:hAnsi="Cambria"/>
          <w:b/>
        </w:rPr>
        <w:tab/>
      </w:r>
      <w:r w:rsidRPr="001C1F85">
        <w:rPr>
          <w:rFonts w:ascii="Cambria" w:eastAsia="Cambria" w:hAnsi="Cambria"/>
        </w:rPr>
        <w:t xml:space="preserve">Katarzyna </w:t>
      </w:r>
      <w:proofErr w:type="spellStart"/>
      <w:r w:rsidRPr="001C1F85">
        <w:rPr>
          <w:rFonts w:ascii="Cambria" w:eastAsia="Cambria" w:hAnsi="Cambria"/>
        </w:rPr>
        <w:t>Kuptel</w:t>
      </w:r>
      <w:proofErr w:type="spellEnd"/>
      <w:r w:rsidRPr="001C1F85">
        <w:rPr>
          <w:rFonts w:ascii="Cambria" w:eastAsia="Cambria" w:hAnsi="Cambria"/>
          <w:b/>
        </w:rPr>
        <w:t xml:space="preserve"> tel. 89/644 83 58</w:t>
      </w:r>
      <w:r w:rsidRPr="001C1F85">
        <w:rPr>
          <w:rFonts w:ascii="Cambria" w:eastAsia="Cambria" w:hAnsi="Cambria"/>
        </w:rPr>
        <w:t>-</w:t>
      </w:r>
      <w:r w:rsidRPr="001C1F85">
        <w:rPr>
          <w:rFonts w:ascii="Cambria" w:eastAsia="Cambria" w:hAnsi="Cambria"/>
          <w:b/>
        </w:rPr>
        <w:t xml:space="preserve"> </w:t>
      </w:r>
      <w:r w:rsidRPr="001C1F85">
        <w:rPr>
          <w:rFonts w:ascii="Cambria" w:eastAsia="Cambria" w:hAnsi="Cambria"/>
        </w:rPr>
        <w:t>w zakresie procedury zamówienia</w:t>
      </w:r>
    </w:p>
    <w:p w:rsidR="0040637C" w:rsidRPr="001C1F85" w:rsidRDefault="00504544" w:rsidP="001C1F85">
      <w:pPr>
        <w:pStyle w:val="Nagwek1"/>
        <w:shd w:val="clear" w:color="auto" w:fill="E7E6E6" w:themeFill="background2"/>
        <w:rPr>
          <w:rFonts w:ascii="Cambria" w:hAnsi="Cambria" w:cs="Times New Roman"/>
          <w:b/>
          <w:color w:val="000000" w:themeColor="text1"/>
          <w:sz w:val="20"/>
          <w:szCs w:val="20"/>
        </w:rPr>
      </w:pPr>
      <w:bookmarkStart w:id="13" w:name="_Toc8114991"/>
      <w:r w:rsidRPr="001C1F85">
        <w:rPr>
          <w:rFonts w:ascii="Cambria" w:hAnsi="Cambria" w:cs="Times New Roman"/>
          <w:b/>
          <w:color w:val="000000" w:themeColor="text1"/>
          <w:sz w:val="20"/>
          <w:szCs w:val="20"/>
        </w:rPr>
        <w:lastRenderedPageBreak/>
        <w:t>XVI</w:t>
      </w:r>
      <w:r w:rsidR="0040637C" w:rsidRPr="001C1F85">
        <w:rPr>
          <w:rFonts w:ascii="Cambria" w:hAnsi="Cambria" w:cs="Times New Roman"/>
          <w:b/>
          <w:color w:val="000000" w:themeColor="text1"/>
          <w:sz w:val="20"/>
          <w:szCs w:val="20"/>
        </w:rPr>
        <w:t xml:space="preserve">. </w:t>
      </w:r>
      <w:r w:rsidR="002A08E3" w:rsidRPr="001C1F85">
        <w:rPr>
          <w:rFonts w:ascii="Cambria" w:hAnsi="Cambria" w:cs="Times New Roman"/>
          <w:b/>
          <w:smallCaps/>
          <w:color w:val="000000" w:themeColor="text1"/>
          <w:sz w:val="24"/>
          <w:szCs w:val="24"/>
        </w:rPr>
        <w:t>klauzula informacyjna w zakresie przetwarzania danych osobowych</w:t>
      </w:r>
      <w:bookmarkEnd w:id="13"/>
    </w:p>
    <w:p w:rsidR="0040637C" w:rsidRPr="001C1F85" w:rsidRDefault="0040637C" w:rsidP="0040637C">
      <w:pPr>
        <w:suppressAutoHyphens w:val="0"/>
        <w:jc w:val="both"/>
        <w:rPr>
          <w:rFonts w:ascii="Cambria" w:hAnsi="Cambria"/>
          <w:lang w:eastAsia="pl-PL"/>
        </w:rPr>
      </w:pPr>
    </w:p>
    <w:p w:rsidR="0040637C" w:rsidRPr="001C1F85" w:rsidRDefault="0040637C" w:rsidP="0040637C">
      <w:pPr>
        <w:jc w:val="both"/>
        <w:rPr>
          <w:rFonts w:ascii="Cambria" w:hAnsi="Cambria"/>
          <w:color w:val="000000" w:themeColor="text1"/>
          <w:lang w:eastAsia="pl-PL"/>
        </w:rPr>
      </w:pPr>
      <w:r w:rsidRPr="001C1F85">
        <w:rPr>
          <w:rFonts w:ascii="Cambria" w:hAnsi="Cambria"/>
          <w:color w:val="000000" w:themeColor="text1"/>
          <w:lang w:eastAsia="pl-PL"/>
        </w:rPr>
        <w:t xml:space="preserve">Zgodnie z art. 13 ust. 1 i 2 oraz art. 14 </w:t>
      </w:r>
      <w:r w:rsidRPr="001C1F85">
        <w:rPr>
          <w:rFonts w:ascii="Cambria" w:hAnsi="Cambria"/>
          <w:color w:val="000000" w:themeColor="text1"/>
        </w:rPr>
        <w:t xml:space="preserve">rozporządzenia Parlamentu Europejskiego i Rady (UE) 2016/679 z dnia 27 kwietnia 2016 r. w sprawie ochrony osób fizycznych w związku z przetwarzaniem danych osobowych </w:t>
      </w:r>
      <w:r w:rsidR="00220C0A" w:rsidRPr="001C1F85">
        <w:rPr>
          <w:rFonts w:ascii="Cambria" w:hAnsi="Cambria"/>
          <w:color w:val="000000" w:themeColor="text1"/>
        </w:rPr>
        <w:br/>
      </w:r>
      <w:r w:rsidRPr="001C1F85">
        <w:rPr>
          <w:rFonts w:ascii="Cambria" w:hAnsi="Cambria"/>
          <w:color w:val="000000" w:themeColor="text1"/>
        </w:rPr>
        <w:t xml:space="preserve">i w sprawie swobodnego przepływu takich danych oraz uchylenia dyrektywy 95/46/WE (ogólne rozporządzenie o ochronie danych) (Dz. Urz. UE L 119 z 04.05.2016, str. 1), </w:t>
      </w:r>
      <w:r w:rsidRPr="001C1F85">
        <w:rPr>
          <w:rFonts w:ascii="Cambria" w:hAnsi="Cambria"/>
          <w:color w:val="000000" w:themeColor="text1"/>
          <w:lang w:eastAsia="pl-PL"/>
        </w:rPr>
        <w:t xml:space="preserve">dalej „RODO” Zamawiający informuje, że: </w:t>
      </w:r>
    </w:p>
    <w:p w:rsidR="0040637C" w:rsidRPr="001C1F85" w:rsidRDefault="0040637C" w:rsidP="00CF243C">
      <w:pPr>
        <w:pStyle w:val="Akapitzlist"/>
        <w:numPr>
          <w:ilvl w:val="0"/>
          <w:numId w:val="3"/>
        </w:numPr>
        <w:suppressAutoHyphens w:val="0"/>
        <w:spacing w:after="150"/>
        <w:ind w:left="426" w:hanging="426"/>
        <w:jc w:val="both"/>
        <w:rPr>
          <w:rFonts w:ascii="Cambria" w:hAnsi="Cambria"/>
          <w:i/>
          <w:color w:val="000000" w:themeColor="text1"/>
        </w:rPr>
      </w:pPr>
      <w:r w:rsidRPr="001C1F85">
        <w:rPr>
          <w:rFonts w:ascii="Cambria" w:hAnsi="Cambria"/>
          <w:color w:val="000000" w:themeColor="text1"/>
        </w:rPr>
        <w:t xml:space="preserve">administratorem Pani/Pana danych osobowych jest </w:t>
      </w:r>
      <w:r w:rsidR="00F01C90" w:rsidRPr="001C1F85">
        <w:rPr>
          <w:rFonts w:ascii="Cambria" w:hAnsi="Cambria"/>
          <w:color w:val="000000" w:themeColor="text1"/>
        </w:rPr>
        <w:t xml:space="preserve">Dyrektor </w:t>
      </w:r>
      <w:r w:rsidR="001402EB" w:rsidRPr="00C66978">
        <w:rPr>
          <w:rFonts w:ascii="Cambria" w:eastAsia="Cambria" w:hAnsi="Cambria"/>
          <w:color w:val="000000"/>
        </w:rPr>
        <w:t xml:space="preserve">Zespołu Szkół im. Konstytucji 3 Maja </w:t>
      </w:r>
      <w:r w:rsidR="001402EB" w:rsidRPr="00C66978">
        <w:rPr>
          <w:rFonts w:ascii="Cambria" w:eastAsia="Cambria" w:hAnsi="Cambria"/>
          <w:color w:val="000000"/>
        </w:rPr>
        <w:br/>
        <w:t>w</w:t>
      </w:r>
      <w:r w:rsidR="001402EB" w:rsidRPr="00C66978">
        <w:rPr>
          <w:rFonts w:ascii="Cambria" w:eastAsia="Cambria" w:hAnsi="Cambria"/>
          <w:color w:val="00000A"/>
        </w:rPr>
        <w:t xml:space="preserve"> </w:t>
      </w:r>
      <w:r w:rsidR="001402EB" w:rsidRPr="00C66978">
        <w:rPr>
          <w:rFonts w:ascii="Cambria" w:eastAsia="Cambria" w:hAnsi="Cambria"/>
          <w:color w:val="000000"/>
        </w:rPr>
        <w:t>Iławie</w:t>
      </w:r>
      <w:r w:rsidRPr="001C1F85">
        <w:rPr>
          <w:rFonts w:ascii="Cambria" w:hAnsi="Cambria"/>
          <w:i/>
          <w:color w:val="000000" w:themeColor="text1"/>
        </w:rPr>
        <w:t>;</w:t>
      </w:r>
    </w:p>
    <w:p w:rsidR="00241E40" w:rsidRPr="001C1F85" w:rsidRDefault="002118A9" w:rsidP="00CF243C">
      <w:pPr>
        <w:pStyle w:val="Akapitzlist"/>
        <w:numPr>
          <w:ilvl w:val="0"/>
          <w:numId w:val="4"/>
        </w:numPr>
        <w:suppressAutoHyphens w:val="0"/>
        <w:spacing w:after="150"/>
        <w:ind w:left="426" w:hanging="426"/>
        <w:jc w:val="both"/>
        <w:rPr>
          <w:rFonts w:ascii="Cambria" w:hAnsi="Cambria"/>
          <w:color w:val="000000" w:themeColor="text1"/>
        </w:rPr>
      </w:pPr>
      <w:r>
        <w:rPr>
          <w:rFonts w:ascii="Cambria" w:hAnsi="Cambria"/>
          <w:color w:val="000000" w:themeColor="text1"/>
        </w:rPr>
        <w:t>kontakt z inspektorem danych osobowych w Zespole Szkół im. Konstytucji 3 Maja w Iławie możliwy jest pod adresem email: odo@zs-ilawa.pl</w:t>
      </w:r>
      <w:r w:rsidR="0040637C" w:rsidRPr="001C1F85">
        <w:rPr>
          <w:rFonts w:ascii="Cambria" w:hAnsi="Cambria"/>
          <w:color w:val="000000" w:themeColor="text1"/>
        </w:rPr>
        <w:t>;</w:t>
      </w:r>
    </w:p>
    <w:p w:rsidR="0040637C" w:rsidRPr="001C1F85" w:rsidRDefault="0040637C" w:rsidP="00CF243C">
      <w:pPr>
        <w:pStyle w:val="Akapitzlist"/>
        <w:numPr>
          <w:ilvl w:val="0"/>
          <w:numId w:val="4"/>
        </w:numPr>
        <w:suppressAutoHyphens w:val="0"/>
        <w:spacing w:after="150"/>
        <w:ind w:left="426" w:hanging="426"/>
        <w:jc w:val="both"/>
        <w:rPr>
          <w:rFonts w:ascii="Cambria" w:hAnsi="Cambria"/>
          <w:color w:val="000000" w:themeColor="text1"/>
        </w:rPr>
      </w:pPr>
      <w:r w:rsidRPr="001C1F85">
        <w:rPr>
          <w:rFonts w:ascii="Cambria" w:hAnsi="Cambria"/>
          <w:color w:val="000000" w:themeColor="text1"/>
        </w:rPr>
        <w:t>Pani/Pana dane osobowe przetwarzane będą na podstawie art. 6 ust. 1 lit. c</w:t>
      </w:r>
      <w:r w:rsidRPr="001C1F85">
        <w:rPr>
          <w:rFonts w:ascii="Cambria" w:hAnsi="Cambria"/>
          <w:i/>
          <w:color w:val="000000" w:themeColor="text1"/>
        </w:rPr>
        <w:t xml:space="preserve"> </w:t>
      </w:r>
      <w:r w:rsidRPr="001C1F85">
        <w:rPr>
          <w:rFonts w:ascii="Cambria" w:hAnsi="Cambria"/>
          <w:color w:val="000000" w:themeColor="text1"/>
        </w:rPr>
        <w:t xml:space="preserve">RODO w celu związanym </w:t>
      </w:r>
      <w:r w:rsidR="00241E40" w:rsidRPr="001C1F85">
        <w:rPr>
          <w:rFonts w:ascii="Cambria" w:hAnsi="Cambria"/>
          <w:color w:val="000000" w:themeColor="text1"/>
        </w:rPr>
        <w:br/>
      </w:r>
      <w:r w:rsidRPr="001C1F85">
        <w:rPr>
          <w:rFonts w:ascii="Cambria" w:hAnsi="Cambria"/>
          <w:color w:val="000000" w:themeColor="text1"/>
        </w:rPr>
        <w:t xml:space="preserve">z postępowaniem o udzielenie zamówienia publicznego na </w:t>
      </w:r>
      <w:r w:rsidR="001402EB" w:rsidRPr="001C1F85">
        <w:rPr>
          <w:rFonts w:ascii="Cambria" w:hAnsi="Cambria"/>
          <w:bCs/>
          <w:color w:val="000000" w:themeColor="text1"/>
        </w:rPr>
        <w:t>dostawę sprzętu komputerowego oraz oprogramowania, znak: ………</w:t>
      </w:r>
      <w:r w:rsidR="001402EB" w:rsidRPr="001C1F85">
        <w:rPr>
          <w:rFonts w:ascii="Cambria" w:hAnsi="Cambria"/>
          <w:color w:val="000000" w:themeColor="text1"/>
        </w:rPr>
        <w:t xml:space="preserve"> prowadzonym </w:t>
      </w:r>
      <w:r w:rsidRPr="001C1F85">
        <w:rPr>
          <w:rFonts w:ascii="Cambria" w:hAnsi="Cambria"/>
          <w:color w:val="000000" w:themeColor="text1"/>
        </w:rPr>
        <w:t>w trybie zapytania ofertowego;</w:t>
      </w:r>
    </w:p>
    <w:p w:rsidR="0040637C" w:rsidRPr="001C1F85" w:rsidRDefault="0040637C" w:rsidP="00CF243C">
      <w:pPr>
        <w:pStyle w:val="Akapitzlist"/>
        <w:numPr>
          <w:ilvl w:val="0"/>
          <w:numId w:val="4"/>
        </w:numPr>
        <w:suppressAutoHyphens w:val="0"/>
        <w:ind w:left="426" w:hanging="426"/>
        <w:jc w:val="both"/>
        <w:rPr>
          <w:rFonts w:ascii="Cambria" w:hAnsi="Cambria"/>
          <w:color w:val="000000" w:themeColor="text1"/>
        </w:rPr>
      </w:pPr>
      <w:r w:rsidRPr="001C1F85">
        <w:rPr>
          <w:rFonts w:ascii="Cambria" w:hAnsi="Cambria"/>
          <w:color w:val="000000" w:themeColor="text1"/>
        </w:rPr>
        <w:t xml:space="preserve">odbiorcami Pani/Pana danych osobowych będą osoby lub podmioty, którym udostępniona zostanie dokumentacja postępowania w oparciu </w:t>
      </w:r>
      <w:r w:rsidR="00B55E22">
        <w:rPr>
          <w:rFonts w:ascii="Cambria" w:hAnsi="Cambria"/>
          <w:color w:val="000000" w:themeColor="text1"/>
        </w:rPr>
        <w:t xml:space="preserve">o </w:t>
      </w:r>
      <w:r w:rsidRPr="001C1F85">
        <w:rPr>
          <w:rFonts w:ascii="Cambria" w:hAnsi="Cambria"/>
          <w:color w:val="000000" w:themeColor="text1"/>
        </w:rPr>
        <w:t xml:space="preserve">zapisy ustawy o dostępie do informacji publicznej;  </w:t>
      </w:r>
    </w:p>
    <w:p w:rsidR="0040637C" w:rsidRPr="001C1F85" w:rsidRDefault="0040637C" w:rsidP="00CF243C">
      <w:pPr>
        <w:pStyle w:val="Akapitzlist"/>
        <w:numPr>
          <w:ilvl w:val="0"/>
          <w:numId w:val="4"/>
        </w:numPr>
        <w:suppressAutoHyphens w:val="0"/>
        <w:spacing w:after="150"/>
        <w:ind w:left="426" w:hanging="426"/>
        <w:jc w:val="both"/>
        <w:rPr>
          <w:rFonts w:ascii="Cambria" w:hAnsi="Cambria"/>
          <w:color w:val="000000" w:themeColor="text1"/>
        </w:rPr>
      </w:pPr>
      <w:r w:rsidRPr="001C1F85">
        <w:rPr>
          <w:rFonts w:ascii="Cambria" w:hAnsi="Cambria"/>
          <w:color w:val="000000" w:themeColor="text1"/>
        </w:rPr>
        <w:t>Pani/Pana dane osobowe będą przechowywane, zgodnie z jednolitym rzeczowym wykazem akt przez okres 5 lat od dnia zakończenia postępowania o udzielenie zamówienia;</w:t>
      </w:r>
    </w:p>
    <w:p w:rsidR="0040637C" w:rsidRPr="001C1F85" w:rsidRDefault="0040637C" w:rsidP="00CF243C">
      <w:pPr>
        <w:pStyle w:val="Akapitzlist"/>
        <w:numPr>
          <w:ilvl w:val="0"/>
          <w:numId w:val="4"/>
        </w:numPr>
        <w:suppressAutoHyphens w:val="0"/>
        <w:ind w:left="426" w:hanging="426"/>
        <w:jc w:val="both"/>
        <w:rPr>
          <w:rFonts w:ascii="Cambria" w:hAnsi="Cambria"/>
          <w:b/>
          <w:i/>
          <w:color w:val="000000" w:themeColor="text1"/>
        </w:rPr>
      </w:pPr>
      <w:r w:rsidRPr="001C1F85">
        <w:rPr>
          <w:rFonts w:ascii="Cambria" w:hAnsi="Cambria"/>
          <w:color w:val="000000" w:themeColor="text1"/>
        </w:rPr>
        <w:t xml:space="preserve">obowiązek podania przez Panią/Pana danych osobowych bezpośrednio Pani/Pana dotyczących jest wymogiem niezbędnym do zawarcia umowy z Zamawiającym; nie podanie określonych danych spowoduje pozostawienie oferty bez rozpatrzenia;  </w:t>
      </w:r>
    </w:p>
    <w:p w:rsidR="0040637C" w:rsidRPr="001C1F85" w:rsidRDefault="0040637C" w:rsidP="00CF243C">
      <w:pPr>
        <w:pStyle w:val="Akapitzlist"/>
        <w:numPr>
          <w:ilvl w:val="0"/>
          <w:numId w:val="4"/>
        </w:numPr>
        <w:suppressAutoHyphens w:val="0"/>
        <w:ind w:left="426" w:hanging="426"/>
        <w:jc w:val="both"/>
        <w:rPr>
          <w:rFonts w:ascii="Cambria" w:hAnsi="Cambria"/>
          <w:color w:val="000000" w:themeColor="text1"/>
        </w:rPr>
      </w:pPr>
      <w:r w:rsidRPr="001C1F85">
        <w:rPr>
          <w:rFonts w:ascii="Cambria" w:hAnsi="Cambria"/>
          <w:color w:val="000000" w:themeColor="text1"/>
        </w:rPr>
        <w:t>w odniesieniu do Pani/Pana danych osobowych decyzje nie będą podejmowane w sposób zautomatyzowany, stosowanie do art. 22 RODO;</w:t>
      </w:r>
    </w:p>
    <w:p w:rsidR="0040637C" w:rsidRPr="001C1F85" w:rsidRDefault="0040637C" w:rsidP="00CF243C">
      <w:pPr>
        <w:pStyle w:val="Akapitzlist"/>
        <w:numPr>
          <w:ilvl w:val="0"/>
          <w:numId w:val="4"/>
        </w:numPr>
        <w:suppressAutoHyphens w:val="0"/>
        <w:ind w:left="426" w:hanging="426"/>
        <w:jc w:val="both"/>
        <w:rPr>
          <w:rFonts w:ascii="Cambria" w:hAnsi="Cambria"/>
          <w:color w:val="000000" w:themeColor="text1"/>
        </w:rPr>
      </w:pPr>
      <w:r w:rsidRPr="001C1F85">
        <w:rPr>
          <w:rFonts w:ascii="Cambria" w:hAnsi="Cambria"/>
          <w:color w:val="000000" w:themeColor="text1"/>
        </w:rPr>
        <w:t>posiada Pani/Pan:</w:t>
      </w:r>
    </w:p>
    <w:p w:rsidR="0040637C" w:rsidRPr="001C1F85" w:rsidRDefault="0040637C" w:rsidP="00CF243C">
      <w:pPr>
        <w:pStyle w:val="Akapitzlist"/>
        <w:numPr>
          <w:ilvl w:val="0"/>
          <w:numId w:val="5"/>
        </w:numPr>
        <w:suppressAutoHyphens w:val="0"/>
        <w:ind w:left="709" w:hanging="283"/>
        <w:jc w:val="both"/>
        <w:rPr>
          <w:rFonts w:ascii="Cambria" w:hAnsi="Cambria"/>
          <w:color w:val="000000" w:themeColor="text1"/>
        </w:rPr>
      </w:pPr>
      <w:r w:rsidRPr="001C1F85">
        <w:rPr>
          <w:rFonts w:ascii="Cambria" w:hAnsi="Cambria"/>
          <w:color w:val="000000" w:themeColor="text1"/>
        </w:rPr>
        <w:t>na podstawie art. 15 RODO prawo dostępu do danych osobowych Pani/Pana dotyczących;</w:t>
      </w:r>
    </w:p>
    <w:p w:rsidR="0040637C" w:rsidRPr="001C1F85" w:rsidRDefault="0040637C" w:rsidP="00CF243C">
      <w:pPr>
        <w:pStyle w:val="Akapitzlist"/>
        <w:numPr>
          <w:ilvl w:val="0"/>
          <w:numId w:val="5"/>
        </w:numPr>
        <w:suppressAutoHyphens w:val="0"/>
        <w:ind w:left="709" w:hanging="283"/>
        <w:jc w:val="both"/>
        <w:rPr>
          <w:rFonts w:ascii="Cambria" w:hAnsi="Cambria"/>
          <w:color w:val="000000" w:themeColor="text1"/>
        </w:rPr>
      </w:pPr>
      <w:r w:rsidRPr="001C1F85">
        <w:rPr>
          <w:rFonts w:ascii="Cambria" w:hAnsi="Cambria"/>
          <w:color w:val="000000" w:themeColor="text1"/>
        </w:rPr>
        <w:t>na podstawie art. 16 RODO prawo do sprostowania Pani/Pana danych osobowych;</w:t>
      </w:r>
    </w:p>
    <w:p w:rsidR="0040637C" w:rsidRPr="001C1F85" w:rsidRDefault="0040637C" w:rsidP="00CF243C">
      <w:pPr>
        <w:pStyle w:val="Akapitzlist"/>
        <w:numPr>
          <w:ilvl w:val="0"/>
          <w:numId w:val="5"/>
        </w:numPr>
        <w:suppressAutoHyphens w:val="0"/>
        <w:ind w:left="709" w:hanging="283"/>
        <w:jc w:val="both"/>
        <w:rPr>
          <w:rFonts w:ascii="Cambria" w:hAnsi="Cambria"/>
          <w:color w:val="000000" w:themeColor="text1"/>
        </w:rPr>
      </w:pPr>
      <w:r w:rsidRPr="001C1F85">
        <w:rPr>
          <w:rFonts w:ascii="Cambria" w:hAnsi="Cambria"/>
          <w:color w:val="000000" w:themeColor="text1"/>
        </w:rPr>
        <w:t xml:space="preserve">na podstawie art. 18 RODO prawo żądania od administratora ograniczenia przetwarzania danych osobowych z zastrzeżeniem przypadków, o których mowa w art. 18 ust. 2 RODO;  </w:t>
      </w:r>
    </w:p>
    <w:p w:rsidR="0040637C" w:rsidRPr="001C1F85" w:rsidRDefault="0040637C" w:rsidP="00CF243C">
      <w:pPr>
        <w:pStyle w:val="Akapitzlist"/>
        <w:numPr>
          <w:ilvl w:val="0"/>
          <w:numId w:val="5"/>
        </w:numPr>
        <w:suppressAutoHyphens w:val="0"/>
        <w:ind w:left="709" w:hanging="283"/>
        <w:jc w:val="both"/>
        <w:rPr>
          <w:rFonts w:ascii="Cambria" w:hAnsi="Cambria"/>
          <w:i/>
          <w:color w:val="000000" w:themeColor="text1"/>
        </w:rPr>
      </w:pPr>
      <w:r w:rsidRPr="001C1F85">
        <w:rPr>
          <w:rFonts w:ascii="Cambria" w:hAnsi="Cambria"/>
          <w:color w:val="000000" w:themeColor="text1"/>
        </w:rPr>
        <w:t>prawo do wniesienia skargi do Prezesa Urzędu Ochrony Danych Osobowych, gdy uzna Pani/Pan, że przetwarzanie danych osobowych Pani/Pana dotyczących narusza przepisy RODO;</w:t>
      </w:r>
    </w:p>
    <w:p w:rsidR="0040637C" w:rsidRPr="001C1F85" w:rsidRDefault="0040637C" w:rsidP="00CF243C">
      <w:pPr>
        <w:pStyle w:val="Akapitzlist"/>
        <w:numPr>
          <w:ilvl w:val="0"/>
          <w:numId w:val="4"/>
        </w:numPr>
        <w:suppressAutoHyphens w:val="0"/>
        <w:ind w:left="426" w:hanging="426"/>
        <w:jc w:val="both"/>
        <w:rPr>
          <w:rFonts w:ascii="Cambria" w:hAnsi="Cambria"/>
          <w:i/>
          <w:color w:val="000000" w:themeColor="text1"/>
        </w:rPr>
      </w:pPr>
      <w:r w:rsidRPr="001C1F85">
        <w:rPr>
          <w:rFonts w:ascii="Cambria" w:hAnsi="Cambria"/>
          <w:color w:val="000000" w:themeColor="text1"/>
        </w:rPr>
        <w:t>nie przysługuje Pani/Panu:</w:t>
      </w:r>
    </w:p>
    <w:p w:rsidR="0040637C" w:rsidRPr="001C1F85" w:rsidRDefault="0040637C" w:rsidP="00CF243C">
      <w:pPr>
        <w:pStyle w:val="Akapitzlist"/>
        <w:numPr>
          <w:ilvl w:val="0"/>
          <w:numId w:val="6"/>
        </w:numPr>
        <w:suppressAutoHyphens w:val="0"/>
        <w:ind w:left="709" w:hanging="283"/>
        <w:jc w:val="both"/>
        <w:rPr>
          <w:rFonts w:ascii="Cambria" w:hAnsi="Cambria"/>
          <w:i/>
          <w:color w:val="000000" w:themeColor="text1"/>
        </w:rPr>
      </w:pPr>
      <w:r w:rsidRPr="001C1F85">
        <w:rPr>
          <w:rFonts w:ascii="Cambria" w:hAnsi="Cambria"/>
          <w:color w:val="000000" w:themeColor="text1"/>
        </w:rPr>
        <w:t>w związku z art. 17 ust. 3 lit. b, d lub e RODO prawo do usunięcia danych osobowych;</w:t>
      </w:r>
    </w:p>
    <w:p w:rsidR="0040637C" w:rsidRPr="001C1F85" w:rsidRDefault="0040637C" w:rsidP="00CF243C">
      <w:pPr>
        <w:pStyle w:val="Akapitzlist"/>
        <w:numPr>
          <w:ilvl w:val="0"/>
          <w:numId w:val="6"/>
        </w:numPr>
        <w:suppressAutoHyphens w:val="0"/>
        <w:ind w:left="709" w:hanging="283"/>
        <w:jc w:val="both"/>
        <w:rPr>
          <w:rFonts w:ascii="Cambria" w:hAnsi="Cambria"/>
          <w:b/>
          <w:i/>
          <w:color w:val="000000" w:themeColor="text1"/>
        </w:rPr>
      </w:pPr>
      <w:r w:rsidRPr="001C1F85">
        <w:rPr>
          <w:rFonts w:ascii="Cambria" w:hAnsi="Cambria"/>
          <w:color w:val="000000" w:themeColor="text1"/>
        </w:rPr>
        <w:t>prawo do przenoszenia danych osobowych, o którym mowa w art. 20 RODO;</w:t>
      </w:r>
    </w:p>
    <w:p w:rsidR="0040637C" w:rsidRPr="001C1F85" w:rsidRDefault="0040637C" w:rsidP="00CF243C">
      <w:pPr>
        <w:pStyle w:val="Akapitzlist"/>
        <w:numPr>
          <w:ilvl w:val="0"/>
          <w:numId w:val="6"/>
        </w:numPr>
        <w:suppressAutoHyphens w:val="0"/>
        <w:ind w:left="709" w:hanging="283"/>
        <w:jc w:val="both"/>
        <w:rPr>
          <w:rFonts w:ascii="Cambria" w:hAnsi="Cambria"/>
          <w:i/>
          <w:color w:val="000000" w:themeColor="text1"/>
        </w:rPr>
      </w:pPr>
      <w:r w:rsidRPr="001C1F85">
        <w:rPr>
          <w:rFonts w:ascii="Cambria" w:hAnsi="Cambria"/>
          <w:color w:val="000000" w:themeColor="text1"/>
        </w:rPr>
        <w:t xml:space="preserve">na podstawie art. 21 RODO prawo sprzeciwu, wobec przetwarzania danych osobowych, gdyż podstawą prawną przetwarzania Pani/Pana danych osobowych jest art. 6 ust. 1 lit. c RODO. </w:t>
      </w:r>
    </w:p>
    <w:p w:rsidR="0040637C" w:rsidRPr="001C1F85" w:rsidRDefault="0040637C">
      <w:pPr>
        <w:rPr>
          <w:rFonts w:ascii="Cambria" w:hAnsi="Cambria"/>
          <w:color w:val="FF0000"/>
        </w:rPr>
      </w:pPr>
    </w:p>
    <w:p w:rsidR="0040637C" w:rsidRDefault="0040637C"/>
    <w:p w:rsidR="0040637C" w:rsidRDefault="0040637C"/>
    <w:p w:rsidR="0040637C" w:rsidRDefault="0040637C"/>
    <w:p w:rsidR="0040637C" w:rsidRDefault="0040637C"/>
    <w:p w:rsidR="0040637C" w:rsidRDefault="0040637C"/>
    <w:p w:rsidR="0040637C" w:rsidRDefault="0040637C"/>
    <w:p w:rsidR="002A08E3" w:rsidRDefault="002A08E3">
      <w:pPr>
        <w:suppressAutoHyphens w:val="0"/>
        <w:spacing w:after="160" w:line="259" w:lineRule="auto"/>
      </w:pPr>
      <w:r>
        <w:br w:type="page"/>
      </w:r>
    </w:p>
    <w:p w:rsidR="0061628D" w:rsidRPr="00F3701D" w:rsidRDefault="0061628D" w:rsidP="0061628D">
      <w:pPr>
        <w:spacing w:after="200" w:line="276" w:lineRule="auto"/>
        <w:jc w:val="right"/>
        <w:rPr>
          <w:rFonts w:ascii="Cambria" w:eastAsiaTheme="minorHAnsi" w:hAnsi="Cambria" w:cstheme="minorBidi"/>
          <w:b/>
          <w:i/>
          <w:smallCaps/>
          <w:lang w:eastAsia="en-US"/>
        </w:rPr>
      </w:pPr>
      <w:r w:rsidRPr="00F3701D">
        <w:rPr>
          <w:rFonts w:ascii="Cambria" w:eastAsiaTheme="minorHAnsi" w:hAnsi="Cambria" w:cstheme="minorBidi"/>
          <w:b/>
          <w:i/>
          <w:smallCaps/>
          <w:lang w:eastAsia="en-US"/>
        </w:rPr>
        <w:lastRenderedPageBreak/>
        <w:t xml:space="preserve">Załącznik Nr 1 do zapytania ofertowego – szczegółowy opis przedmiotu zamówienia </w:t>
      </w:r>
    </w:p>
    <w:p w:rsidR="0061628D" w:rsidRPr="0061628D" w:rsidRDefault="0061628D" w:rsidP="0061628D">
      <w:pPr>
        <w:numPr>
          <w:ilvl w:val="0"/>
          <w:numId w:val="44"/>
        </w:numPr>
        <w:suppressAutoHyphens w:val="0"/>
        <w:spacing w:before="200" w:after="200" w:line="276" w:lineRule="auto"/>
        <w:contextualSpacing/>
        <w:rPr>
          <w:rFonts w:ascii="Cambria" w:hAnsi="Cambria"/>
          <w:b/>
          <w:smallCaps/>
          <w:lang w:eastAsia="en-US"/>
        </w:rPr>
      </w:pPr>
      <w:r w:rsidRPr="0061628D">
        <w:rPr>
          <w:rFonts w:ascii="Cambria" w:hAnsi="Cambria"/>
          <w:b/>
          <w:smallCaps/>
          <w:lang w:eastAsia="en-US"/>
        </w:rPr>
        <w:t xml:space="preserve">Opis przedmiotu zamówienia (minimalne parametry techniczne)– część Nr 1 </w:t>
      </w:r>
    </w:p>
    <w:tbl>
      <w:tblPr>
        <w:tblStyle w:val="Tabela-Siatka"/>
        <w:tblpPr w:leftFromText="141" w:rightFromText="141" w:vertAnchor="text" w:tblpY="1"/>
        <w:tblOverlap w:val="never"/>
        <w:tblW w:w="0" w:type="auto"/>
        <w:tblInd w:w="0" w:type="dxa"/>
        <w:tblLayout w:type="fixed"/>
        <w:tblLook w:val="04A0" w:firstRow="1" w:lastRow="0" w:firstColumn="1" w:lastColumn="0" w:noHBand="0" w:noVBand="1"/>
      </w:tblPr>
      <w:tblGrid>
        <w:gridCol w:w="392"/>
        <w:gridCol w:w="3110"/>
        <w:gridCol w:w="5786"/>
      </w:tblGrid>
      <w:tr w:rsidR="0061628D" w:rsidRPr="0061628D" w:rsidTr="00A123ED">
        <w:tc>
          <w:tcPr>
            <w:tcW w:w="392" w:type="dxa"/>
          </w:tcPr>
          <w:p w:rsidR="0061628D" w:rsidRPr="0061628D" w:rsidRDefault="0061628D" w:rsidP="00A123ED">
            <w:pPr>
              <w:ind w:left="720"/>
              <w:rPr>
                <w:rFonts w:ascii="Cambria" w:hAnsi="Cambria" w:cs="Calibri"/>
                <w:b/>
                <w:sz w:val="18"/>
                <w:szCs w:val="18"/>
                <w:lang w:eastAsia="en-US"/>
              </w:rPr>
            </w:pPr>
          </w:p>
        </w:tc>
        <w:tc>
          <w:tcPr>
            <w:tcW w:w="3110" w:type="dxa"/>
            <w:shd w:val="clear" w:color="auto" w:fill="D9D9D9" w:themeFill="background1" w:themeFillShade="D9"/>
          </w:tcPr>
          <w:p w:rsidR="0061628D" w:rsidRPr="0061628D" w:rsidRDefault="0061628D" w:rsidP="00A123ED">
            <w:pPr>
              <w:jc w:val="center"/>
              <w:rPr>
                <w:rFonts w:ascii="Cambria" w:eastAsiaTheme="minorHAnsi" w:hAnsi="Cambria" w:cs="Calibri"/>
                <w:b/>
                <w:bCs/>
                <w:sz w:val="18"/>
                <w:szCs w:val="18"/>
                <w:lang w:eastAsia="en-US"/>
              </w:rPr>
            </w:pPr>
            <w:r w:rsidRPr="0061628D">
              <w:rPr>
                <w:rFonts w:ascii="Cambria" w:eastAsiaTheme="minorHAnsi" w:hAnsi="Cambria" w:cstheme="minorBidi"/>
                <w:b/>
                <w:sz w:val="18"/>
                <w:szCs w:val="18"/>
                <w:lang w:eastAsia="en-US"/>
              </w:rPr>
              <w:t>Komputer stacjonarny  z systemem operacyjnym</w:t>
            </w:r>
          </w:p>
        </w:tc>
        <w:tc>
          <w:tcPr>
            <w:tcW w:w="5786" w:type="dxa"/>
            <w:shd w:val="clear" w:color="auto" w:fill="D9D9D9" w:themeFill="background1" w:themeFillShade="D9"/>
          </w:tcPr>
          <w:p w:rsidR="0061628D" w:rsidRPr="0061628D" w:rsidRDefault="0061628D" w:rsidP="00A123ED">
            <w:pPr>
              <w:jc w:val="both"/>
              <w:rPr>
                <w:rFonts w:ascii="Cambria" w:eastAsiaTheme="minorHAnsi" w:hAnsi="Cambria" w:cs="Calibri"/>
                <w:b/>
                <w:bCs/>
                <w:i/>
                <w:sz w:val="18"/>
                <w:szCs w:val="18"/>
                <w:lang w:eastAsia="en-US"/>
              </w:rPr>
            </w:pPr>
            <w:r w:rsidRPr="0061628D">
              <w:rPr>
                <w:rFonts w:ascii="Cambria" w:eastAsiaTheme="minorHAnsi" w:hAnsi="Cambria" w:cs="Calibri"/>
                <w:b/>
                <w:bCs/>
                <w:i/>
                <w:sz w:val="18"/>
                <w:szCs w:val="18"/>
                <w:lang w:eastAsia="en-US"/>
              </w:rPr>
              <w:t xml:space="preserve">Komputer stacjonarny </w:t>
            </w:r>
            <w:r w:rsidRPr="0061628D">
              <w:rPr>
                <w:rFonts w:ascii="Cambria" w:eastAsiaTheme="minorHAnsi" w:hAnsi="Cambria" w:cstheme="minorBidi"/>
                <w:b/>
                <w:sz w:val="18"/>
                <w:szCs w:val="18"/>
                <w:lang w:eastAsia="en-US"/>
              </w:rPr>
              <w:t>– 17 szt.</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r w:rsidRPr="0061628D">
              <w:rPr>
                <w:rFonts w:ascii="Cambria" w:hAnsi="Cambria" w:cs="Calibri"/>
                <w:sz w:val="18"/>
                <w:szCs w:val="18"/>
                <w:lang w:eastAsia="en-US"/>
              </w:rPr>
              <w:t>1</w:t>
            </w: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Zastosowanie</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Komputer będzie wykorzystywany dla potrzeb aplikacji biurowych, aplikacji edukacyjnych, aplikacji graficznych (Corel, </w:t>
            </w:r>
            <w:proofErr w:type="spellStart"/>
            <w:r w:rsidRPr="0061628D">
              <w:rPr>
                <w:rFonts w:ascii="Cambria" w:eastAsiaTheme="minorHAnsi" w:hAnsi="Cambria" w:cs="Calibri"/>
                <w:sz w:val="18"/>
                <w:szCs w:val="18"/>
                <w:lang w:eastAsia="en-US"/>
              </w:rPr>
              <w:t>PhotoShop</w:t>
            </w:r>
            <w:proofErr w:type="spellEnd"/>
            <w:r w:rsidRPr="0061628D">
              <w:rPr>
                <w:rFonts w:ascii="Cambria" w:eastAsiaTheme="minorHAnsi" w:hAnsi="Cambria" w:cs="Calibri"/>
                <w:sz w:val="18"/>
                <w:szCs w:val="18"/>
                <w:lang w:eastAsia="en-US"/>
              </w:rPr>
              <w:t>), aplikacji projektowych (typu ZW CAD), aplikacji obliczeniowych, programu stołówkowego do żywienia zbiorowego, dostępu do Internetu oraz poczty elektronicznej, jako lokalna baza danych.</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r w:rsidRPr="0061628D">
              <w:rPr>
                <w:rFonts w:ascii="Cambria" w:hAnsi="Cambria" w:cs="Calibri"/>
                <w:sz w:val="18"/>
                <w:szCs w:val="18"/>
                <w:lang w:eastAsia="en-US"/>
              </w:rPr>
              <w:t>2</w:t>
            </w: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Wydajność obliczeniowa</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Procesor wielordzeniowy dedykowany do pracy w stacjach roboczych, z obsługą technologii ECC osiągający w teście </w:t>
            </w:r>
            <w:proofErr w:type="spellStart"/>
            <w:r w:rsidRPr="0061628D">
              <w:rPr>
                <w:rFonts w:ascii="Cambria" w:eastAsiaTheme="minorHAnsi" w:hAnsi="Cambria" w:cs="Calibri"/>
                <w:sz w:val="18"/>
                <w:szCs w:val="18"/>
                <w:lang w:eastAsia="en-US"/>
              </w:rPr>
              <w:t>PassMark</w:t>
            </w:r>
            <w:proofErr w:type="spellEnd"/>
            <w:r w:rsidRPr="0061628D">
              <w:rPr>
                <w:rFonts w:ascii="Cambria" w:eastAsiaTheme="minorHAnsi" w:hAnsi="Cambria" w:cs="Calibri"/>
                <w:sz w:val="18"/>
                <w:szCs w:val="18"/>
                <w:lang w:eastAsia="en-US"/>
              </w:rPr>
              <w:t xml:space="preserve"> CPU Mark wynik min. 15500 punktów</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Pamięć operacyjna RAM</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16GB możliwość rozbudowy do min 64GB, min. trzy </w:t>
            </w:r>
            <w:proofErr w:type="spellStart"/>
            <w:r w:rsidRPr="0061628D">
              <w:rPr>
                <w:rFonts w:ascii="Cambria" w:eastAsiaTheme="minorHAnsi" w:hAnsi="Cambria" w:cs="Calibri"/>
                <w:sz w:val="18"/>
                <w:szCs w:val="18"/>
                <w:lang w:eastAsia="en-US"/>
              </w:rPr>
              <w:t>sloty</w:t>
            </w:r>
            <w:proofErr w:type="spellEnd"/>
            <w:r w:rsidRPr="0061628D">
              <w:rPr>
                <w:rFonts w:ascii="Cambria" w:eastAsiaTheme="minorHAnsi" w:hAnsi="Cambria" w:cs="Calibri"/>
                <w:sz w:val="18"/>
                <w:szCs w:val="18"/>
                <w:lang w:eastAsia="en-US"/>
              </w:rPr>
              <w:t xml:space="preserve"> wolne </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Parametry pamięci masowej</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Dysk twardy – 1 TB SATA oraz dysk SSD 250 GB</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Wydajność grafiki</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Karta graficzna z minimum 2 GB, osiągająca w teście </w:t>
            </w:r>
            <w:proofErr w:type="spellStart"/>
            <w:r w:rsidRPr="0061628D">
              <w:rPr>
                <w:rFonts w:ascii="Cambria" w:eastAsiaTheme="minorHAnsi" w:hAnsi="Cambria" w:cs="Calibri"/>
                <w:sz w:val="18"/>
                <w:szCs w:val="18"/>
                <w:lang w:eastAsia="en-US"/>
              </w:rPr>
              <w:t>PassMark</w:t>
            </w:r>
            <w:proofErr w:type="spellEnd"/>
            <w:r w:rsidRPr="0061628D">
              <w:rPr>
                <w:rFonts w:ascii="Cambria" w:eastAsiaTheme="minorHAnsi" w:hAnsi="Cambria" w:cs="Calibri"/>
                <w:sz w:val="18"/>
                <w:szCs w:val="18"/>
                <w:lang w:eastAsia="en-US"/>
              </w:rPr>
              <w:t xml:space="preserve"> Performance Test G3D Rating wynik minimum 5000 punktów  </w:t>
            </w:r>
            <w:hyperlink r:id="rId14" w:history="1">
              <w:r w:rsidRPr="0061628D">
                <w:rPr>
                  <w:rFonts w:ascii="Cambria" w:eastAsiaTheme="minorHAnsi" w:hAnsi="Cambria" w:cs="Calibri"/>
                  <w:sz w:val="18"/>
                  <w:szCs w:val="18"/>
                  <w:lang w:eastAsia="en-US"/>
                </w:rPr>
                <w:t>http://www.videocardbenchmark.net/gpu_list.php</w:t>
              </w:r>
            </w:hyperlink>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Wyposażenie multimedialne</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Min 24-bitowa Karta dźwiękowa zintegrowana z płytą główną,</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Obudowa</w:t>
            </w:r>
          </w:p>
        </w:tc>
        <w:tc>
          <w:tcPr>
            <w:tcW w:w="5786" w:type="dxa"/>
          </w:tcPr>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Obudowa komputera musi umożliwiać instalację min 3x 3,5” HDD i 1x M.2 lub 4x 2,5” HDD i 1x M.2</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Obudowa fabrycznie przystosowana do pracy w orientacji pionowej.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Wyposażona w dystanse gumowe zapobiegające poślizgom obudowy.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Cyrkulacja powietrza powinna odbywać się przez przedni i tylny panel z zachowaniem ruchu powietrza przód -&gt; tył.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Zasilacz o mocy max.460W pracujący w sieci 230V 50/60Hz prądu zmiennego,</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Moduł konstrukcji obudowy w jednostce centralnej komputera powinien pozwalać na demontaż kart rozszerzeń, napędu optycznego bez konieczności użycia narzędzi (wyklucza się użycia wkrętów, śrub motylkowych).</w:t>
            </w:r>
          </w:p>
          <w:p w:rsidR="0061628D" w:rsidRPr="0061628D" w:rsidRDefault="0061628D" w:rsidP="0061628D">
            <w:pPr>
              <w:numPr>
                <w:ilvl w:val="0"/>
                <w:numId w:val="40"/>
              </w:numPr>
              <w:suppressAutoHyphens w:val="0"/>
              <w:ind w:left="357" w:hanging="357"/>
              <w:rPr>
                <w:rFonts w:ascii="Cambria" w:eastAsiaTheme="minorHAnsi" w:hAnsi="Cambria" w:cs="Calibri"/>
                <w:sz w:val="18"/>
                <w:szCs w:val="18"/>
                <w:lang w:eastAsia="en-US"/>
              </w:rPr>
            </w:pPr>
            <w:r w:rsidRPr="0061628D">
              <w:rPr>
                <w:rFonts w:ascii="Cambria" w:eastAsiaTheme="minorHAnsi" w:hAnsi="Cambria" w:cs="Tahoma"/>
                <w:bCs/>
                <w:sz w:val="18"/>
                <w:szCs w:val="18"/>
                <w:lang w:eastAsia="en-US"/>
              </w:rPr>
              <w:t>Każdy komputer powinien być oznaczony niepowtarzalnym numerem seryjnym umieszonym na obudowie oraz wpisanym na stałe w BIOS.</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Warunki gwarancji</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Arial" w:hAnsi="Cambria" w:cs="Calibri"/>
                <w:b/>
                <w:color w:val="000000"/>
                <w:sz w:val="18"/>
                <w:szCs w:val="18"/>
                <w:lang w:eastAsia="en-US"/>
              </w:rPr>
              <w:t>Gwarancja minimum 36 miesiące</w:t>
            </w:r>
            <w:r w:rsidRPr="0061628D">
              <w:rPr>
                <w:rFonts w:ascii="Cambria" w:eastAsia="Arial" w:hAnsi="Cambria" w:cs="Calibri"/>
                <w:color w:val="000000"/>
                <w:sz w:val="18"/>
                <w:szCs w:val="18"/>
                <w:lang w:eastAsia="en-US"/>
              </w:rPr>
              <w:t>. (</w:t>
            </w:r>
            <w:proofErr w:type="spellStart"/>
            <w:r w:rsidRPr="0061628D">
              <w:rPr>
                <w:rFonts w:ascii="Cambria" w:eastAsia="Arial" w:hAnsi="Cambria" w:cs="Calibri"/>
                <w:color w:val="000000"/>
                <w:sz w:val="18"/>
                <w:szCs w:val="18"/>
                <w:lang w:eastAsia="en-US"/>
              </w:rPr>
              <w:t>door</w:t>
            </w:r>
            <w:proofErr w:type="spellEnd"/>
            <w:r w:rsidRPr="0061628D">
              <w:rPr>
                <w:rFonts w:ascii="Cambria" w:eastAsia="Arial" w:hAnsi="Cambria" w:cs="Calibri"/>
                <w:color w:val="000000"/>
                <w:sz w:val="18"/>
                <w:szCs w:val="18"/>
                <w:lang w:eastAsia="en-US"/>
              </w:rPr>
              <w:t xml:space="preserve"> to </w:t>
            </w:r>
            <w:proofErr w:type="spellStart"/>
            <w:r w:rsidRPr="0061628D">
              <w:rPr>
                <w:rFonts w:ascii="Cambria" w:eastAsia="Arial" w:hAnsi="Cambria" w:cs="Calibri"/>
                <w:color w:val="000000"/>
                <w:sz w:val="18"/>
                <w:szCs w:val="18"/>
                <w:lang w:eastAsia="en-US"/>
              </w:rPr>
              <w:t>door</w:t>
            </w:r>
            <w:proofErr w:type="spellEnd"/>
            <w:r w:rsidRPr="0061628D">
              <w:rPr>
                <w:rFonts w:ascii="Cambria" w:eastAsia="Arial" w:hAnsi="Cambria" w:cs="Calibri"/>
                <w:color w:val="000000"/>
                <w:sz w:val="18"/>
                <w:szCs w:val="18"/>
                <w:lang w:eastAsia="en-US"/>
              </w:rPr>
              <w:t>). Zamawiający dopuszcza możliwość serwisu w miejscu instalacji realizowany przez producenta lub autoryzowanego partnera producenta.</w:t>
            </w:r>
            <w:r w:rsidRPr="0061628D">
              <w:rPr>
                <w:rFonts w:ascii="Cambria" w:eastAsiaTheme="minorHAnsi" w:hAnsi="Cambria" w:cs="Calibri"/>
                <w:b/>
                <w:color w:val="000000"/>
                <w:sz w:val="18"/>
                <w:szCs w:val="18"/>
                <w:lang w:eastAsia="en-US"/>
              </w:rPr>
              <w:t xml:space="preserve"> </w:t>
            </w:r>
            <w:r w:rsidRPr="0061628D">
              <w:rPr>
                <w:rFonts w:ascii="Cambria" w:eastAsiaTheme="minorHAnsi" w:hAnsi="Cambria" w:cs="Calibri"/>
                <w:sz w:val="18"/>
                <w:szCs w:val="18"/>
                <w:lang w:eastAsia="en-US"/>
              </w:rPr>
              <w:t>W przypadku awarii, dyski twarde zostają u Zamawiającego.</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Wbudowane porty i złącza</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Wbudowane porty: RS232, 2 x PS/2, 2xDisplay Port, HDMI, min. 10 portów USB wyprowadzonych na zewnątrz komputera: z przodu: Min. 2x USB 3.1 w tym min. 1x USB typ C i min. 2x USB 2.0;  z tyłu: min. 4x USB 3.1 i min. 2x USB 2.0</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Wymagana ilość i rozmieszczenie portów USB na zewnątrz obudowy komputera nie może być osiągnięta w wyniku stosowania konwerterów, przejściówek itp., port słuchawkowo-mikrofonowy na przednim panelu obudowy, port </w:t>
            </w:r>
            <w:proofErr w:type="spellStart"/>
            <w:r w:rsidRPr="0061628D">
              <w:rPr>
                <w:rFonts w:ascii="Cambria" w:eastAsiaTheme="minorHAnsi" w:hAnsi="Cambria" w:cs="Calibri"/>
                <w:sz w:val="18"/>
                <w:szCs w:val="18"/>
                <w:lang w:eastAsia="en-US"/>
              </w:rPr>
              <w:t>line</w:t>
            </w:r>
            <w:proofErr w:type="spellEnd"/>
            <w:r w:rsidRPr="0061628D">
              <w:rPr>
                <w:rFonts w:ascii="Cambria" w:eastAsiaTheme="minorHAnsi" w:hAnsi="Cambria" w:cs="Calibri"/>
                <w:sz w:val="18"/>
                <w:szCs w:val="18"/>
                <w:lang w:eastAsia="en-US"/>
              </w:rPr>
              <w:t>-out na tylnym panelu obudowy</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Karta sieciowa 10/100/1000 Ethernet RJ 45, zintegrowana z płytą główną, wspierająca obsługę </w:t>
            </w:r>
            <w:proofErr w:type="spellStart"/>
            <w:r w:rsidRPr="0061628D">
              <w:rPr>
                <w:rFonts w:ascii="Cambria" w:eastAsiaTheme="minorHAnsi" w:hAnsi="Cambria" w:cs="Calibri"/>
                <w:sz w:val="18"/>
                <w:szCs w:val="18"/>
                <w:lang w:eastAsia="en-US"/>
              </w:rPr>
              <w:t>WoL</w:t>
            </w:r>
            <w:proofErr w:type="spellEnd"/>
            <w:r w:rsidRPr="0061628D">
              <w:rPr>
                <w:rFonts w:ascii="Cambria" w:eastAsiaTheme="minorHAnsi" w:hAnsi="Cambria" w:cs="Calibri"/>
                <w:sz w:val="18"/>
                <w:szCs w:val="18"/>
                <w:lang w:eastAsia="en-US"/>
              </w:rPr>
              <w:t xml:space="preserve"> (funkcja włączana przez użytkownika)</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Karta sieci bezprzewodowej 802.11ac, moduł </w:t>
            </w:r>
            <w:proofErr w:type="spellStart"/>
            <w:r w:rsidRPr="0061628D">
              <w:rPr>
                <w:rFonts w:ascii="Cambria" w:eastAsiaTheme="minorHAnsi" w:hAnsi="Cambria" w:cs="Calibri"/>
                <w:sz w:val="18"/>
                <w:szCs w:val="18"/>
                <w:lang w:eastAsia="en-US"/>
              </w:rPr>
              <w:t>bluetooth</w:t>
            </w:r>
            <w:proofErr w:type="spellEnd"/>
            <w:r w:rsidRPr="0061628D">
              <w:rPr>
                <w:rFonts w:ascii="Cambria" w:eastAsiaTheme="minorHAnsi" w:hAnsi="Cambria" w:cs="Calibri"/>
                <w:sz w:val="18"/>
                <w:szCs w:val="18"/>
                <w:lang w:eastAsia="en-US"/>
              </w:rPr>
              <w:t xml:space="preserve"> min. 4.0</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Płyta główna wyposażona w min.: 1 złącza PCI Express x16 Gen.3, 2 złącza PCI Express x 4, 1 złącze PCI 32-bit, 1 złącze M-SATA (M.2), min. 4 złącza DIMM z obsługą do 64GB pamięci RAM, min. 4 złącza SATA w tym 3 szt. SATA 3.0;</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Zintegrowany z płytą główną kontroler RAID 0 i RAID 1     </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Klawiatura USB w układzie polski programisty </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Mysz optyczna USB z dwoma przyciskami oraz rolką (</w:t>
            </w:r>
            <w:proofErr w:type="spellStart"/>
            <w:r w:rsidRPr="0061628D">
              <w:rPr>
                <w:rFonts w:ascii="Cambria" w:eastAsiaTheme="minorHAnsi" w:hAnsi="Cambria" w:cs="Calibri"/>
                <w:sz w:val="18"/>
                <w:szCs w:val="18"/>
                <w:lang w:eastAsia="en-US"/>
              </w:rPr>
              <w:t>scroll</w:t>
            </w:r>
            <w:proofErr w:type="spellEnd"/>
            <w:r w:rsidRPr="0061628D">
              <w:rPr>
                <w:rFonts w:ascii="Cambria" w:eastAsiaTheme="minorHAnsi" w:hAnsi="Cambria" w:cs="Calibri"/>
                <w:sz w:val="18"/>
                <w:szCs w:val="18"/>
                <w:lang w:eastAsia="en-US"/>
              </w:rPr>
              <w:t xml:space="preserve">) </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Wbudowana nagrywarka </w:t>
            </w:r>
            <w:proofErr w:type="spellStart"/>
            <w:r w:rsidRPr="0061628D">
              <w:rPr>
                <w:rFonts w:ascii="Cambria" w:eastAsiaTheme="minorHAnsi" w:hAnsi="Cambria" w:cs="Calibri"/>
                <w:sz w:val="18"/>
                <w:szCs w:val="18"/>
                <w:lang w:eastAsia="en-US"/>
              </w:rPr>
              <w:t>blu-ray</w:t>
            </w:r>
            <w:proofErr w:type="spellEnd"/>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Oprogramowanie</w:t>
            </w:r>
          </w:p>
        </w:tc>
        <w:tc>
          <w:tcPr>
            <w:tcW w:w="5786"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 xml:space="preserve">Zainstalowany system operacyjny Windows 10 Professional lub równoważny- równoważność została wskazana przy opisie system dla komputerów mobilnych </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Wsparcie techniczne producenta</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Możliwość telefonicznego sprawdzenia konfiguracji sprzętowej komputera oraz warunków gwarancji po podaniu numeru seryjnego </w:t>
            </w:r>
            <w:r w:rsidRPr="0061628D">
              <w:rPr>
                <w:rFonts w:ascii="Cambria" w:eastAsiaTheme="minorHAnsi" w:hAnsi="Cambria" w:cs="Calibri"/>
                <w:sz w:val="18"/>
                <w:szCs w:val="18"/>
                <w:lang w:eastAsia="en-US"/>
              </w:rPr>
              <w:lastRenderedPageBreak/>
              <w:t>bezpośrednio u producenta lub jego przedstawiciela.</w:t>
            </w:r>
          </w:p>
          <w:p w:rsidR="0061628D" w:rsidRPr="0061628D" w:rsidRDefault="0061628D" w:rsidP="0061628D">
            <w:pPr>
              <w:numPr>
                <w:ilvl w:val="0"/>
                <w:numId w:val="41"/>
              </w:numPr>
              <w:suppressAutoHyphens w:val="0"/>
              <w:ind w:left="357" w:hanging="357"/>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Dostęp do najnowszych sterowników i uaktualnień na stronie producenta zestawu realizowany poprzez podanie na dedykowanej stronie internetowej producenta numeru seryjnego lub modelu komputera.</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Bezpieczeństwo</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Tahoma"/>
                <w:bCs/>
                <w:sz w:val="18"/>
                <w:szCs w:val="18"/>
                <w:lang w:eastAsia="en-US"/>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Zamawiający nie dopuszcza układów wykorzystujących złącza wyprowadzone na płycie głównej.</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Wirtualizacja</w:t>
            </w:r>
          </w:p>
        </w:tc>
        <w:tc>
          <w:tcPr>
            <w:tcW w:w="5786" w:type="dxa"/>
          </w:tcPr>
          <w:p w:rsidR="0061628D" w:rsidRPr="0061628D" w:rsidRDefault="0061628D" w:rsidP="00A123ED">
            <w:pPr>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Sprzętowe wsparcie technologii wirtualizacji realizowane łącznie w procesorze, chipsecie płyty głównej oraz w BIOS systemu. </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jc w:val="both"/>
              <w:rPr>
                <w:rFonts w:ascii="Cambria" w:eastAsiaTheme="minorHAnsi" w:hAnsi="Cambria" w:cs="Arial"/>
                <w:bCs/>
                <w:sz w:val="18"/>
                <w:szCs w:val="18"/>
                <w:lang w:val="en-US" w:eastAsia="en-US"/>
              </w:rPr>
            </w:pPr>
            <w:r w:rsidRPr="0061628D">
              <w:rPr>
                <w:rFonts w:ascii="Cambria" w:eastAsiaTheme="minorHAnsi" w:hAnsi="Cambria" w:cs="Tahoma"/>
                <w:bCs/>
                <w:sz w:val="18"/>
                <w:szCs w:val="18"/>
                <w:lang w:eastAsia="en-US"/>
              </w:rPr>
              <w:t>BIOS</w:t>
            </w:r>
          </w:p>
        </w:tc>
        <w:tc>
          <w:tcPr>
            <w:tcW w:w="5786" w:type="dxa"/>
          </w:tcPr>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Pełna obsługa BIOS za pomocą klawiatury i myszy oraz samej myszy (swobodne poruszanie się po menu BIOS, </w:t>
            </w:r>
            <w:proofErr w:type="spellStart"/>
            <w:r w:rsidRPr="0061628D">
              <w:rPr>
                <w:rFonts w:ascii="Cambria" w:eastAsiaTheme="minorHAnsi" w:hAnsi="Cambria" w:cs="Tahoma"/>
                <w:bCs/>
                <w:sz w:val="18"/>
                <w:szCs w:val="18"/>
                <w:lang w:eastAsia="en-US"/>
              </w:rPr>
              <w:t>wł</w:t>
            </w:r>
            <w:proofErr w:type="spellEnd"/>
            <w:r w:rsidRPr="0061628D">
              <w:rPr>
                <w:rFonts w:ascii="Cambria" w:eastAsiaTheme="minorHAnsi" w:hAnsi="Cambria" w:cs="Tahoma"/>
                <w:bCs/>
                <w:sz w:val="18"/>
                <w:szCs w:val="18"/>
                <w:lang w:eastAsia="en-US"/>
              </w:rPr>
              <w:t xml:space="preserve">/wy funkcji samym urządzeniem wskazującym)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Możliwość odczytania z BIOS informacji o:  wersji BIOS, nr seryjnym komputera, ilości i prędkości  zainstalowanej pamięci RAM, technologii wykonania pamięci oraz sposobie obsadzeniu slotów, typie, ilości rdzeni, prędkości zainstalowanego procesora, pojemności zainstalowanych dysków twardych o wszystkich urządzeniach podpiętych do dostępnych na płycie głównej portów SATA oraz M SATA, MAC adresie zintegrowanej karty sieciowej, zintegrowanym układzie graficznym, kontrolerze audio.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Do odczytu wskazanych informacji nie mogą być stosowane rozwiązania oparte o pamięć masową (wewnętrzną lub zewnętrzną), zaimplementowane poza systemem BIOS narzędzia, np. system diagnostyczny, dodatkowe oprogramowanie. </w:t>
            </w:r>
          </w:p>
        </w:tc>
      </w:tr>
      <w:tr w:rsidR="0061628D" w:rsidRPr="0061628D" w:rsidTr="00A123ED">
        <w:tc>
          <w:tcPr>
            <w:tcW w:w="392" w:type="dxa"/>
            <w:shd w:val="clear" w:color="auto" w:fill="D9D9D9" w:themeFill="background1" w:themeFillShade="D9"/>
          </w:tcPr>
          <w:p w:rsidR="0061628D" w:rsidRPr="0061628D" w:rsidRDefault="0061628D" w:rsidP="00A123ED">
            <w:pPr>
              <w:ind w:left="720"/>
              <w:rPr>
                <w:rFonts w:ascii="Cambria" w:hAnsi="Cambria" w:cs="Calibri"/>
                <w:sz w:val="18"/>
                <w:szCs w:val="18"/>
                <w:lang w:eastAsia="en-US"/>
              </w:rPr>
            </w:pPr>
          </w:p>
        </w:tc>
        <w:tc>
          <w:tcPr>
            <w:tcW w:w="3110" w:type="dxa"/>
            <w:shd w:val="clear" w:color="auto" w:fill="D9D9D9" w:themeFill="background1" w:themeFillShade="D9"/>
          </w:tcPr>
          <w:p w:rsidR="0061628D" w:rsidRPr="0061628D" w:rsidRDefault="0061628D" w:rsidP="00A123ED">
            <w:pPr>
              <w:rPr>
                <w:rFonts w:ascii="Cambria" w:eastAsiaTheme="minorHAnsi" w:hAnsi="Cambria" w:cs="Calibri"/>
                <w:b/>
                <w:sz w:val="18"/>
                <w:szCs w:val="18"/>
                <w:lang w:eastAsia="en-US"/>
              </w:rPr>
            </w:pPr>
            <w:r w:rsidRPr="0061628D">
              <w:rPr>
                <w:rFonts w:ascii="Cambria" w:eastAsiaTheme="minorHAnsi" w:hAnsi="Cambria" w:cs="Calibri"/>
                <w:b/>
                <w:i/>
                <w:sz w:val="18"/>
                <w:szCs w:val="18"/>
                <w:lang w:eastAsia="en-US"/>
              </w:rPr>
              <w:t>Monitor z głośnikami</w:t>
            </w:r>
          </w:p>
        </w:tc>
        <w:tc>
          <w:tcPr>
            <w:tcW w:w="5786" w:type="dxa"/>
            <w:shd w:val="clear" w:color="auto" w:fill="D9D9D9" w:themeFill="background1" w:themeFillShade="D9"/>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b/>
                <w:i/>
                <w:sz w:val="18"/>
                <w:szCs w:val="18"/>
                <w:lang w:eastAsia="en-US"/>
              </w:rPr>
              <w:t>Monitor – 17 szt.</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Format ekranu monitora</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Panoramiczny</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Przekątna ekranu</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Min. 24 cali</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Wielkość plamki</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Maks. 0,311mm x 0,311mm</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Typ </w:t>
            </w:r>
            <w:proofErr w:type="spellStart"/>
            <w:r w:rsidRPr="0061628D">
              <w:rPr>
                <w:rFonts w:ascii="Cambria" w:eastAsiaTheme="minorHAnsi" w:hAnsi="Cambria" w:cs="Calibri"/>
                <w:sz w:val="18"/>
                <w:szCs w:val="18"/>
                <w:lang w:eastAsia="en-US"/>
              </w:rPr>
              <w:t>panela</w:t>
            </w:r>
            <w:proofErr w:type="spellEnd"/>
            <w:r w:rsidRPr="0061628D">
              <w:rPr>
                <w:rFonts w:ascii="Cambria" w:eastAsiaTheme="minorHAnsi" w:hAnsi="Cambria" w:cs="Calibri"/>
                <w:sz w:val="18"/>
                <w:szCs w:val="18"/>
                <w:lang w:eastAsia="en-US"/>
              </w:rPr>
              <w:t xml:space="preserve"> LCD</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TFT IPS</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Jasność</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Min. 300 cd/m2</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Kontrast</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1000:1</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Kąty widzenia (pion/poziom)</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178/178 stopni</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Czas reakcji matrycy</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(maksymalnie)</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8ms (</w:t>
            </w:r>
            <w:proofErr w:type="spellStart"/>
            <w:r w:rsidRPr="0061628D">
              <w:rPr>
                <w:rFonts w:ascii="Cambria" w:eastAsiaTheme="minorHAnsi" w:hAnsi="Cambria" w:cs="Calibri"/>
                <w:sz w:val="18"/>
                <w:szCs w:val="18"/>
                <w:lang w:eastAsia="en-US"/>
              </w:rPr>
              <w:t>gray</w:t>
            </w:r>
            <w:proofErr w:type="spellEnd"/>
            <w:r w:rsidRPr="0061628D">
              <w:rPr>
                <w:rFonts w:ascii="Cambria" w:eastAsiaTheme="minorHAnsi" w:hAnsi="Cambria" w:cs="Calibri"/>
                <w:sz w:val="18"/>
                <w:szCs w:val="18"/>
                <w:lang w:eastAsia="en-US"/>
              </w:rPr>
              <w:t xml:space="preserve"> to </w:t>
            </w:r>
            <w:proofErr w:type="spellStart"/>
            <w:r w:rsidRPr="0061628D">
              <w:rPr>
                <w:rFonts w:ascii="Cambria" w:eastAsiaTheme="minorHAnsi" w:hAnsi="Cambria" w:cs="Calibri"/>
                <w:sz w:val="18"/>
                <w:szCs w:val="18"/>
                <w:lang w:eastAsia="en-US"/>
              </w:rPr>
              <w:t>gray</w:t>
            </w:r>
            <w:proofErr w:type="spellEnd"/>
            <w:r w:rsidRPr="0061628D">
              <w:rPr>
                <w:rFonts w:ascii="Cambria" w:eastAsiaTheme="minorHAnsi" w:hAnsi="Cambria" w:cs="Calibri"/>
                <w:sz w:val="18"/>
                <w:szCs w:val="18"/>
                <w:lang w:eastAsia="en-US"/>
              </w:rPr>
              <w:t xml:space="preserve">) w trybie </w:t>
            </w:r>
            <w:proofErr w:type="spellStart"/>
            <w:r w:rsidRPr="0061628D">
              <w:rPr>
                <w:rFonts w:ascii="Cambria" w:eastAsiaTheme="minorHAnsi" w:hAnsi="Cambria" w:cs="Calibri"/>
                <w:sz w:val="18"/>
                <w:szCs w:val="18"/>
                <w:lang w:eastAsia="en-US"/>
              </w:rPr>
              <w:t>normal</w:t>
            </w:r>
            <w:proofErr w:type="spellEnd"/>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Rozdzielczość maksymalna</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1920 x 1080 przy 60Hz</w:t>
            </w:r>
          </w:p>
        </w:tc>
      </w:tr>
      <w:tr w:rsidR="0061628D" w:rsidRPr="0061628D" w:rsidTr="00A123ED">
        <w:trPr>
          <w:trHeight w:val="856"/>
        </w:trPr>
        <w:tc>
          <w:tcPr>
            <w:tcW w:w="392" w:type="dxa"/>
          </w:tcPr>
          <w:p w:rsidR="0061628D" w:rsidRPr="0061628D" w:rsidRDefault="0061628D" w:rsidP="00A123ED">
            <w:pPr>
              <w:rPr>
                <w:rFonts w:ascii="Cambria" w:eastAsiaTheme="minorHAnsi"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Pochylenie monitora</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W zakresie 26 stopni</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Wydłużenie w pionie</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Tak, min 130 mm</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PIVOT</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Tak</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Obrót lewo/prawo</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Min. 90 stopni</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Powłoka powierzchni ekranu</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Antyodblaskowa</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Bezpieczeństwo</w:t>
            </w:r>
          </w:p>
        </w:tc>
        <w:tc>
          <w:tcPr>
            <w:tcW w:w="5786"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Monitor musi być wyposażony dedykowany slot na linkę zabezpieczającą</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Złącze </w:t>
            </w:r>
          </w:p>
        </w:tc>
        <w:tc>
          <w:tcPr>
            <w:tcW w:w="5786" w:type="dxa"/>
          </w:tcPr>
          <w:p w:rsidR="0061628D" w:rsidRPr="0061628D" w:rsidRDefault="0061628D" w:rsidP="00A123ED">
            <w:pPr>
              <w:rPr>
                <w:rFonts w:ascii="Cambria" w:eastAsia="Arial" w:hAnsi="Cambria" w:cs="Calibri"/>
                <w:color w:val="000000"/>
                <w:sz w:val="18"/>
                <w:szCs w:val="18"/>
                <w:lang w:val="en-US" w:eastAsia="en-US"/>
              </w:rPr>
            </w:pPr>
            <w:r w:rsidRPr="0061628D">
              <w:rPr>
                <w:rFonts w:ascii="Cambria" w:eastAsia="Arial" w:hAnsi="Cambria" w:cs="Calibri"/>
                <w:color w:val="000000"/>
                <w:sz w:val="18"/>
                <w:szCs w:val="18"/>
                <w:lang w:val="en-US" w:eastAsia="en-US"/>
              </w:rPr>
              <w:t>VGA</w:t>
            </w:r>
          </w:p>
          <w:p w:rsidR="0061628D" w:rsidRPr="0061628D" w:rsidRDefault="0061628D" w:rsidP="00A123ED">
            <w:pPr>
              <w:rPr>
                <w:rFonts w:ascii="Cambria" w:eastAsia="Arial" w:hAnsi="Cambria" w:cs="Calibri"/>
                <w:color w:val="000000"/>
                <w:sz w:val="18"/>
                <w:szCs w:val="18"/>
                <w:lang w:val="en-US" w:eastAsia="en-US"/>
              </w:rPr>
            </w:pPr>
            <w:r w:rsidRPr="0061628D">
              <w:rPr>
                <w:rFonts w:ascii="Cambria" w:eastAsia="Arial" w:hAnsi="Cambria" w:cs="Calibri"/>
                <w:color w:val="000000"/>
                <w:sz w:val="18"/>
                <w:szCs w:val="18"/>
                <w:lang w:val="en-US" w:eastAsia="en-US"/>
              </w:rPr>
              <w:t xml:space="preserve">HDMI (v1.4), </w:t>
            </w:r>
          </w:p>
          <w:p w:rsidR="0061628D" w:rsidRPr="0061628D" w:rsidRDefault="0061628D" w:rsidP="00A123ED">
            <w:pPr>
              <w:rPr>
                <w:rFonts w:ascii="Cambria" w:eastAsia="Arial" w:hAnsi="Cambria" w:cs="Calibri"/>
                <w:color w:val="000000"/>
                <w:sz w:val="18"/>
                <w:szCs w:val="18"/>
                <w:lang w:val="en-US" w:eastAsia="en-US"/>
              </w:rPr>
            </w:pPr>
            <w:r w:rsidRPr="0061628D">
              <w:rPr>
                <w:rFonts w:ascii="Cambria" w:eastAsia="Arial" w:hAnsi="Cambria" w:cs="Calibri"/>
                <w:color w:val="000000"/>
                <w:sz w:val="18"/>
                <w:szCs w:val="18"/>
                <w:lang w:val="en-US" w:eastAsia="en-US"/>
              </w:rPr>
              <w:t>DisplayPort (v1.2)</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2 x USB 3.0 (na bocznej ściance monitora)</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 xml:space="preserve">2 x USB 2.0 </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Gwarancja</w:t>
            </w:r>
          </w:p>
        </w:tc>
        <w:tc>
          <w:tcPr>
            <w:tcW w:w="5786" w:type="dxa"/>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b/>
                <w:color w:val="000000"/>
                <w:sz w:val="18"/>
                <w:szCs w:val="18"/>
                <w:lang w:eastAsia="en-US"/>
              </w:rPr>
              <w:t>Gwarancja minimum 36 miesięcy. (</w:t>
            </w:r>
            <w:proofErr w:type="spellStart"/>
            <w:r w:rsidRPr="0061628D">
              <w:rPr>
                <w:rFonts w:ascii="Cambria" w:eastAsia="Arial" w:hAnsi="Cambria" w:cs="Calibri"/>
                <w:b/>
                <w:color w:val="000000"/>
                <w:sz w:val="18"/>
                <w:szCs w:val="18"/>
                <w:lang w:eastAsia="en-US"/>
              </w:rPr>
              <w:t>door</w:t>
            </w:r>
            <w:proofErr w:type="spellEnd"/>
            <w:r w:rsidRPr="0061628D">
              <w:rPr>
                <w:rFonts w:ascii="Cambria" w:eastAsia="Arial" w:hAnsi="Cambria" w:cs="Calibri"/>
                <w:b/>
                <w:color w:val="000000"/>
                <w:sz w:val="18"/>
                <w:szCs w:val="18"/>
                <w:lang w:eastAsia="en-US"/>
              </w:rPr>
              <w:t xml:space="preserve"> to </w:t>
            </w:r>
            <w:proofErr w:type="spellStart"/>
            <w:r w:rsidRPr="0061628D">
              <w:rPr>
                <w:rFonts w:ascii="Cambria" w:eastAsia="Arial" w:hAnsi="Cambria" w:cs="Calibri"/>
                <w:b/>
                <w:color w:val="000000"/>
                <w:sz w:val="18"/>
                <w:szCs w:val="18"/>
                <w:lang w:eastAsia="en-US"/>
              </w:rPr>
              <w:t>door</w:t>
            </w:r>
            <w:proofErr w:type="spellEnd"/>
            <w:r w:rsidRPr="0061628D">
              <w:rPr>
                <w:rFonts w:ascii="Cambria" w:eastAsia="Arial" w:hAnsi="Cambria" w:cs="Calibri"/>
                <w:b/>
                <w:color w:val="000000"/>
                <w:sz w:val="18"/>
                <w:szCs w:val="18"/>
                <w:lang w:eastAsia="en-US"/>
              </w:rPr>
              <w:t>).</w:t>
            </w:r>
            <w:r w:rsidRPr="0061628D">
              <w:rPr>
                <w:rFonts w:ascii="Cambria" w:eastAsia="Arial" w:hAnsi="Cambria" w:cs="Calibri"/>
                <w:color w:val="000000"/>
                <w:sz w:val="18"/>
                <w:szCs w:val="18"/>
                <w:lang w:eastAsia="en-US"/>
              </w:rPr>
              <w:t xml:space="preserve"> Zamawiający dopuszcza możliwość serwisu w miejscu instalacji realizowany przez producenta lub autoryzowanego partnera producenta </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Gwarancja wymiany w przypadku martwych pikseli.</w:t>
            </w:r>
          </w:p>
        </w:tc>
      </w:tr>
      <w:tr w:rsidR="0061628D" w:rsidRPr="0061628D" w:rsidTr="00A123ED">
        <w:tc>
          <w:tcPr>
            <w:tcW w:w="392" w:type="dxa"/>
          </w:tcPr>
          <w:p w:rsidR="0061628D" w:rsidRPr="0061628D" w:rsidRDefault="0061628D" w:rsidP="00A123ED">
            <w:pPr>
              <w:ind w:left="720"/>
              <w:rPr>
                <w:rFonts w:ascii="Cambria" w:hAnsi="Cambria" w:cs="Calibri"/>
                <w:sz w:val="18"/>
                <w:szCs w:val="18"/>
                <w:lang w:eastAsia="en-US"/>
              </w:rPr>
            </w:pPr>
          </w:p>
        </w:tc>
        <w:tc>
          <w:tcPr>
            <w:tcW w:w="3110" w:type="dxa"/>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Inne</w:t>
            </w:r>
          </w:p>
        </w:tc>
        <w:tc>
          <w:tcPr>
            <w:tcW w:w="5786" w:type="dxa"/>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 xml:space="preserve">VESA 100mm, głośniki wbudowane </w:t>
            </w:r>
          </w:p>
        </w:tc>
      </w:tr>
      <w:tr w:rsidR="0061628D" w:rsidRPr="0061628D" w:rsidTr="00A123ED">
        <w:tc>
          <w:tcPr>
            <w:tcW w:w="392" w:type="dxa"/>
            <w:shd w:val="clear" w:color="auto" w:fill="D9D9D9" w:themeFill="background1" w:themeFillShade="D9"/>
          </w:tcPr>
          <w:p w:rsidR="0061628D" w:rsidRPr="0061628D" w:rsidRDefault="0061628D" w:rsidP="00A123ED">
            <w:pPr>
              <w:ind w:left="720"/>
              <w:rPr>
                <w:rFonts w:ascii="Cambria" w:hAnsi="Cambria" w:cs="Calibri"/>
                <w:sz w:val="18"/>
                <w:szCs w:val="18"/>
                <w:lang w:eastAsia="en-US"/>
              </w:rPr>
            </w:pPr>
          </w:p>
        </w:tc>
        <w:tc>
          <w:tcPr>
            <w:tcW w:w="3110" w:type="dxa"/>
            <w:shd w:val="clear" w:color="auto" w:fill="D9D9D9" w:themeFill="background1" w:themeFillShade="D9"/>
          </w:tcPr>
          <w:p w:rsidR="0061628D" w:rsidRPr="0061628D" w:rsidRDefault="0061628D" w:rsidP="00A123ED">
            <w:pPr>
              <w:rPr>
                <w:rFonts w:ascii="Cambria" w:eastAsiaTheme="minorHAnsi" w:hAnsi="Cambria" w:cstheme="minorBidi"/>
                <w:b/>
                <w:sz w:val="18"/>
                <w:szCs w:val="18"/>
                <w:lang w:eastAsia="en-US"/>
              </w:rPr>
            </w:pPr>
            <w:r w:rsidRPr="0061628D">
              <w:rPr>
                <w:rFonts w:ascii="Cambria" w:eastAsiaTheme="minorHAnsi" w:hAnsi="Cambria" w:cstheme="minorBidi"/>
                <w:b/>
                <w:sz w:val="18"/>
                <w:szCs w:val="18"/>
                <w:lang w:eastAsia="en-US"/>
              </w:rPr>
              <w:t>Laptop</w:t>
            </w:r>
          </w:p>
        </w:tc>
        <w:tc>
          <w:tcPr>
            <w:tcW w:w="5786" w:type="dxa"/>
            <w:shd w:val="clear" w:color="auto" w:fill="D9D9D9" w:themeFill="background1" w:themeFillShade="D9"/>
          </w:tcPr>
          <w:p w:rsidR="0061628D" w:rsidRPr="0061628D" w:rsidRDefault="0061628D" w:rsidP="00A123ED">
            <w:pPr>
              <w:rPr>
                <w:rFonts w:ascii="Cambria" w:eastAsiaTheme="minorHAnsi" w:hAnsi="Cambria" w:cstheme="minorBidi"/>
                <w:b/>
                <w:sz w:val="18"/>
                <w:szCs w:val="18"/>
                <w:lang w:eastAsia="en-US"/>
              </w:rPr>
            </w:pPr>
            <w:r w:rsidRPr="0061628D">
              <w:rPr>
                <w:rFonts w:ascii="Cambria" w:eastAsiaTheme="minorHAnsi" w:hAnsi="Cambria" w:cstheme="minorBidi"/>
                <w:b/>
                <w:sz w:val="18"/>
                <w:szCs w:val="18"/>
                <w:lang w:eastAsia="en-US"/>
              </w:rPr>
              <w:t>Komputer przenośny szt.2 (laptop)</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Zastosowanie</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ahoma"/>
                <w:sz w:val="18"/>
                <w:szCs w:val="18"/>
                <w:lang w:eastAsia="en-US"/>
              </w:rPr>
              <w:t xml:space="preserve">Komputer przenośny będzie wykorzystywany dla potrzeb aplikacji biurowych, aplikacji edukacyjnych, </w:t>
            </w:r>
            <w:r w:rsidRPr="0061628D">
              <w:rPr>
                <w:rFonts w:ascii="Cambria" w:eastAsiaTheme="minorHAnsi" w:hAnsi="Cambria" w:cs="Calibri"/>
                <w:sz w:val="18"/>
                <w:szCs w:val="18"/>
                <w:lang w:eastAsia="en-US"/>
              </w:rPr>
              <w:t>aplikacji projektowych (ZW CAD) (1 szt.), aplikacji obliczeniowych, programu stołówkowego do żywienia zbiorowego(1 szt.)</w:t>
            </w:r>
            <w:r w:rsidRPr="0061628D">
              <w:rPr>
                <w:rFonts w:ascii="Cambria" w:eastAsiaTheme="minorHAnsi" w:hAnsi="Cambria" w:cs="Tahoma"/>
                <w:sz w:val="18"/>
                <w:szCs w:val="18"/>
                <w:lang w:eastAsia="en-US"/>
              </w:rPr>
              <w:t>, dostępu do Internetu oraz poczty elektronicznej, jako lokalna baza danych, stacja programistyczna</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Matryca</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Komputer przenośny typu notebook z ekranem 15,6" o rozdzielczości min. 1920 x 1080 z podświetleniem LED i powłoką przeciwodblaskową,  kontrast 400:1,</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Wydajność</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ahoma"/>
                <w:sz w:val="18"/>
                <w:szCs w:val="18"/>
                <w:lang w:eastAsia="en-US"/>
              </w:rPr>
              <w:t xml:space="preserve">Procesor wielordzeniowy osiągający w teście </w:t>
            </w:r>
            <w:proofErr w:type="spellStart"/>
            <w:r w:rsidRPr="0061628D">
              <w:rPr>
                <w:rFonts w:ascii="Cambria" w:eastAsiaTheme="minorHAnsi" w:hAnsi="Cambria" w:cs="Tahoma"/>
                <w:sz w:val="18"/>
                <w:szCs w:val="18"/>
                <w:lang w:eastAsia="en-US"/>
              </w:rPr>
              <w:t>Passmark</w:t>
            </w:r>
            <w:proofErr w:type="spellEnd"/>
            <w:r w:rsidRPr="0061628D">
              <w:rPr>
                <w:rFonts w:ascii="Cambria" w:eastAsiaTheme="minorHAnsi" w:hAnsi="Cambria" w:cs="Tahoma"/>
                <w:sz w:val="18"/>
                <w:szCs w:val="18"/>
                <w:lang w:eastAsia="en-US"/>
              </w:rPr>
              <w:t xml:space="preserve"> CPU Mark wynik min. 9000 punktów według wyników ze strony </w:t>
            </w:r>
            <w:hyperlink r:id="rId15" w:history="1">
              <w:r w:rsidRPr="0061628D">
                <w:rPr>
                  <w:rFonts w:ascii="Cambria" w:eastAsiaTheme="minorHAnsi" w:hAnsi="Cambria" w:cs="Tahoma"/>
                  <w:color w:val="0000FF"/>
                  <w:sz w:val="18"/>
                  <w:szCs w:val="18"/>
                  <w:u w:val="single"/>
                  <w:lang w:eastAsia="en-US"/>
                </w:rPr>
                <w:t>http://www.cpubenchmark.net</w:t>
              </w:r>
            </w:hyperlink>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Pamięć RAM</w:t>
            </w:r>
          </w:p>
        </w:tc>
        <w:tc>
          <w:tcPr>
            <w:tcW w:w="5786" w:type="dxa"/>
            <w:shd w:val="clear" w:color="auto" w:fill="auto"/>
          </w:tcPr>
          <w:p w:rsidR="0061628D" w:rsidRPr="0061628D" w:rsidRDefault="0061628D" w:rsidP="00A123ED">
            <w:pPr>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8 GB możliwość rozbudowy do 16GB, jeden slot wolny. </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Pamięć masowa</w:t>
            </w:r>
          </w:p>
        </w:tc>
        <w:tc>
          <w:tcPr>
            <w:tcW w:w="5786" w:type="dxa"/>
            <w:shd w:val="clear" w:color="auto" w:fill="auto"/>
          </w:tcPr>
          <w:p w:rsidR="0061628D" w:rsidRPr="0061628D" w:rsidRDefault="0061628D" w:rsidP="00A123ED">
            <w:pPr>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Jeden dysk SSD o pojemności minimum. 250 GB zainstalowany w złączu M.2, dysk twardy 500GB</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Karta graficzna</w:t>
            </w:r>
          </w:p>
        </w:tc>
        <w:tc>
          <w:tcPr>
            <w:tcW w:w="5786" w:type="dxa"/>
            <w:shd w:val="clear" w:color="auto" w:fill="auto"/>
          </w:tcPr>
          <w:p w:rsidR="0061628D" w:rsidRPr="0061628D" w:rsidRDefault="0061628D" w:rsidP="00A123ED">
            <w:pPr>
              <w:rPr>
                <w:rFonts w:ascii="Cambria" w:eastAsiaTheme="minorHAnsi" w:hAnsi="Cambria" w:cs="Tahoma"/>
                <w:sz w:val="18"/>
                <w:szCs w:val="18"/>
                <w:lang w:eastAsia="en-US"/>
              </w:rPr>
            </w:pPr>
            <w:r w:rsidRPr="0061628D">
              <w:rPr>
                <w:rFonts w:ascii="Cambria" w:eastAsiaTheme="minorHAnsi" w:hAnsi="Cambria" w:cs="Tahoma"/>
                <w:sz w:val="18"/>
                <w:szCs w:val="18"/>
                <w:lang w:eastAsia="en-US"/>
              </w:rPr>
              <w:t>Zintegrowana w procesorze z możliwością dynamicznego przydzielenia pamięci systemowej</w:t>
            </w:r>
          </w:p>
          <w:p w:rsidR="0061628D" w:rsidRPr="0061628D" w:rsidRDefault="0061628D" w:rsidP="00A123ED">
            <w:pPr>
              <w:rPr>
                <w:rFonts w:ascii="Cambria" w:eastAsiaTheme="minorHAnsi" w:hAnsi="Cambria" w:cs="Tahoma"/>
                <w:color w:val="FF0000"/>
                <w:sz w:val="18"/>
                <w:szCs w:val="18"/>
                <w:lang w:eastAsia="en-US"/>
              </w:rPr>
            </w:pPr>
            <w:r w:rsidRPr="0061628D">
              <w:rPr>
                <w:rFonts w:ascii="Cambria" w:eastAsiaTheme="minorHAnsi" w:hAnsi="Cambria" w:cs="Tahoma"/>
                <w:sz w:val="18"/>
                <w:szCs w:val="18"/>
                <w:lang w:eastAsia="en-US"/>
              </w:rPr>
              <w:t xml:space="preserve">Dedykowana zewnętrzna karta graficzna z własną niewspółdzieloną pamięcią 2GB </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Multimedia</w:t>
            </w:r>
          </w:p>
        </w:tc>
        <w:tc>
          <w:tcPr>
            <w:tcW w:w="5786" w:type="dxa"/>
            <w:shd w:val="clear" w:color="auto" w:fill="auto"/>
          </w:tcPr>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Dwu-kanałowa (24-bitowa) karta dźwiękowa zintegrowana z płytą główną,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wbudowane głośniki stereo o mocy min. 2x1W, wbudowany wewnętrzny wzmacniacz głośników </w:t>
            </w:r>
          </w:p>
          <w:p w:rsidR="0061628D" w:rsidRPr="0061628D" w:rsidRDefault="0061628D" w:rsidP="0061628D">
            <w:pPr>
              <w:numPr>
                <w:ilvl w:val="0"/>
                <w:numId w:val="40"/>
              </w:numPr>
              <w:suppressAutoHyphens w:val="0"/>
              <w:ind w:left="357" w:hanging="357"/>
              <w:rPr>
                <w:rFonts w:ascii="Cambria" w:eastAsiaTheme="minorHAnsi" w:hAnsi="Cambria" w:cs="Tahoma"/>
                <w:b/>
                <w:bCs/>
                <w:color w:val="FF0000"/>
                <w:sz w:val="18"/>
                <w:szCs w:val="18"/>
                <w:lang w:eastAsia="en-US"/>
              </w:rPr>
            </w:pPr>
            <w:r w:rsidRPr="0061628D">
              <w:rPr>
                <w:rFonts w:ascii="Cambria" w:eastAsiaTheme="minorHAnsi" w:hAnsi="Cambria" w:cs="Tahoma"/>
                <w:bCs/>
                <w:sz w:val="18"/>
                <w:szCs w:val="18"/>
                <w:lang w:eastAsia="en-US"/>
              </w:rPr>
              <w:t>dwa kierunkowe, cyfrowe mikrofony z funkcja redukcji szumów i poprawy mowy trwale zainstalowane w obudowie komputera.</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Bateria i zasilanie</w:t>
            </w:r>
          </w:p>
        </w:tc>
        <w:tc>
          <w:tcPr>
            <w:tcW w:w="5786" w:type="dxa"/>
            <w:shd w:val="clear" w:color="auto" w:fill="auto"/>
          </w:tcPr>
          <w:p w:rsidR="0061628D" w:rsidRPr="0061628D" w:rsidRDefault="0061628D" w:rsidP="00A123ED">
            <w:pPr>
              <w:rPr>
                <w:rFonts w:ascii="Cambria" w:eastAsiaTheme="minorHAnsi" w:hAnsi="Cambria" w:cs="Tahoma"/>
                <w:sz w:val="18"/>
                <w:szCs w:val="18"/>
                <w:lang w:eastAsia="en-US"/>
              </w:rPr>
            </w:pPr>
            <w:r w:rsidRPr="0061628D">
              <w:rPr>
                <w:rFonts w:ascii="Cambria" w:eastAsiaTheme="minorHAnsi" w:hAnsi="Cambria" w:cs="Tahoma"/>
                <w:color w:val="000000"/>
                <w:sz w:val="18"/>
                <w:szCs w:val="18"/>
                <w:lang w:eastAsia="en-US"/>
              </w:rPr>
              <w:t xml:space="preserve">Bateria o pojemności </w:t>
            </w:r>
            <w:r w:rsidRPr="0061628D">
              <w:rPr>
                <w:rFonts w:ascii="Cambria" w:eastAsiaTheme="minorHAnsi" w:hAnsi="Cambria" w:cs="Tahoma"/>
                <w:sz w:val="18"/>
                <w:szCs w:val="18"/>
                <w:lang w:eastAsia="en-US"/>
              </w:rPr>
              <w:t xml:space="preserve">min. 55Whr </w:t>
            </w:r>
          </w:p>
          <w:p w:rsidR="0061628D" w:rsidRPr="0061628D" w:rsidRDefault="0061628D" w:rsidP="00A123ED">
            <w:pPr>
              <w:rPr>
                <w:rFonts w:ascii="Cambria" w:eastAsiaTheme="minorHAnsi" w:hAnsi="Cambria" w:cs="Tahoma"/>
                <w:b/>
                <w:bCs/>
                <w:color w:val="00B050"/>
                <w:sz w:val="18"/>
                <w:szCs w:val="18"/>
                <w:lang w:eastAsia="en-US"/>
              </w:rPr>
            </w:pPr>
            <w:r w:rsidRPr="0061628D">
              <w:rPr>
                <w:rFonts w:ascii="Cambria" w:eastAsiaTheme="minorHAnsi" w:hAnsi="Cambria" w:cs="Tahoma"/>
                <w:sz w:val="18"/>
                <w:szCs w:val="18"/>
                <w:lang w:eastAsia="en-US"/>
              </w:rPr>
              <w:t xml:space="preserve">Zasilacz o mocy </w:t>
            </w:r>
            <w:r w:rsidRPr="0061628D">
              <w:rPr>
                <w:rFonts w:ascii="Cambria" w:eastAsiaTheme="minorHAnsi" w:hAnsi="Cambria" w:cs="Tahoma"/>
                <w:bCs/>
                <w:sz w:val="18"/>
                <w:szCs w:val="18"/>
                <w:lang w:eastAsia="en-US"/>
              </w:rPr>
              <w:t>min. 65W</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Obudowa</w:t>
            </w:r>
          </w:p>
        </w:tc>
        <w:tc>
          <w:tcPr>
            <w:tcW w:w="5786" w:type="dxa"/>
            <w:shd w:val="clear" w:color="auto" w:fill="auto"/>
          </w:tcPr>
          <w:p w:rsidR="0061628D" w:rsidRPr="0061628D" w:rsidRDefault="0061628D" w:rsidP="00A123ED">
            <w:pPr>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Szkielet obudowy i zawiasy notebooka wykonany z wzmacnianego metalu. </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BIOS</w:t>
            </w:r>
          </w:p>
        </w:tc>
        <w:tc>
          <w:tcPr>
            <w:tcW w:w="5786" w:type="dxa"/>
            <w:shd w:val="clear" w:color="auto" w:fill="auto"/>
          </w:tcPr>
          <w:p w:rsidR="0061628D" w:rsidRPr="0061628D" w:rsidRDefault="0061628D" w:rsidP="00A123ED">
            <w:pPr>
              <w:tabs>
                <w:tab w:val="num" w:pos="283"/>
              </w:tabs>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Możliwość, bez uruchamiania systemu operacyjnego z dysku twardego komputera lub innych, podłączonych do niego urządzeń zewnętrznych odczytania z BIOS informacji o:, kontrolerze audio, procesorze, a w szczególności min. i max. osiągana prędkość, pamięci RAM z informacją o taktowaniu i obsadzeniu w slotach.</w:t>
            </w:r>
          </w:p>
        </w:tc>
      </w:tr>
      <w:tr w:rsidR="0061628D" w:rsidRPr="0061628D" w:rsidTr="00A123ED">
        <w:trPr>
          <w:trHeight w:val="986"/>
        </w:trPr>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Diagnostyka</w:t>
            </w:r>
          </w:p>
        </w:tc>
        <w:tc>
          <w:tcPr>
            <w:tcW w:w="5786" w:type="dxa"/>
            <w:shd w:val="clear" w:color="auto" w:fill="auto"/>
          </w:tcPr>
          <w:p w:rsidR="0061628D" w:rsidRPr="0061628D" w:rsidRDefault="0061628D" w:rsidP="00A123ED">
            <w:pPr>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System diagnostyczny zaimplementowany w tej samej pamięci </w:t>
            </w:r>
            <w:proofErr w:type="spellStart"/>
            <w:r w:rsidRPr="0061628D">
              <w:rPr>
                <w:rFonts w:ascii="Cambria" w:eastAsiaTheme="minorHAnsi" w:hAnsi="Cambria" w:cs="Tahoma"/>
                <w:bCs/>
                <w:sz w:val="18"/>
                <w:szCs w:val="18"/>
                <w:lang w:eastAsia="en-US"/>
              </w:rPr>
              <w:t>flash</w:t>
            </w:r>
            <w:proofErr w:type="spellEnd"/>
            <w:r w:rsidRPr="0061628D">
              <w:rPr>
                <w:rFonts w:ascii="Cambria" w:eastAsiaTheme="minorHAnsi" w:hAnsi="Cambria" w:cs="Tahoma"/>
                <w:bCs/>
                <w:sz w:val="18"/>
                <w:szCs w:val="18"/>
                <w:lang w:eastAsia="en-US"/>
              </w:rPr>
              <w:t xml:space="preserve"> co BIOS, dostępny z poziomu szybkiego menu </w:t>
            </w:r>
            <w:proofErr w:type="spellStart"/>
            <w:r w:rsidRPr="0061628D">
              <w:rPr>
                <w:rFonts w:ascii="Cambria" w:eastAsiaTheme="minorHAnsi" w:hAnsi="Cambria" w:cs="Tahoma"/>
                <w:bCs/>
                <w:sz w:val="18"/>
                <w:szCs w:val="18"/>
                <w:lang w:eastAsia="en-US"/>
              </w:rPr>
              <w:t>boot</w:t>
            </w:r>
            <w:proofErr w:type="spellEnd"/>
            <w:r w:rsidRPr="0061628D">
              <w:rPr>
                <w:rFonts w:ascii="Cambria" w:eastAsiaTheme="minorHAnsi" w:hAnsi="Cambria" w:cs="Tahoma"/>
                <w:bCs/>
                <w:sz w:val="18"/>
                <w:szCs w:val="18"/>
                <w:lang w:eastAsia="en-US"/>
              </w:rPr>
              <w:t xml:space="preserve"> umożliwiający jednoczesne przetestowanie w celu wykrycia usterki zainstalowanych komponentów w oferowanym komputerze bez konieczności uruchamiania systemu operacyjnego. Minimalna funkcjonalność systemu:</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testy uruchamiane automatycznie lub w trybie interaktywnym</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możliwość powtórzenia testów</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podsumowanie testów z możliwością zapisywania wyników</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uruchamianie gruntownych testów, uruchamianie szybkich testów lub pojedynczego testu dla konkretnego podzespołu,</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Uruchamianie testów zdefiniowanych przez użytkownika</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wyświetlanie wiadomości, które informują o stanie przeprowadzanych testów</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wyświetlanie wiadomości o błędach, które informują o problemach napotkanych podczas testów.</w:t>
            </w:r>
          </w:p>
          <w:p w:rsidR="0061628D" w:rsidRPr="0061628D" w:rsidRDefault="0061628D" w:rsidP="00A123ED">
            <w:pPr>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Test musi umożliwiać odczytanie informacji o wszystkich zainstalowanych komponentach, </w:t>
            </w:r>
            <w:r w:rsidRPr="0061628D">
              <w:rPr>
                <w:rFonts w:ascii="Cambria" w:eastAsiaTheme="minorHAnsi" w:hAnsi="Cambria" w:cs="Tahoma"/>
                <w:bCs/>
                <w:sz w:val="18"/>
                <w:szCs w:val="18"/>
                <w:lang w:eastAsia="en-US"/>
              </w:rPr>
              <w:br/>
              <w:t xml:space="preserve">a w szczególności: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natywnej rozdzielczości matrycy,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numerze seryjnym, typie i pojemności dysku twardego,</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żywotności baterii,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informacji o obrotach wentylatora CPU,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informacji o procesorze (model i taktowanie)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informacji o pamięci (wielkość, obsadzenie slotów, typ pamięci wraz z taktowaniem oraz SN i PN),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wykaz temperatur dla baterii, CPU, pamięci, temperatury panującej wewnątrz.</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Złącza</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b/>
                <w:sz w:val="18"/>
                <w:szCs w:val="18"/>
                <w:lang w:eastAsia="en-US"/>
              </w:rPr>
              <w:t>Wbudowane porty i złącza</w:t>
            </w:r>
            <w:r w:rsidRPr="0061628D">
              <w:rPr>
                <w:rFonts w:ascii="Cambria" w:eastAsiaTheme="minorHAnsi" w:hAnsi="Cambria" w:cstheme="minorBidi"/>
                <w:sz w:val="18"/>
                <w:szCs w:val="18"/>
                <w:lang w:eastAsia="en-US"/>
              </w:rPr>
              <w:t xml:space="preserve">: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VGA,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HDMI,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RJ-45,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min. 3x USB w tym min. 1xUSB 3.1 gen.1 z funkcją ładowania  oraz min. 1 port USB 3.1 gen.1 typ C,</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czytnik kart SD, złącze słuchawkowo-mikrofonowe</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Klawiatura wyspowa z wydzieloną z prawej strony klawiaturą numeryczną, </w:t>
            </w:r>
          </w:p>
          <w:p w:rsidR="0061628D" w:rsidRPr="0061628D" w:rsidRDefault="0061628D" w:rsidP="0061628D">
            <w:pPr>
              <w:numPr>
                <w:ilvl w:val="0"/>
                <w:numId w:val="40"/>
              </w:numPr>
              <w:suppressAutoHyphens w:val="0"/>
              <w:ind w:left="357" w:hanging="357"/>
              <w:rPr>
                <w:rFonts w:ascii="Cambria" w:eastAsiaTheme="minorHAnsi" w:hAnsi="Cambria" w:cs="Tahoma"/>
                <w:bCs/>
                <w:sz w:val="18"/>
                <w:szCs w:val="18"/>
                <w:lang w:eastAsia="en-US"/>
              </w:rPr>
            </w:pPr>
            <w:proofErr w:type="spellStart"/>
            <w:r w:rsidRPr="0061628D">
              <w:rPr>
                <w:rFonts w:ascii="Cambria" w:eastAsiaTheme="minorHAnsi" w:hAnsi="Cambria" w:cs="Tahoma"/>
                <w:bCs/>
                <w:sz w:val="18"/>
                <w:szCs w:val="18"/>
                <w:lang w:eastAsia="en-US"/>
              </w:rPr>
              <w:t>Touchpad</w:t>
            </w:r>
            <w:proofErr w:type="spellEnd"/>
            <w:r w:rsidRPr="0061628D">
              <w:rPr>
                <w:rFonts w:ascii="Cambria" w:eastAsiaTheme="minorHAnsi" w:hAnsi="Cambria" w:cs="Tahoma"/>
                <w:bCs/>
                <w:sz w:val="18"/>
                <w:szCs w:val="18"/>
                <w:lang w:eastAsia="en-US"/>
              </w:rPr>
              <w:t xml:space="preserve"> z strefą przewijania w pionie, poziomie,</w:t>
            </w:r>
          </w:p>
          <w:p w:rsidR="0061628D" w:rsidRPr="0061628D" w:rsidRDefault="0061628D" w:rsidP="0061628D">
            <w:pPr>
              <w:numPr>
                <w:ilvl w:val="0"/>
                <w:numId w:val="40"/>
              </w:numPr>
              <w:suppressAutoHyphens w:val="0"/>
              <w:ind w:left="357" w:hanging="357"/>
              <w:rPr>
                <w:rFonts w:ascii="Cambria" w:eastAsiaTheme="minorHAnsi" w:hAnsi="Cambria" w:cstheme="minorBidi"/>
                <w:color w:val="00B050"/>
                <w:sz w:val="18"/>
                <w:szCs w:val="18"/>
                <w:lang w:eastAsia="en-US"/>
              </w:rPr>
            </w:pPr>
            <w:r w:rsidRPr="0061628D">
              <w:rPr>
                <w:rFonts w:ascii="Cambria" w:eastAsiaTheme="minorHAnsi" w:hAnsi="Cambria" w:cs="Tahoma"/>
                <w:bCs/>
                <w:sz w:val="18"/>
                <w:szCs w:val="18"/>
                <w:lang w:eastAsia="en-US"/>
              </w:rPr>
              <w:lastRenderedPageBreak/>
              <w:t xml:space="preserve">Zintegrowana w postaci wewnętrznego modułu mini-PCI Express karta sieci bezprzewodowej 802.11 AC + </w:t>
            </w:r>
            <w:proofErr w:type="spellStart"/>
            <w:r w:rsidRPr="0061628D">
              <w:rPr>
                <w:rFonts w:ascii="Cambria" w:eastAsiaTheme="minorHAnsi" w:hAnsi="Cambria" w:cs="Tahoma"/>
                <w:bCs/>
                <w:sz w:val="18"/>
                <w:szCs w:val="18"/>
                <w:lang w:eastAsia="en-US"/>
              </w:rPr>
              <w:t>bluetooth</w:t>
            </w:r>
            <w:proofErr w:type="spellEnd"/>
            <w:r w:rsidRPr="0061628D">
              <w:rPr>
                <w:rFonts w:ascii="Cambria" w:eastAsiaTheme="minorHAnsi" w:hAnsi="Cambria" w:cs="Tahoma"/>
                <w:bCs/>
                <w:sz w:val="18"/>
                <w:szCs w:val="18"/>
                <w:lang w:eastAsia="en-US"/>
              </w:rPr>
              <w:t xml:space="preserve">  min. 4.0</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Warunki gwarancyjne</w:t>
            </w:r>
          </w:p>
        </w:tc>
        <w:tc>
          <w:tcPr>
            <w:tcW w:w="5786" w:type="dxa"/>
            <w:shd w:val="clear" w:color="auto" w:fill="auto"/>
          </w:tcPr>
          <w:p w:rsidR="0061628D" w:rsidRPr="0061628D" w:rsidRDefault="0061628D" w:rsidP="00A123ED">
            <w:pPr>
              <w:keepNext/>
              <w:widowControl w:val="0"/>
              <w:ind w:right="79"/>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 xml:space="preserve">Gwarancja minimum </w:t>
            </w:r>
            <w:r w:rsidRPr="0061628D">
              <w:rPr>
                <w:rFonts w:ascii="Cambria" w:eastAsiaTheme="minorHAnsi" w:hAnsi="Cambria" w:cs="Tahoma"/>
                <w:b/>
                <w:bCs/>
                <w:sz w:val="18"/>
                <w:szCs w:val="18"/>
                <w:lang w:eastAsia="en-US"/>
              </w:rPr>
              <w:t>36 miesięcy</w:t>
            </w:r>
            <w:r w:rsidRPr="0061628D">
              <w:rPr>
                <w:rFonts w:ascii="Cambria" w:eastAsiaTheme="minorHAnsi" w:hAnsi="Cambria" w:cs="Tahoma"/>
                <w:bCs/>
                <w:sz w:val="18"/>
                <w:szCs w:val="18"/>
                <w:lang w:eastAsia="en-US"/>
              </w:rPr>
              <w:t>(</w:t>
            </w:r>
            <w:proofErr w:type="spellStart"/>
            <w:r w:rsidRPr="0061628D">
              <w:rPr>
                <w:rFonts w:ascii="Cambria" w:eastAsiaTheme="minorHAnsi" w:hAnsi="Cambria" w:cs="Tahoma"/>
                <w:bCs/>
                <w:sz w:val="18"/>
                <w:szCs w:val="18"/>
                <w:lang w:eastAsia="en-US"/>
              </w:rPr>
              <w:t>door</w:t>
            </w:r>
            <w:proofErr w:type="spellEnd"/>
            <w:r w:rsidRPr="0061628D">
              <w:rPr>
                <w:rFonts w:ascii="Cambria" w:eastAsiaTheme="minorHAnsi" w:hAnsi="Cambria" w:cs="Tahoma"/>
                <w:bCs/>
                <w:sz w:val="18"/>
                <w:szCs w:val="18"/>
                <w:lang w:eastAsia="en-US"/>
              </w:rPr>
              <w:t xml:space="preserve"> to </w:t>
            </w:r>
            <w:proofErr w:type="spellStart"/>
            <w:r w:rsidRPr="0061628D">
              <w:rPr>
                <w:rFonts w:ascii="Cambria" w:eastAsiaTheme="minorHAnsi" w:hAnsi="Cambria" w:cs="Tahoma"/>
                <w:bCs/>
                <w:sz w:val="18"/>
                <w:szCs w:val="18"/>
                <w:lang w:eastAsia="en-US"/>
              </w:rPr>
              <w:t>door</w:t>
            </w:r>
            <w:proofErr w:type="spellEnd"/>
            <w:r w:rsidRPr="0061628D">
              <w:rPr>
                <w:rFonts w:ascii="Cambria" w:eastAsiaTheme="minorHAnsi" w:hAnsi="Cambria" w:cs="Tahoma"/>
                <w:bCs/>
                <w:sz w:val="18"/>
                <w:szCs w:val="18"/>
                <w:lang w:eastAsia="en-US"/>
              </w:rPr>
              <w:t>). Zamawiający dopuszcza możliwość serwisu w miejscu instalacji realizowany przez producenta lub autoryzowanego partnera producenta.</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Dodatkowe wyposażenie</w:t>
            </w:r>
          </w:p>
        </w:tc>
        <w:tc>
          <w:tcPr>
            <w:tcW w:w="5786" w:type="dxa"/>
            <w:shd w:val="clear" w:color="auto" w:fill="auto"/>
          </w:tcPr>
          <w:p w:rsidR="0061628D" w:rsidRPr="0061628D" w:rsidRDefault="0061628D" w:rsidP="00A123ED">
            <w:pPr>
              <w:rPr>
                <w:rFonts w:ascii="Cambria" w:eastAsiaTheme="minorHAnsi" w:hAnsi="Cambria" w:cs="Tahoma"/>
                <w:bCs/>
                <w:sz w:val="18"/>
                <w:szCs w:val="18"/>
                <w:lang w:eastAsia="en-US"/>
              </w:rPr>
            </w:pPr>
            <w:r w:rsidRPr="0061628D">
              <w:rPr>
                <w:rFonts w:ascii="Cambria" w:eastAsiaTheme="minorHAnsi" w:hAnsi="Cambria" w:cs="Tahoma"/>
                <w:bCs/>
                <w:sz w:val="18"/>
                <w:szCs w:val="18"/>
                <w:lang w:eastAsia="en-US"/>
              </w:rPr>
              <w:t>Torba dwukomorowa, mysz bezprzewodowa.</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widowControl w:val="0"/>
              <w:ind w:right="79"/>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Oprogramowanie</w:t>
            </w:r>
          </w:p>
        </w:tc>
        <w:tc>
          <w:tcPr>
            <w:tcW w:w="5786" w:type="dxa"/>
            <w:shd w:val="clear" w:color="auto" w:fill="auto"/>
          </w:tcPr>
          <w:p w:rsidR="0061628D" w:rsidRPr="0061628D" w:rsidRDefault="0061628D" w:rsidP="00A123ED">
            <w:pPr>
              <w:widowControl w:val="0"/>
              <w:ind w:right="79"/>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 xml:space="preserve">Preinstalowany Windows 10 Pro 64-bit w polskiej wersji językowej </w:t>
            </w:r>
            <w:r w:rsidRPr="0061628D">
              <w:rPr>
                <w:rFonts w:ascii="Cambria" w:eastAsiaTheme="minorHAnsi" w:hAnsi="Cambria" w:cs="Calibri"/>
                <w:sz w:val="18"/>
                <w:szCs w:val="18"/>
                <w:lang w:eastAsia="en-US"/>
              </w:rPr>
              <w:t>lub system operacyjny zapewniający rejestrację konta komputera w domenie z poziomu stacji roboczej przy użyciu konta administratora domeny.</w:t>
            </w:r>
          </w:p>
          <w:p w:rsidR="0061628D" w:rsidRPr="0061628D" w:rsidRDefault="0061628D" w:rsidP="00A123ED">
            <w:pPr>
              <w:rPr>
                <w:rFonts w:ascii="Cambria" w:hAnsi="Cambria" w:cs="Calibri"/>
                <w:sz w:val="18"/>
                <w:szCs w:val="18"/>
                <w:lang w:eastAsia="en-US" w:bidi="en-US"/>
              </w:rPr>
            </w:pPr>
            <w:r w:rsidRPr="0061628D">
              <w:rPr>
                <w:rFonts w:ascii="Cambria" w:hAnsi="Cambria" w:cs="Calibri"/>
                <w:sz w:val="18"/>
                <w:szCs w:val="18"/>
                <w:lang w:eastAsia="en-US" w:bidi="en-US"/>
              </w:rPr>
              <w:t>System operacyjny musi spełniać następujące wymagania poprzez natywne dla niego mechanizmy, bez użycia dodatkowych aplikacji:</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Oprogramowanie z nieograniczoną czasowo licencją na użytkowanie umożliwiające </w:t>
            </w:r>
            <w:proofErr w:type="spellStart"/>
            <w:r w:rsidRPr="0061628D">
              <w:rPr>
                <w:rFonts w:ascii="Cambria" w:hAnsi="Cambria" w:cs="Calibri"/>
                <w:sz w:val="18"/>
                <w:szCs w:val="18"/>
                <w:lang w:eastAsia="en-US" w:bidi="en-US"/>
              </w:rPr>
              <w:t>upgrade</w:t>
            </w:r>
            <w:proofErr w:type="spellEnd"/>
            <w:r w:rsidRPr="0061628D">
              <w:rPr>
                <w:rFonts w:ascii="Cambria" w:hAnsi="Cambria" w:cs="Calibri"/>
                <w:sz w:val="18"/>
                <w:szCs w:val="18"/>
                <w:lang w:eastAsia="en-US" w:bidi="en-US"/>
              </w:rPr>
              <w:t xml:space="preserve"> i instalacje wszystkich sterowników, aplikacji dostarczonych w obrazie systemu operacyjnego producenta,</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Możliwość dokonywania aktualizacji i poprawek systemu przez Internet z możliwością wyboru instalowanych poprawek;</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Możliwość dokonywania uaktualnień sterowników urządzeń przez Internet – witrynę producenta systemu; </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Darmowe aktualizacje w ramach wersji systemu operacyjnego przez Internet (niezbędne aktualizacje, poprawki, biuletyny bezpieczeństwa muszą być dostarczane bez dodatkowych opłat);</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Internetowa aktualizacja zapewniona w języku polskim;</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Wbudowana zapora internetowa (firewall) dla ochrony połączeń internetowych; zintegrowana z systemem konsola do zarządzania ustawieniami zapory i regułami IP v4 i v6; </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Zlokalizowane w języku polskim, co najmniej następujące elementy: menu, odtwarzacz multimediów, pomoc, komunikaty systemowe; </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Wsparcie dla większości powszechnie używanych urządzeń peryferyjnych (drukarek, urządzeń sieciowych, standardów USB, </w:t>
            </w:r>
            <w:proofErr w:type="spellStart"/>
            <w:r w:rsidRPr="0061628D">
              <w:rPr>
                <w:rFonts w:ascii="Cambria" w:hAnsi="Cambria" w:cs="Calibri"/>
                <w:sz w:val="18"/>
                <w:szCs w:val="18"/>
                <w:lang w:eastAsia="en-US" w:bidi="en-US"/>
              </w:rPr>
              <w:t>Plug&amp;Play</w:t>
            </w:r>
            <w:proofErr w:type="spellEnd"/>
            <w:r w:rsidRPr="0061628D">
              <w:rPr>
                <w:rFonts w:ascii="Cambria" w:hAnsi="Cambria" w:cs="Calibri"/>
                <w:sz w:val="18"/>
                <w:szCs w:val="18"/>
                <w:lang w:eastAsia="en-US" w:bidi="en-US"/>
              </w:rPr>
              <w:t xml:space="preserve">, Wi-Fi), </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Funkcjonalność automatycznej zmiany domyślnej drukarki w zależności od sieci, do której podłączony jest komputer.</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Interfejs użytkownika działający w trybie graficznym z elementami 3D, zintegrowana z interfejsem użytkownika interaktywna część pulpitu służącą do uruchamiania aplikacji, które użytkownik może dowolnie wymieniać i pobrać ze strony producenta. </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Możliwość zdalnej automatycznej instalacji, konfiguracji, administrowania oraz aktualizowania systemu; </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Zabezpieczony hasłem hierarchiczny dostęp do systemu, konta i profile użytkowników zarządzane zdalnie; praca systemu w trybie ochrony kont użytkowników.</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Możliwość zdalnej automatycznej instalacji, konfiguracji, administrowania oraz aktualizowania systemu; </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Zintegrowane z systemem operacyjnym narzędzia zwalczające złośliwe oprogramowanie; aktualizacje dostępne u producenta nieodpłatnie.</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Funkcjonalność rozpoznawania mowy, pozwalającą na sterowanie komputerem głosowo, wraz z modułem „uczenia się” głosu użytkownika.</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Zintegrowany z systemem operacyjnym moduł synchronizacji komputera z urządzeniami zewnętrznymi. </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Wbudowany system pomocy w języku polskim;</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Możliwość zarządzania stacją roboczą poprzez polityki – przez politykę rozumiemy zestaw reguł definiujących lub ograniczających funkcjonalność systemu lub aplikacji;</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Automatyczne występowanie i używanie (wystawianie) certyfikatów PKI X.509;</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Wsparcie dla logowania przy pomocy </w:t>
            </w:r>
            <w:proofErr w:type="spellStart"/>
            <w:r w:rsidRPr="0061628D">
              <w:rPr>
                <w:rFonts w:ascii="Cambria" w:hAnsi="Cambria" w:cs="Calibri"/>
                <w:sz w:val="18"/>
                <w:szCs w:val="18"/>
                <w:lang w:eastAsia="en-US" w:bidi="en-US"/>
              </w:rPr>
              <w:t>smartcard</w:t>
            </w:r>
            <w:proofErr w:type="spellEnd"/>
            <w:r w:rsidRPr="0061628D">
              <w:rPr>
                <w:rFonts w:ascii="Cambria" w:hAnsi="Cambria" w:cs="Calibri"/>
                <w:sz w:val="18"/>
                <w:szCs w:val="18"/>
                <w:lang w:eastAsia="en-US" w:bidi="en-US"/>
              </w:rPr>
              <w:t>;</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lastRenderedPageBreak/>
              <w:t>Rozbudowane polityki bezpieczeństwa – polityki dla systemu operacyjnego i dla wskazanych aplikacji;</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Narzędzia służące do administracji, do wykonywania kopii zapasowych polityk i ich odtwarzania oraz generowania raportów z ustawień polityk;</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Wsparcie dla Sun Java i .NET Framework 1.1 i 2.0 i 3.0 – możliwość uruchomienia aplikacji działających we wskazanych środowiskach;</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Wsparcie dla JScript i </w:t>
            </w:r>
            <w:proofErr w:type="spellStart"/>
            <w:r w:rsidRPr="0061628D">
              <w:rPr>
                <w:rFonts w:ascii="Cambria" w:hAnsi="Cambria" w:cs="Calibri"/>
                <w:sz w:val="18"/>
                <w:szCs w:val="18"/>
                <w:lang w:eastAsia="en-US" w:bidi="en-US"/>
              </w:rPr>
              <w:t>VBScript</w:t>
            </w:r>
            <w:proofErr w:type="spellEnd"/>
            <w:r w:rsidRPr="0061628D">
              <w:rPr>
                <w:rFonts w:ascii="Cambria" w:hAnsi="Cambria" w:cs="Calibri"/>
                <w:sz w:val="18"/>
                <w:szCs w:val="18"/>
                <w:lang w:eastAsia="en-US" w:bidi="en-US"/>
              </w:rPr>
              <w:t xml:space="preserve"> – możliwość uruchamiania interpretera poleceń;</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Zdalna pomoc i współdzielenie aplikacji – możliwość zdalnego przejęcia sesji zalogowanego użytkownika celem rozwiązania problemu z komputerem;</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Rozwiązanie służące do automatycznego zbudowania obrazu systemu wraz z aplikacjami. Obraz systemu służyć ma do automatycznego upowszechnienia systemu operacyjnego inicjowanego i wykonywanego w całości poprzez sieć komputerową;</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Rozwiązanie umożliwiające wdrożenie nowego obrazu poprzez zdalną instalację;</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Graficzne środowisko instalacji i konfiguracji;</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 xml:space="preserve">Transakcyjny system plików pozwalający na stosowanie przydziałów (ang. </w:t>
            </w:r>
            <w:proofErr w:type="spellStart"/>
            <w:r w:rsidRPr="0061628D">
              <w:rPr>
                <w:rFonts w:ascii="Cambria" w:hAnsi="Cambria" w:cs="Calibri"/>
                <w:sz w:val="18"/>
                <w:szCs w:val="18"/>
                <w:lang w:eastAsia="en-US" w:bidi="en-US"/>
              </w:rPr>
              <w:t>quota</w:t>
            </w:r>
            <w:proofErr w:type="spellEnd"/>
            <w:r w:rsidRPr="0061628D">
              <w:rPr>
                <w:rFonts w:ascii="Cambria" w:hAnsi="Cambria" w:cs="Calibri"/>
                <w:sz w:val="18"/>
                <w:szCs w:val="18"/>
                <w:lang w:eastAsia="en-US" w:bidi="en-US"/>
              </w:rPr>
              <w:t>) na dysku dla użytkowników;</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Zarządzanie kontami użytkowników sieci oraz urządzeniami sieciowymi tj. drukarki, modemy, woluminy dyskowe, usługi katalogowe</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Oprogramowanie dla tworzenia kopii zapasowych (Backup); automatyczne wykonywanie kopii plików z możliwością automatycznego przywrócenia wersji wcześniejszej;</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Możliwość przywracania plików systemowych;</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Funkcjonalność pozwalająca na identyfikację sieci komputerowych, do których jest system podłączony, zapamiętywanie ustawień i przypisywanie do min. 3 kategorii bezpieczeństwa (z predefiniowanymi odpowiednio do kategorii ustawieniami zapory sieciowej, udostępniania plików itp.)</w:t>
            </w:r>
          </w:p>
          <w:p w:rsidR="0061628D" w:rsidRPr="0061628D" w:rsidRDefault="0061628D" w:rsidP="0061628D">
            <w:pPr>
              <w:numPr>
                <w:ilvl w:val="0"/>
                <w:numId w:val="43"/>
              </w:numPr>
              <w:suppressAutoHyphens w:val="0"/>
              <w:jc w:val="both"/>
              <w:rPr>
                <w:rFonts w:ascii="Cambria" w:hAnsi="Cambria" w:cs="Calibri"/>
                <w:sz w:val="18"/>
                <w:szCs w:val="18"/>
                <w:lang w:eastAsia="en-US" w:bidi="en-US"/>
              </w:rPr>
            </w:pPr>
            <w:r w:rsidRPr="0061628D">
              <w:rPr>
                <w:rFonts w:ascii="Cambria" w:hAnsi="Cambria" w:cs="Calibri"/>
                <w:sz w:val="18"/>
                <w:szCs w:val="18"/>
                <w:lang w:eastAsia="en-US" w:bidi="en-US"/>
              </w:rPr>
              <w:t>Możliwość blokowania lub dopuszczania dowolnych urządzeń peryferyjnych za pomocą polityk grupowych (np. przy użyciu numerów identyfikacyjnych sprzętu).</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Wszystkie wymienione cechy spełnione są przez system Windows 10 Pro 64-bit PL. Ponadto, jest on preferowany ze względu na dotychczasowe używanie systemów rodziny Windows, a tym samym:</w:t>
            </w:r>
          </w:p>
          <w:p w:rsidR="0061628D" w:rsidRPr="0061628D" w:rsidRDefault="0061628D" w:rsidP="0061628D">
            <w:pPr>
              <w:widowControl w:val="0"/>
              <w:numPr>
                <w:ilvl w:val="0"/>
                <w:numId w:val="42"/>
              </w:numPr>
              <w:suppressAutoHyphens w:val="0"/>
              <w:adjustRightInd w:val="0"/>
              <w:ind w:left="167" w:hanging="167"/>
              <w:contextualSpacing/>
              <w:textAlignment w:val="baseline"/>
              <w:rPr>
                <w:rFonts w:ascii="Cambria" w:hAnsi="Cambria" w:cs="Calibri"/>
                <w:bCs/>
                <w:sz w:val="18"/>
                <w:szCs w:val="18"/>
                <w:lang w:eastAsia="en-US"/>
              </w:rPr>
            </w:pPr>
            <w:r w:rsidRPr="0061628D">
              <w:rPr>
                <w:rFonts w:ascii="Cambria" w:hAnsi="Cambria" w:cs="Calibri"/>
                <w:bCs/>
                <w:sz w:val="18"/>
                <w:szCs w:val="18"/>
                <w:lang w:eastAsia="en-US"/>
              </w:rPr>
              <w:t>przystosowanie środowiska informatycznego pod ten system (narzędzia sieciowe, stosowane specjalistyczne oprogramowanie);</w:t>
            </w:r>
          </w:p>
          <w:p w:rsidR="0061628D" w:rsidRPr="0061628D" w:rsidRDefault="0061628D" w:rsidP="0061628D">
            <w:pPr>
              <w:widowControl w:val="0"/>
              <w:numPr>
                <w:ilvl w:val="0"/>
                <w:numId w:val="42"/>
              </w:numPr>
              <w:suppressAutoHyphens w:val="0"/>
              <w:adjustRightInd w:val="0"/>
              <w:ind w:left="167" w:hanging="167"/>
              <w:contextualSpacing/>
              <w:textAlignment w:val="baseline"/>
              <w:rPr>
                <w:rFonts w:ascii="Cambria" w:hAnsi="Cambria" w:cs="Calibri"/>
                <w:bCs/>
                <w:sz w:val="18"/>
                <w:szCs w:val="18"/>
                <w:lang w:eastAsia="en-US"/>
              </w:rPr>
            </w:pPr>
            <w:r w:rsidRPr="0061628D">
              <w:rPr>
                <w:rFonts w:ascii="Cambria" w:hAnsi="Cambria" w:cs="Calibri"/>
                <w:bCs/>
                <w:sz w:val="18"/>
                <w:szCs w:val="18"/>
                <w:lang w:eastAsia="en-US"/>
              </w:rPr>
              <w:t>przeszkolenie administratorów systemów i zwykłych użytkowników;</w:t>
            </w:r>
          </w:p>
          <w:p w:rsidR="0061628D" w:rsidRPr="0061628D" w:rsidRDefault="0061628D" w:rsidP="0061628D">
            <w:pPr>
              <w:widowControl w:val="0"/>
              <w:numPr>
                <w:ilvl w:val="0"/>
                <w:numId w:val="42"/>
              </w:numPr>
              <w:suppressAutoHyphens w:val="0"/>
              <w:adjustRightInd w:val="0"/>
              <w:ind w:left="167" w:hanging="167"/>
              <w:contextualSpacing/>
              <w:textAlignment w:val="baseline"/>
              <w:rPr>
                <w:rFonts w:ascii="Cambria" w:hAnsi="Cambria" w:cs="Calibri"/>
                <w:bCs/>
                <w:sz w:val="18"/>
                <w:szCs w:val="18"/>
                <w:lang w:eastAsia="en-US"/>
              </w:rPr>
            </w:pPr>
            <w:r w:rsidRPr="0061628D">
              <w:rPr>
                <w:rFonts w:ascii="Cambria" w:hAnsi="Cambria" w:cs="Calibri"/>
                <w:bCs/>
                <w:sz w:val="18"/>
                <w:szCs w:val="18"/>
                <w:lang w:eastAsia="en-US"/>
              </w:rPr>
              <w:t>opracowanie zasad organizacyjnych (z uwzględnieniem systemów niejawnych).</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Jeżeli wykonawca zaproponuje inne rozwiązanie niż Windows 10 Pro 64-bit PL lub nowszy zgodny z wymienionymi kryteriami równoważności musi zapewnić pełne wdrożenie oferowanego rozwiązania, przeszkolenie użytkowników i administratorów systemu oraz zapewnić współpracę z używanym obecnie środowiskiem informatycznym.</w:t>
            </w:r>
          </w:p>
          <w:p w:rsidR="0061628D" w:rsidRPr="0061628D" w:rsidRDefault="0061628D" w:rsidP="00A123ED">
            <w:pPr>
              <w:widowControl w:val="0"/>
              <w:ind w:right="80"/>
              <w:rPr>
                <w:rFonts w:ascii="Cambria" w:eastAsia="Arial" w:hAnsi="Cambria" w:cs="Calibri"/>
                <w:color w:val="000000"/>
                <w:sz w:val="18"/>
                <w:szCs w:val="18"/>
                <w:lang w:eastAsia="en-US"/>
              </w:rPr>
            </w:pPr>
            <w:r w:rsidRPr="0061628D">
              <w:rPr>
                <w:rFonts w:ascii="Cambria" w:eastAsiaTheme="minorHAnsi" w:hAnsi="Cambria" w:cs="Calibri"/>
                <w:bCs/>
                <w:i/>
                <w:sz w:val="18"/>
                <w:szCs w:val="18"/>
                <w:lang w:eastAsia="en-US"/>
              </w:rPr>
              <w:t>Wykonawca zapewni kompatybilność (bezpieczeństwo, stabilność i wydajność) oferowanego dostarczonych stacji z wykorzystywanymi przez Zamawiającego rozwiązaniami (zwłaszcza w kontekście udziałów sieciowych i uprawnień do nich) w oparciu o system domen w środowisku LAN. Jeżeli ze względu na zaoferowane oprogramowanie zaistnieje konieczność poniesienia przez zamawiającego dodatkowych nakładów (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z tym związane poniesie wykonawca</w:t>
            </w:r>
            <w:r w:rsidRPr="0061628D">
              <w:rPr>
                <w:rFonts w:ascii="Cambria" w:eastAsia="Arial" w:hAnsi="Cambria" w:cs="Calibri"/>
                <w:sz w:val="18"/>
                <w:szCs w:val="18"/>
                <w:lang w:eastAsia="en-US"/>
              </w:rPr>
              <w:t>.</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jc w:val="both"/>
              <w:rPr>
                <w:rFonts w:ascii="Cambria" w:eastAsiaTheme="minorHAnsi" w:hAnsi="Cambria" w:cs="Calibri"/>
                <w:bCs/>
                <w:sz w:val="18"/>
                <w:szCs w:val="18"/>
                <w:lang w:eastAsia="en-US"/>
              </w:rPr>
            </w:pPr>
            <w:r w:rsidRPr="0061628D">
              <w:rPr>
                <w:rFonts w:ascii="Cambria" w:eastAsiaTheme="minorHAnsi" w:hAnsi="Cambria" w:cs="Calibri"/>
                <w:bCs/>
                <w:sz w:val="18"/>
                <w:szCs w:val="18"/>
                <w:lang w:eastAsia="en-US"/>
              </w:rPr>
              <w:t>Wsparcie techniczne producenta</w:t>
            </w:r>
          </w:p>
        </w:tc>
        <w:tc>
          <w:tcPr>
            <w:tcW w:w="5786" w:type="dxa"/>
            <w:shd w:val="clear" w:color="auto" w:fill="auto"/>
          </w:tcPr>
          <w:p w:rsidR="0061628D" w:rsidRPr="0061628D" w:rsidRDefault="0061628D" w:rsidP="0061628D">
            <w:pPr>
              <w:numPr>
                <w:ilvl w:val="0"/>
                <w:numId w:val="41"/>
              </w:numPr>
              <w:suppressAutoHyphens w:val="0"/>
              <w:ind w:left="357" w:hanging="357"/>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Możliwość telefonicznego sprawdzenia konfiguracji sprzętowej komputera oraz warunków gwarancji po podaniu numeru seryjnego bezpośrednio u producenta lub jego przedstawiciela.</w:t>
            </w:r>
          </w:p>
          <w:p w:rsidR="0061628D" w:rsidRPr="0061628D" w:rsidRDefault="0061628D" w:rsidP="0061628D">
            <w:pPr>
              <w:numPr>
                <w:ilvl w:val="0"/>
                <w:numId w:val="41"/>
              </w:numPr>
              <w:suppressAutoHyphens w:val="0"/>
              <w:ind w:left="357" w:hanging="357"/>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Dostęp do najnowszych sterowników i uaktualnień na stronie </w:t>
            </w:r>
            <w:r w:rsidRPr="0061628D">
              <w:rPr>
                <w:rFonts w:ascii="Cambria" w:eastAsiaTheme="minorHAnsi" w:hAnsi="Cambria" w:cs="Calibri"/>
                <w:sz w:val="18"/>
                <w:szCs w:val="18"/>
                <w:lang w:eastAsia="en-US"/>
              </w:rPr>
              <w:lastRenderedPageBreak/>
              <w:t>producenta zestawu realizowany poprzez podanie na dedykowanej stronie internetowej producenta numeru seryjnego lub modelu komputera.</w:t>
            </w:r>
          </w:p>
        </w:tc>
      </w:tr>
      <w:tr w:rsidR="0061628D" w:rsidRPr="0061628D" w:rsidTr="00A123ED">
        <w:tc>
          <w:tcPr>
            <w:tcW w:w="9288" w:type="dxa"/>
            <w:gridSpan w:val="3"/>
            <w:shd w:val="clear" w:color="auto" w:fill="D9D9D9" w:themeFill="background1" w:themeFillShade="D9"/>
          </w:tcPr>
          <w:p w:rsidR="0061628D" w:rsidRPr="0061628D" w:rsidRDefault="0061628D" w:rsidP="00A123ED">
            <w:pPr>
              <w:rPr>
                <w:rFonts w:ascii="Cambria" w:eastAsiaTheme="minorHAnsi" w:hAnsi="Cambria" w:cs="Tahoma"/>
                <w:bCs/>
                <w:sz w:val="18"/>
                <w:szCs w:val="18"/>
                <w:lang w:eastAsia="en-US"/>
              </w:rPr>
            </w:pPr>
            <w:r w:rsidRPr="0061628D">
              <w:rPr>
                <w:rFonts w:ascii="Cambria" w:eastAsiaTheme="minorHAnsi" w:hAnsi="Cambria" w:cstheme="minorBidi"/>
                <w:b/>
                <w:sz w:val="18"/>
                <w:szCs w:val="18"/>
                <w:lang w:eastAsia="en-US"/>
              </w:rPr>
              <w:lastRenderedPageBreak/>
              <w:t>Ekran projekcyjny elektryczny – szt. 1</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Format</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Możliwe formaty obrazu 1:1, 4:3, 16:9</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Montaż</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Montaż sufitowo-ścienny</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Obsługa za pomocą pilota</w:t>
            </w:r>
          </w:p>
        </w:tc>
      </w:tr>
      <w:tr w:rsidR="0061628D" w:rsidRPr="0061628D" w:rsidTr="00A123ED">
        <w:trPr>
          <w:trHeight w:val="1106"/>
        </w:trPr>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powierzchnia</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Charakterystyka:</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Typ ekranu: elektryczny</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Rodzaj projekcji: przednia</w:t>
            </w:r>
          </w:p>
          <w:p w:rsidR="0061628D" w:rsidRPr="00A91F76" w:rsidRDefault="007D1AF1" w:rsidP="00A123ED">
            <w:pPr>
              <w:rPr>
                <w:rFonts w:ascii="Cambria" w:eastAsiaTheme="minorHAnsi" w:hAnsi="Cambria" w:cstheme="minorBidi"/>
                <w:sz w:val="18"/>
                <w:szCs w:val="18"/>
                <w:lang w:eastAsia="en-US"/>
              </w:rPr>
            </w:pPr>
            <w:r>
              <w:rPr>
                <w:rFonts w:ascii="Cambria" w:eastAsiaTheme="minorHAnsi" w:hAnsi="Cambria" w:cstheme="minorBidi"/>
                <w:sz w:val="18"/>
                <w:szCs w:val="18"/>
                <w:lang w:eastAsia="en-US"/>
              </w:rPr>
              <w:t>Powierzchnia</w:t>
            </w:r>
            <w:r w:rsidR="0061628D" w:rsidRPr="00A91F76">
              <w:rPr>
                <w:rFonts w:ascii="Cambria" w:eastAsiaTheme="minorHAnsi" w:hAnsi="Cambria" w:cstheme="minorBidi"/>
                <w:sz w:val="18"/>
                <w:szCs w:val="18"/>
                <w:lang w:eastAsia="en-US"/>
              </w:rPr>
              <w:t>:  (2</w:t>
            </w:r>
            <w:r>
              <w:rPr>
                <w:rFonts w:ascii="Cambria" w:eastAsiaTheme="minorHAnsi" w:hAnsi="Cambria" w:cstheme="minorBidi"/>
                <w:sz w:val="18"/>
                <w:szCs w:val="18"/>
                <w:lang w:eastAsia="en-US"/>
              </w:rPr>
              <w:t>4</w:t>
            </w:r>
            <w:r w:rsidR="0061628D" w:rsidRPr="00A91F76">
              <w:rPr>
                <w:rFonts w:ascii="Cambria" w:eastAsiaTheme="minorHAnsi" w:hAnsi="Cambria" w:cstheme="minorBidi"/>
                <w:sz w:val="18"/>
                <w:szCs w:val="18"/>
                <w:lang w:eastAsia="en-US"/>
              </w:rPr>
              <w:t>0x</w:t>
            </w:r>
            <w:r w:rsidR="000670BB">
              <w:rPr>
                <w:rFonts w:ascii="Cambria" w:eastAsiaTheme="minorHAnsi" w:hAnsi="Cambria" w:cstheme="minorBidi"/>
                <w:sz w:val="18"/>
                <w:szCs w:val="18"/>
                <w:lang w:eastAsia="en-US"/>
              </w:rPr>
              <w:t>2</w:t>
            </w:r>
            <w:r>
              <w:rPr>
                <w:rFonts w:ascii="Cambria" w:eastAsiaTheme="minorHAnsi" w:hAnsi="Cambria" w:cstheme="minorBidi"/>
                <w:sz w:val="18"/>
                <w:szCs w:val="18"/>
                <w:lang w:eastAsia="en-US"/>
              </w:rPr>
              <w:t>4</w:t>
            </w:r>
            <w:r w:rsidR="0061628D" w:rsidRPr="00A91F76">
              <w:rPr>
                <w:rFonts w:ascii="Cambria" w:eastAsiaTheme="minorHAnsi" w:hAnsi="Cambria" w:cstheme="minorBidi"/>
                <w:sz w:val="18"/>
                <w:szCs w:val="18"/>
                <w:lang w:eastAsia="en-US"/>
              </w:rPr>
              <w:t xml:space="preserve">0) </w:t>
            </w:r>
          </w:p>
          <w:p w:rsidR="0061628D" w:rsidRPr="00A91F76" w:rsidRDefault="0061628D" w:rsidP="00A123ED">
            <w:pPr>
              <w:rPr>
                <w:rFonts w:ascii="Cambria" w:eastAsiaTheme="minorHAnsi" w:hAnsi="Cambria" w:cstheme="minorBidi"/>
                <w:sz w:val="18"/>
                <w:szCs w:val="18"/>
                <w:lang w:eastAsia="en-US"/>
              </w:rPr>
            </w:pPr>
            <w:r w:rsidRPr="00A91F76">
              <w:rPr>
                <w:rFonts w:ascii="Cambria" w:eastAsiaTheme="minorHAnsi" w:hAnsi="Cambria" w:cstheme="minorBidi"/>
                <w:sz w:val="18"/>
                <w:szCs w:val="18"/>
                <w:lang w:eastAsia="en-US"/>
              </w:rPr>
              <w:t>Rodzaj powierzchni: biała, matowa</w:t>
            </w:r>
          </w:p>
          <w:p w:rsidR="0061628D" w:rsidRPr="0061628D" w:rsidRDefault="0061628D" w:rsidP="00A123ED">
            <w:pPr>
              <w:rPr>
                <w:rFonts w:ascii="Cambria" w:eastAsiaTheme="minorHAnsi" w:hAnsi="Cambria" w:cstheme="minorBidi"/>
                <w:sz w:val="18"/>
                <w:szCs w:val="18"/>
                <w:lang w:eastAsia="en-US"/>
              </w:rPr>
            </w:pP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Gwarancja</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Min. 24 miesiące</w:t>
            </w:r>
          </w:p>
        </w:tc>
      </w:tr>
      <w:tr w:rsidR="0061628D" w:rsidRPr="0061628D" w:rsidTr="00A123ED">
        <w:tc>
          <w:tcPr>
            <w:tcW w:w="9288" w:type="dxa"/>
            <w:gridSpan w:val="3"/>
            <w:shd w:val="clear" w:color="auto" w:fill="D9D9D9" w:themeFill="background1" w:themeFillShade="D9"/>
          </w:tcPr>
          <w:p w:rsidR="0061628D" w:rsidRPr="0061628D" w:rsidRDefault="0061628D" w:rsidP="00A123ED">
            <w:pPr>
              <w:rPr>
                <w:rFonts w:ascii="Cambria" w:eastAsiaTheme="minorHAnsi" w:hAnsi="Cambria" w:cstheme="minorBidi"/>
                <w:b/>
                <w:sz w:val="18"/>
                <w:szCs w:val="18"/>
                <w:lang w:eastAsia="en-US"/>
              </w:rPr>
            </w:pPr>
            <w:r w:rsidRPr="0061628D">
              <w:rPr>
                <w:rFonts w:ascii="Cambria" w:eastAsiaTheme="minorHAnsi" w:hAnsi="Cambria" w:cstheme="minorBidi"/>
                <w:b/>
                <w:sz w:val="18"/>
                <w:szCs w:val="18"/>
                <w:lang w:eastAsia="en-US"/>
              </w:rPr>
              <w:t xml:space="preserve">Drukarka laserowa – szt. 2 </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hAnsi="Cambria" w:cs="Arial"/>
                <w:sz w:val="18"/>
                <w:szCs w:val="18"/>
              </w:rPr>
              <w:t>Technologia druku</w:t>
            </w:r>
          </w:p>
        </w:tc>
        <w:tc>
          <w:tcPr>
            <w:tcW w:w="5786"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bottom"/>
              <w:rPr>
                <w:rFonts w:ascii="Cambria" w:hAnsi="Cambria" w:cs="Arial"/>
                <w:sz w:val="18"/>
                <w:szCs w:val="18"/>
              </w:rPr>
            </w:pPr>
            <w:r w:rsidRPr="0061628D">
              <w:rPr>
                <w:rFonts w:ascii="Cambria" w:hAnsi="Cambria" w:cs="Arial"/>
                <w:sz w:val="18"/>
                <w:szCs w:val="18"/>
              </w:rPr>
              <w:t>laserowa (mono)</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hAnsi="Cambria" w:cs="Arial"/>
                <w:sz w:val="18"/>
                <w:szCs w:val="18"/>
              </w:rPr>
              <w:t>Maksymalny format papieru</w:t>
            </w:r>
          </w:p>
        </w:tc>
        <w:tc>
          <w:tcPr>
            <w:tcW w:w="5786"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bottom"/>
              <w:rPr>
                <w:rFonts w:ascii="Cambria" w:hAnsi="Cambria" w:cs="Arial"/>
                <w:sz w:val="18"/>
                <w:szCs w:val="18"/>
              </w:rPr>
            </w:pPr>
            <w:r w:rsidRPr="0061628D">
              <w:rPr>
                <w:rFonts w:ascii="Cambria" w:hAnsi="Cambria" w:cs="Arial"/>
                <w:sz w:val="18"/>
                <w:szCs w:val="18"/>
              </w:rPr>
              <w:t>A4</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top"/>
              <w:rPr>
                <w:rFonts w:ascii="Cambria" w:hAnsi="Cambria" w:cs="Arial"/>
                <w:sz w:val="18"/>
                <w:szCs w:val="18"/>
              </w:rPr>
            </w:pPr>
            <w:r w:rsidRPr="0061628D">
              <w:rPr>
                <w:rFonts w:ascii="Cambria" w:hAnsi="Cambria" w:cs="Arial"/>
                <w:sz w:val="18"/>
                <w:szCs w:val="18"/>
              </w:rPr>
              <w:t>Złącza:</w:t>
            </w:r>
          </w:p>
        </w:tc>
        <w:tc>
          <w:tcPr>
            <w:tcW w:w="5786"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bottom"/>
              <w:rPr>
                <w:rFonts w:ascii="Cambria" w:hAnsi="Cambria" w:cs="Arial"/>
                <w:sz w:val="18"/>
                <w:szCs w:val="18"/>
              </w:rPr>
            </w:pPr>
            <w:r w:rsidRPr="0061628D">
              <w:rPr>
                <w:rFonts w:ascii="Cambria" w:hAnsi="Cambria" w:cs="Arial"/>
                <w:sz w:val="18"/>
                <w:szCs w:val="18"/>
              </w:rPr>
              <w:t>USB typ B</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hAnsi="Cambria" w:cs="Arial"/>
                <w:sz w:val="18"/>
                <w:szCs w:val="18"/>
              </w:rPr>
              <w:t>Pojemność podajnika papieru (kartki):</w:t>
            </w:r>
          </w:p>
        </w:tc>
        <w:tc>
          <w:tcPr>
            <w:tcW w:w="5786"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bottom"/>
              <w:rPr>
                <w:rFonts w:ascii="Cambria" w:hAnsi="Cambria" w:cs="Arial"/>
                <w:sz w:val="18"/>
                <w:szCs w:val="18"/>
              </w:rPr>
            </w:pPr>
            <w:r w:rsidRPr="0061628D">
              <w:rPr>
                <w:rFonts w:ascii="Cambria" w:hAnsi="Cambria" w:cs="Arial"/>
                <w:sz w:val="18"/>
                <w:szCs w:val="18"/>
              </w:rPr>
              <w:t>150</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hAnsi="Cambria" w:cs="Arial"/>
                <w:sz w:val="18"/>
                <w:szCs w:val="18"/>
              </w:rPr>
              <w:t>Prędkość druku w czerni:</w:t>
            </w:r>
          </w:p>
        </w:tc>
        <w:tc>
          <w:tcPr>
            <w:tcW w:w="5786"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bottom"/>
              <w:rPr>
                <w:rFonts w:ascii="Cambria" w:hAnsi="Cambria" w:cs="Arial"/>
                <w:sz w:val="18"/>
                <w:szCs w:val="18"/>
              </w:rPr>
            </w:pPr>
            <w:r w:rsidRPr="0061628D">
              <w:rPr>
                <w:rFonts w:ascii="Cambria" w:hAnsi="Cambria" w:cs="Arial"/>
                <w:sz w:val="18"/>
                <w:szCs w:val="18"/>
              </w:rPr>
              <w:t>20 str./min</w:t>
            </w:r>
          </w:p>
        </w:tc>
      </w:tr>
      <w:tr w:rsidR="0061628D" w:rsidRPr="0061628D" w:rsidTr="00A123ED">
        <w:trPr>
          <w:trHeight w:val="311"/>
        </w:trPr>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top"/>
              <w:rPr>
                <w:rFonts w:ascii="Cambria" w:hAnsi="Cambria" w:cs="Arial"/>
                <w:sz w:val="18"/>
                <w:szCs w:val="18"/>
              </w:rPr>
            </w:pPr>
            <w:r w:rsidRPr="0061628D">
              <w:rPr>
                <w:rFonts w:ascii="Cambria" w:hAnsi="Cambria" w:cs="Arial"/>
                <w:sz w:val="18"/>
                <w:szCs w:val="18"/>
              </w:rPr>
              <w:t>Rozdzielczość druku w czerni (</w:t>
            </w:r>
            <w:proofErr w:type="spellStart"/>
            <w:r w:rsidRPr="0061628D">
              <w:rPr>
                <w:rFonts w:ascii="Cambria" w:hAnsi="Cambria" w:cs="Arial"/>
                <w:sz w:val="18"/>
                <w:szCs w:val="18"/>
              </w:rPr>
              <w:t>dpi</w:t>
            </w:r>
            <w:proofErr w:type="spellEnd"/>
            <w:r w:rsidRPr="0061628D">
              <w:rPr>
                <w:rFonts w:ascii="Cambria" w:hAnsi="Cambria" w:cs="Arial"/>
                <w:sz w:val="18"/>
                <w:szCs w:val="18"/>
              </w:rPr>
              <w:t>):</w:t>
            </w:r>
          </w:p>
        </w:tc>
        <w:tc>
          <w:tcPr>
            <w:tcW w:w="5786"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bottom"/>
              <w:rPr>
                <w:rFonts w:ascii="Cambria" w:hAnsi="Cambria" w:cs="Arial"/>
                <w:sz w:val="18"/>
                <w:szCs w:val="18"/>
              </w:rPr>
            </w:pPr>
            <w:r w:rsidRPr="0061628D">
              <w:rPr>
                <w:rFonts w:ascii="Cambria" w:hAnsi="Cambria" w:cs="Arial"/>
                <w:sz w:val="18"/>
                <w:szCs w:val="18"/>
              </w:rPr>
              <w:t>1200 x 1200</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hAnsi="Cambria" w:cs="Arial"/>
                <w:sz w:val="18"/>
                <w:szCs w:val="18"/>
              </w:rPr>
              <w:t>Miesięczne obciążenie:</w:t>
            </w:r>
          </w:p>
        </w:tc>
        <w:tc>
          <w:tcPr>
            <w:tcW w:w="5786"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bottom"/>
              <w:rPr>
                <w:rFonts w:ascii="Cambria" w:hAnsi="Cambria" w:cs="Arial"/>
                <w:sz w:val="18"/>
                <w:szCs w:val="18"/>
              </w:rPr>
            </w:pPr>
            <w:r w:rsidRPr="0061628D">
              <w:rPr>
                <w:rFonts w:ascii="Cambria" w:hAnsi="Cambria" w:cs="Arial"/>
                <w:sz w:val="18"/>
                <w:szCs w:val="18"/>
              </w:rPr>
              <w:t>10000 str./mies.</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top"/>
              <w:rPr>
                <w:rFonts w:ascii="Cambria" w:hAnsi="Cambria" w:cs="Arial"/>
                <w:sz w:val="18"/>
                <w:szCs w:val="18"/>
              </w:rPr>
            </w:pPr>
            <w:r w:rsidRPr="0061628D">
              <w:rPr>
                <w:rFonts w:ascii="Cambria" w:hAnsi="Cambria" w:cs="Arial"/>
                <w:sz w:val="18"/>
                <w:szCs w:val="18"/>
              </w:rPr>
              <w:t>Funkcje druku:</w:t>
            </w:r>
          </w:p>
        </w:tc>
        <w:tc>
          <w:tcPr>
            <w:tcW w:w="5786"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bottom"/>
              <w:rPr>
                <w:rFonts w:ascii="Cambria" w:hAnsi="Cambria" w:cs="Arial"/>
                <w:sz w:val="18"/>
                <w:szCs w:val="18"/>
              </w:rPr>
            </w:pPr>
            <w:r w:rsidRPr="0061628D">
              <w:rPr>
                <w:rFonts w:ascii="Cambria" w:hAnsi="Cambria" w:cs="Arial"/>
                <w:sz w:val="18"/>
                <w:szCs w:val="18"/>
              </w:rPr>
              <w:t>druk z urządzeń mobilnych</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top"/>
              <w:rPr>
                <w:rFonts w:ascii="Cambria" w:hAnsi="Cambria" w:cs="Arial"/>
                <w:sz w:val="18"/>
                <w:szCs w:val="18"/>
              </w:rPr>
            </w:pPr>
            <w:r w:rsidRPr="0061628D">
              <w:rPr>
                <w:rFonts w:ascii="Cambria" w:hAnsi="Cambria" w:cs="Arial"/>
                <w:sz w:val="18"/>
                <w:szCs w:val="18"/>
              </w:rPr>
              <w:t>Cechy dodatkowe:</w:t>
            </w:r>
          </w:p>
        </w:tc>
        <w:tc>
          <w:tcPr>
            <w:tcW w:w="5786"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bottom"/>
              <w:rPr>
                <w:rFonts w:ascii="Cambria" w:hAnsi="Cambria" w:cs="Arial"/>
                <w:sz w:val="18"/>
                <w:szCs w:val="18"/>
              </w:rPr>
            </w:pPr>
            <w:r w:rsidRPr="0061628D">
              <w:rPr>
                <w:rFonts w:ascii="Cambria" w:hAnsi="Cambria" w:cs="Arial"/>
                <w:sz w:val="18"/>
                <w:szCs w:val="18"/>
              </w:rPr>
              <w:t>wyświetlacz</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top"/>
              <w:rPr>
                <w:rFonts w:ascii="Cambria" w:hAnsi="Cambria" w:cs="Arial"/>
                <w:sz w:val="18"/>
                <w:szCs w:val="18"/>
              </w:rPr>
            </w:pPr>
            <w:r w:rsidRPr="0061628D">
              <w:rPr>
                <w:rFonts w:ascii="Cambria" w:hAnsi="Cambria" w:cs="Arial"/>
                <w:sz w:val="18"/>
                <w:szCs w:val="18"/>
              </w:rPr>
              <w:t>Komunikacja:</w:t>
            </w:r>
          </w:p>
        </w:tc>
        <w:tc>
          <w:tcPr>
            <w:tcW w:w="5786" w:type="dxa"/>
            <w:shd w:val="clear" w:color="auto" w:fill="auto"/>
          </w:tcPr>
          <w:p w:rsidR="0061628D" w:rsidRPr="0061628D" w:rsidRDefault="0061628D" w:rsidP="00A123ED">
            <w:pPr>
              <w:shd w:val="clear" w:color="auto" w:fill="FFFFFF"/>
              <w:spacing w:before="100" w:beforeAutospacing="1" w:after="100" w:afterAutospacing="1" w:line="288" w:lineRule="atLeast"/>
              <w:textAlignment w:val="bottom"/>
              <w:rPr>
                <w:rFonts w:ascii="Cambria" w:hAnsi="Cambria" w:cs="Arial"/>
                <w:sz w:val="18"/>
                <w:szCs w:val="18"/>
              </w:rPr>
            </w:pPr>
            <w:r w:rsidRPr="0061628D">
              <w:rPr>
                <w:rFonts w:ascii="Cambria" w:eastAsiaTheme="minorHAnsi" w:hAnsi="Cambria" w:cs="Arial"/>
                <w:sz w:val="18"/>
                <w:szCs w:val="18"/>
                <w:shd w:val="clear" w:color="auto" w:fill="FFFFFF"/>
                <w:lang w:eastAsia="en-US"/>
              </w:rPr>
              <w:t>Interfejs USB 2.0,</w:t>
            </w:r>
            <w:r w:rsidRPr="0061628D">
              <w:rPr>
                <w:rFonts w:ascii="Cambria" w:hAnsi="Cambria" w:cs="Arial"/>
                <w:sz w:val="18"/>
                <w:szCs w:val="18"/>
              </w:rPr>
              <w:t xml:space="preserve"> NFC, Wi-Fi</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Gwarancja</w:t>
            </w:r>
          </w:p>
        </w:tc>
        <w:tc>
          <w:tcPr>
            <w:tcW w:w="5786" w:type="dxa"/>
            <w:shd w:val="clear" w:color="auto" w:fill="auto"/>
          </w:tcPr>
          <w:p w:rsidR="0061628D" w:rsidRPr="0061628D" w:rsidRDefault="0061628D" w:rsidP="00A91F76">
            <w:pPr>
              <w:shd w:val="clear" w:color="auto" w:fill="FFFFFF"/>
              <w:spacing w:before="100" w:beforeAutospacing="1" w:after="100" w:afterAutospacing="1"/>
              <w:rPr>
                <w:rFonts w:ascii="Cambria" w:hAnsi="Cambria" w:cs="Arial"/>
                <w:sz w:val="18"/>
                <w:szCs w:val="18"/>
              </w:rPr>
            </w:pPr>
            <w:r w:rsidRPr="0061628D">
              <w:rPr>
                <w:rFonts w:ascii="Cambria" w:hAnsi="Cambria" w:cs="Arial"/>
                <w:sz w:val="18"/>
                <w:szCs w:val="18"/>
              </w:rPr>
              <w:t xml:space="preserve">Min. 24 miesiące gwarancji </w:t>
            </w:r>
          </w:p>
        </w:tc>
      </w:tr>
      <w:tr w:rsidR="0061628D" w:rsidRPr="0061628D" w:rsidTr="00A123ED">
        <w:trPr>
          <w:trHeight w:val="525"/>
        </w:trPr>
        <w:tc>
          <w:tcPr>
            <w:tcW w:w="9288" w:type="dxa"/>
            <w:gridSpan w:val="3"/>
            <w:shd w:val="clear" w:color="auto" w:fill="D9D9D9" w:themeFill="background1" w:themeFillShade="D9"/>
          </w:tcPr>
          <w:p w:rsidR="0061628D" w:rsidRPr="0061628D" w:rsidRDefault="0061628D" w:rsidP="00A123ED">
            <w:pPr>
              <w:spacing w:after="200" w:line="276" w:lineRule="auto"/>
              <w:rPr>
                <w:rFonts w:ascii="Cambria" w:eastAsiaTheme="minorHAnsi" w:hAnsi="Cambria" w:cstheme="minorBidi"/>
                <w:sz w:val="18"/>
                <w:szCs w:val="18"/>
              </w:rPr>
            </w:pPr>
            <w:r w:rsidRPr="0061628D">
              <w:rPr>
                <w:rFonts w:ascii="Cambria" w:eastAsiaTheme="minorHAnsi" w:hAnsi="Cambria" w:cstheme="minorBidi"/>
                <w:b/>
                <w:sz w:val="18"/>
                <w:szCs w:val="18"/>
                <w:lang w:eastAsia="en-US"/>
              </w:rPr>
              <w:t>Urządzenie wielofunkcyjne kolorowe laserowe – szt. 1</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Funkcje urządzenia</w:t>
            </w:r>
          </w:p>
        </w:tc>
        <w:tc>
          <w:tcPr>
            <w:tcW w:w="5786"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Drukarka</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Kopiarka</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Skaner</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Rodzaj druku</w:t>
            </w:r>
          </w:p>
        </w:tc>
        <w:tc>
          <w:tcPr>
            <w:tcW w:w="5786"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Laserowy</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Format</w:t>
            </w:r>
          </w:p>
        </w:tc>
        <w:tc>
          <w:tcPr>
            <w:tcW w:w="5786"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A3,  A4,</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 xml:space="preserve">Druk </w:t>
            </w:r>
          </w:p>
        </w:tc>
        <w:tc>
          <w:tcPr>
            <w:tcW w:w="5786"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Kolor</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Parametry skanera</w:t>
            </w:r>
          </w:p>
        </w:tc>
        <w:tc>
          <w:tcPr>
            <w:tcW w:w="5786"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Typ skanera - stolikowy</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Optyczna rozdzielczość skanowania</w:t>
            </w:r>
            <w:r w:rsidRPr="0061628D">
              <w:rPr>
                <w:rFonts w:ascii="Cambria" w:eastAsia="Arial" w:hAnsi="Cambria" w:cs="Calibri"/>
                <w:color w:val="000000"/>
                <w:sz w:val="18"/>
                <w:szCs w:val="18"/>
                <w:lang w:eastAsia="en-US"/>
              </w:rPr>
              <w:tab/>
              <w:t xml:space="preserve">1200 x 1200 </w:t>
            </w:r>
            <w:proofErr w:type="spellStart"/>
            <w:r w:rsidRPr="0061628D">
              <w:rPr>
                <w:rFonts w:ascii="Cambria" w:eastAsia="Arial" w:hAnsi="Cambria" w:cs="Calibri"/>
                <w:color w:val="000000"/>
                <w:sz w:val="18"/>
                <w:szCs w:val="18"/>
                <w:lang w:eastAsia="en-US"/>
              </w:rPr>
              <w:t>dpi</w:t>
            </w:r>
            <w:proofErr w:type="spellEnd"/>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Tryby skanowania</w:t>
            </w:r>
            <w:r w:rsidRPr="0061628D">
              <w:rPr>
                <w:rFonts w:ascii="Cambria" w:eastAsia="Arial" w:hAnsi="Cambria" w:cs="Calibri"/>
                <w:color w:val="000000"/>
                <w:sz w:val="18"/>
                <w:szCs w:val="18"/>
                <w:lang w:eastAsia="en-US"/>
              </w:rPr>
              <w:tab/>
              <w:t>Skanowanie do poczty e-mail</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Skanowanie do folderu sieciowego</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Skanowanie do pamięci USB</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Format plików: PDF JPEG</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Parametry drukarki</w:t>
            </w:r>
          </w:p>
        </w:tc>
        <w:tc>
          <w:tcPr>
            <w:tcW w:w="5786"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Rozdzielczość w poziomie (mono)</w:t>
            </w:r>
            <w:r w:rsidRPr="0061628D">
              <w:rPr>
                <w:rFonts w:ascii="Cambria" w:eastAsia="Arial" w:hAnsi="Cambria" w:cs="Calibri"/>
                <w:color w:val="000000"/>
                <w:sz w:val="18"/>
                <w:szCs w:val="18"/>
                <w:lang w:eastAsia="en-US"/>
              </w:rPr>
              <w:tab/>
              <w:t xml:space="preserve">600 </w:t>
            </w:r>
            <w:proofErr w:type="spellStart"/>
            <w:r w:rsidRPr="0061628D">
              <w:rPr>
                <w:rFonts w:ascii="Cambria" w:eastAsia="Arial" w:hAnsi="Cambria" w:cs="Calibri"/>
                <w:color w:val="000000"/>
                <w:sz w:val="18"/>
                <w:szCs w:val="18"/>
                <w:lang w:eastAsia="en-US"/>
              </w:rPr>
              <w:t>dpi</w:t>
            </w:r>
            <w:proofErr w:type="spellEnd"/>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Rozdzielczość w pionie (mono)</w:t>
            </w:r>
            <w:r w:rsidRPr="0061628D">
              <w:rPr>
                <w:rFonts w:ascii="Cambria" w:eastAsia="Arial" w:hAnsi="Cambria" w:cs="Calibri"/>
                <w:color w:val="000000"/>
                <w:sz w:val="18"/>
                <w:szCs w:val="18"/>
                <w:lang w:eastAsia="en-US"/>
              </w:rPr>
              <w:tab/>
              <w:t xml:space="preserve">600 </w:t>
            </w:r>
            <w:proofErr w:type="spellStart"/>
            <w:r w:rsidRPr="0061628D">
              <w:rPr>
                <w:rFonts w:ascii="Cambria" w:eastAsia="Arial" w:hAnsi="Cambria" w:cs="Calibri"/>
                <w:color w:val="000000"/>
                <w:sz w:val="18"/>
                <w:szCs w:val="18"/>
                <w:lang w:eastAsia="en-US"/>
              </w:rPr>
              <w:t>dpi</w:t>
            </w:r>
            <w:proofErr w:type="spellEnd"/>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Rozdzielczość w poziomie (kolor)</w:t>
            </w:r>
            <w:r w:rsidRPr="0061628D">
              <w:rPr>
                <w:rFonts w:ascii="Cambria" w:eastAsia="Arial" w:hAnsi="Cambria" w:cs="Calibri"/>
                <w:color w:val="000000"/>
                <w:sz w:val="18"/>
                <w:szCs w:val="18"/>
                <w:lang w:eastAsia="en-US"/>
              </w:rPr>
              <w:tab/>
              <w:t xml:space="preserve">600 </w:t>
            </w:r>
            <w:proofErr w:type="spellStart"/>
            <w:r w:rsidRPr="0061628D">
              <w:rPr>
                <w:rFonts w:ascii="Cambria" w:eastAsia="Arial" w:hAnsi="Cambria" w:cs="Calibri"/>
                <w:color w:val="000000"/>
                <w:sz w:val="18"/>
                <w:szCs w:val="18"/>
                <w:lang w:eastAsia="en-US"/>
              </w:rPr>
              <w:t>dpi</w:t>
            </w:r>
            <w:proofErr w:type="spellEnd"/>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Rozdzielczość w pionie (kolor)</w:t>
            </w:r>
            <w:r w:rsidRPr="0061628D">
              <w:rPr>
                <w:rFonts w:ascii="Cambria" w:eastAsia="Arial" w:hAnsi="Cambria" w:cs="Calibri"/>
                <w:color w:val="000000"/>
                <w:sz w:val="18"/>
                <w:szCs w:val="18"/>
                <w:lang w:eastAsia="en-US"/>
              </w:rPr>
              <w:tab/>
              <w:t xml:space="preserve">600 </w:t>
            </w:r>
            <w:proofErr w:type="spellStart"/>
            <w:r w:rsidRPr="0061628D">
              <w:rPr>
                <w:rFonts w:ascii="Cambria" w:eastAsia="Arial" w:hAnsi="Cambria" w:cs="Calibri"/>
                <w:color w:val="000000"/>
                <w:sz w:val="18"/>
                <w:szCs w:val="18"/>
                <w:lang w:eastAsia="en-US"/>
              </w:rPr>
              <w:t>dpi</w:t>
            </w:r>
            <w:proofErr w:type="spellEnd"/>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Prędkość procesora</w:t>
            </w:r>
            <w:r w:rsidRPr="0061628D">
              <w:rPr>
                <w:rFonts w:ascii="Cambria" w:eastAsia="Arial" w:hAnsi="Cambria" w:cs="Calibri"/>
                <w:color w:val="000000"/>
                <w:sz w:val="18"/>
                <w:szCs w:val="18"/>
                <w:lang w:eastAsia="en-US"/>
              </w:rPr>
              <w:tab/>
              <w:t>min. 1,2 GHz</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Drukowanie sieciowe</w:t>
            </w:r>
            <w:r w:rsidRPr="0061628D">
              <w:rPr>
                <w:rFonts w:ascii="Cambria" w:eastAsia="Arial" w:hAnsi="Cambria" w:cs="Calibri"/>
                <w:color w:val="000000"/>
                <w:sz w:val="18"/>
                <w:szCs w:val="18"/>
                <w:lang w:eastAsia="en-US"/>
              </w:rPr>
              <w:tab/>
              <w:t>Tak</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Nośniki</w:t>
            </w:r>
          </w:p>
        </w:tc>
        <w:tc>
          <w:tcPr>
            <w:tcW w:w="5786" w:type="dxa"/>
            <w:shd w:val="clear" w:color="auto" w:fill="auto"/>
          </w:tcPr>
          <w:p w:rsidR="0061628D" w:rsidRPr="00A15DDE" w:rsidRDefault="0061628D" w:rsidP="00A123ED">
            <w:pPr>
              <w:rPr>
                <w:rFonts w:ascii="Cambria" w:eastAsia="Arial" w:hAnsi="Cambria" w:cs="Calibri"/>
                <w:sz w:val="18"/>
                <w:szCs w:val="18"/>
                <w:lang w:eastAsia="en-US"/>
              </w:rPr>
            </w:pPr>
            <w:r w:rsidRPr="0061628D">
              <w:rPr>
                <w:rFonts w:ascii="Cambria" w:eastAsia="Arial" w:hAnsi="Cambria" w:cs="Calibri"/>
                <w:color w:val="000000"/>
                <w:sz w:val="18"/>
                <w:szCs w:val="18"/>
                <w:lang w:eastAsia="en-US"/>
              </w:rPr>
              <w:t xml:space="preserve">Maks. pojemność podajników papieru </w:t>
            </w:r>
            <w:r w:rsidRPr="00A15DDE">
              <w:rPr>
                <w:rFonts w:ascii="Cambria" w:eastAsia="Arial" w:hAnsi="Cambria" w:cs="Calibri"/>
                <w:sz w:val="18"/>
                <w:szCs w:val="18"/>
                <w:lang w:eastAsia="en-US"/>
              </w:rPr>
              <w:t>min. 200 szt.</w:t>
            </w:r>
          </w:p>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Automatyczny podajnik dokumentów</w:t>
            </w:r>
            <w:r w:rsidRPr="0061628D">
              <w:rPr>
                <w:rFonts w:ascii="Cambria" w:eastAsia="Arial" w:hAnsi="Cambria" w:cs="Calibri"/>
                <w:color w:val="000000"/>
                <w:sz w:val="18"/>
                <w:szCs w:val="18"/>
                <w:lang w:eastAsia="en-US"/>
              </w:rPr>
              <w:tab/>
              <w:t xml:space="preserve"> Tak </w:t>
            </w:r>
            <w:r w:rsidRPr="0061628D">
              <w:rPr>
                <w:rFonts w:ascii="Cambria" w:eastAsia="Arial" w:hAnsi="Cambria" w:cs="Calibri"/>
                <w:color w:val="FF0000"/>
                <w:sz w:val="18"/>
                <w:szCs w:val="18"/>
                <w:lang w:eastAsia="en-US"/>
              </w:rPr>
              <w:t>.</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Pamięć</w:t>
            </w:r>
          </w:p>
        </w:tc>
        <w:tc>
          <w:tcPr>
            <w:tcW w:w="5786"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Min. 256MB</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 xml:space="preserve">Gwarancja </w:t>
            </w:r>
          </w:p>
        </w:tc>
        <w:tc>
          <w:tcPr>
            <w:tcW w:w="5786" w:type="dxa"/>
            <w:shd w:val="clear" w:color="auto" w:fill="auto"/>
          </w:tcPr>
          <w:p w:rsidR="0061628D" w:rsidRPr="0061628D" w:rsidRDefault="0061628D" w:rsidP="00A123ED">
            <w:pPr>
              <w:rPr>
                <w:rFonts w:ascii="Cambria" w:eastAsia="Arial" w:hAnsi="Cambria" w:cs="Calibri"/>
                <w:color w:val="000000"/>
                <w:sz w:val="18"/>
                <w:szCs w:val="18"/>
                <w:lang w:eastAsia="en-US"/>
              </w:rPr>
            </w:pPr>
            <w:r w:rsidRPr="0061628D">
              <w:rPr>
                <w:rFonts w:ascii="Cambria" w:eastAsia="Arial" w:hAnsi="Cambria" w:cs="Calibri"/>
                <w:color w:val="000000"/>
                <w:sz w:val="18"/>
                <w:szCs w:val="18"/>
                <w:lang w:eastAsia="en-US"/>
              </w:rPr>
              <w:t>Min. 24 miesięcy</w:t>
            </w:r>
          </w:p>
        </w:tc>
      </w:tr>
      <w:tr w:rsidR="0061628D" w:rsidRPr="0061628D" w:rsidTr="00A123ED">
        <w:tc>
          <w:tcPr>
            <w:tcW w:w="9288" w:type="dxa"/>
            <w:gridSpan w:val="3"/>
            <w:shd w:val="clear" w:color="auto" w:fill="D9D9D9" w:themeFill="background1" w:themeFillShade="D9"/>
          </w:tcPr>
          <w:p w:rsidR="0061628D" w:rsidRPr="0061628D" w:rsidRDefault="0061628D" w:rsidP="00A123ED">
            <w:pPr>
              <w:rPr>
                <w:rFonts w:ascii="Cambria" w:eastAsia="Arial" w:hAnsi="Cambria" w:cs="Calibri"/>
                <w:color w:val="000000"/>
                <w:sz w:val="18"/>
                <w:szCs w:val="18"/>
                <w:lang w:eastAsia="en-US"/>
              </w:rPr>
            </w:pPr>
            <w:r w:rsidRPr="0061628D">
              <w:rPr>
                <w:rFonts w:ascii="Cambria" w:eastAsiaTheme="minorHAnsi" w:hAnsi="Cambria" w:cstheme="minorBidi"/>
                <w:b/>
                <w:sz w:val="18"/>
                <w:szCs w:val="18"/>
                <w:lang w:eastAsia="en-US"/>
              </w:rPr>
              <w:t>Tonery do drukarki laserowej mono – 4 szt.</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Arial"/>
                <w:sz w:val="18"/>
                <w:szCs w:val="18"/>
                <w:shd w:val="clear" w:color="auto" w:fill="FFFFFF"/>
                <w:lang w:eastAsia="en-US"/>
              </w:rPr>
              <w:t>Wydajność               </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Ok. 3000 str. przy 5% pokryciu strony</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Kolor</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Czarny</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Zamiennik/Oryginał</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Oryginał</w:t>
            </w:r>
          </w:p>
        </w:tc>
      </w:tr>
      <w:tr w:rsidR="0061628D" w:rsidRPr="0061628D" w:rsidTr="00A123ED">
        <w:tc>
          <w:tcPr>
            <w:tcW w:w="392" w:type="dxa"/>
            <w:shd w:val="clear" w:color="auto" w:fill="auto"/>
          </w:tcPr>
          <w:p w:rsidR="0061628D" w:rsidRPr="0061628D" w:rsidRDefault="0061628D" w:rsidP="00A123ED">
            <w:pPr>
              <w:ind w:left="720"/>
              <w:rPr>
                <w:rFonts w:ascii="Cambria" w:hAnsi="Cambria" w:cs="Calibri"/>
                <w:sz w:val="18"/>
                <w:szCs w:val="18"/>
                <w:lang w:eastAsia="en-US"/>
              </w:rPr>
            </w:pPr>
          </w:p>
        </w:tc>
        <w:tc>
          <w:tcPr>
            <w:tcW w:w="3110"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Technologia druku</w:t>
            </w:r>
          </w:p>
        </w:tc>
        <w:tc>
          <w:tcPr>
            <w:tcW w:w="5786" w:type="dxa"/>
            <w:shd w:val="clear" w:color="auto" w:fill="auto"/>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Laserowa</w:t>
            </w:r>
          </w:p>
        </w:tc>
      </w:tr>
    </w:tbl>
    <w:tbl>
      <w:tblPr>
        <w:tblStyle w:val="Tabela-Siatka"/>
        <w:tblW w:w="0" w:type="auto"/>
        <w:tblInd w:w="0" w:type="dxa"/>
        <w:tblLook w:val="04A0" w:firstRow="1" w:lastRow="0" w:firstColumn="1" w:lastColumn="0" w:noHBand="0" w:noVBand="1"/>
      </w:tblPr>
      <w:tblGrid>
        <w:gridCol w:w="353"/>
        <w:gridCol w:w="2696"/>
        <w:gridCol w:w="6301"/>
      </w:tblGrid>
      <w:tr w:rsidR="0061628D" w:rsidRPr="0061628D" w:rsidTr="00A123ED">
        <w:trPr>
          <w:trHeight w:val="272"/>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628D" w:rsidRPr="0061628D" w:rsidRDefault="0061628D" w:rsidP="00AB3986">
            <w:pPr>
              <w:rPr>
                <w:rFonts w:ascii="Cambria" w:eastAsiaTheme="minorHAnsi" w:hAnsi="Cambria" w:cstheme="minorBidi"/>
                <w:b/>
                <w:sz w:val="18"/>
                <w:szCs w:val="18"/>
                <w:lang w:eastAsia="en-US"/>
              </w:rPr>
            </w:pPr>
            <w:r w:rsidRPr="0061628D">
              <w:rPr>
                <w:rFonts w:ascii="Cambria" w:eastAsiaTheme="minorHAnsi" w:hAnsi="Cambria" w:cstheme="minorBidi"/>
                <w:b/>
                <w:sz w:val="18"/>
                <w:szCs w:val="18"/>
                <w:lang w:eastAsia="en-US"/>
              </w:rPr>
              <w:t xml:space="preserve">Tonery do urządzenia wielofunkcyjnego laserowego kolorowego – </w:t>
            </w:r>
            <w:r w:rsidR="00AB3986">
              <w:rPr>
                <w:rFonts w:ascii="Cambria" w:eastAsiaTheme="minorHAnsi" w:hAnsi="Cambria" w:cstheme="minorBidi"/>
                <w:b/>
                <w:sz w:val="18"/>
                <w:szCs w:val="18"/>
                <w:lang w:eastAsia="en-US"/>
              </w:rPr>
              <w:t>kpl</w:t>
            </w:r>
            <w:r w:rsidRPr="0061628D">
              <w:rPr>
                <w:rFonts w:ascii="Cambria" w:eastAsiaTheme="minorHAnsi" w:hAnsi="Cambria" w:cstheme="minorBidi"/>
                <w:b/>
                <w:sz w:val="18"/>
                <w:szCs w:val="18"/>
                <w:lang w:eastAsia="en-US"/>
              </w:rPr>
              <w:t>.2</w:t>
            </w:r>
          </w:p>
        </w:tc>
      </w:tr>
      <w:tr w:rsidR="0061628D" w:rsidRPr="0061628D" w:rsidTr="00A123ED">
        <w:trPr>
          <w:trHeight w:val="272"/>
        </w:trPr>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Wydajność</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Powyżej 2300 str. przy 5%  zadruku</w:t>
            </w:r>
          </w:p>
        </w:tc>
      </w:tr>
      <w:tr w:rsidR="0061628D" w:rsidRPr="0061628D" w:rsidTr="00A123ED">
        <w:trPr>
          <w:trHeight w:val="272"/>
        </w:trPr>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Kolor</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Arial"/>
                <w:bCs/>
                <w:sz w:val="18"/>
                <w:szCs w:val="18"/>
                <w:shd w:val="clear" w:color="auto" w:fill="FFFFFF"/>
                <w:lang w:eastAsia="en-US"/>
              </w:rPr>
              <w:t>CMYK</w:t>
            </w:r>
            <w:r w:rsidRPr="0061628D">
              <w:rPr>
                <w:rFonts w:ascii="Cambria" w:eastAsiaTheme="minorHAnsi" w:hAnsi="Cambria" w:cs="Arial"/>
                <w:sz w:val="18"/>
                <w:szCs w:val="18"/>
                <w:shd w:val="clear" w:color="auto" w:fill="FFFFFF"/>
                <w:lang w:eastAsia="en-US"/>
              </w:rPr>
              <w:t xml:space="preserve">: C – cyjan M – </w:t>
            </w:r>
            <w:proofErr w:type="spellStart"/>
            <w:r w:rsidRPr="0061628D">
              <w:rPr>
                <w:rFonts w:ascii="Cambria" w:eastAsiaTheme="minorHAnsi" w:hAnsi="Cambria" w:cs="Arial"/>
                <w:sz w:val="18"/>
                <w:szCs w:val="18"/>
                <w:shd w:val="clear" w:color="auto" w:fill="FFFFFF"/>
                <w:lang w:eastAsia="en-US"/>
              </w:rPr>
              <w:t>magenta</w:t>
            </w:r>
            <w:proofErr w:type="spellEnd"/>
            <w:r w:rsidRPr="0061628D">
              <w:rPr>
                <w:rFonts w:ascii="Cambria" w:eastAsiaTheme="minorHAnsi" w:hAnsi="Cambria" w:cs="Arial"/>
                <w:sz w:val="18"/>
                <w:szCs w:val="18"/>
                <w:shd w:val="clear" w:color="auto" w:fill="FFFFFF"/>
                <w:lang w:eastAsia="en-US"/>
              </w:rPr>
              <w:t xml:space="preserve"> Y – żółty (ang. </w:t>
            </w:r>
            <w:proofErr w:type="spellStart"/>
            <w:r w:rsidRPr="0061628D">
              <w:rPr>
                <w:rFonts w:ascii="Cambria" w:eastAsiaTheme="minorHAnsi" w:hAnsi="Cambria" w:cs="Arial"/>
                <w:sz w:val="18"/>
                <w:szCs w:val="18"/>
                <w:shd w:val="clear" w:color="auto" w:fill="FFFFFF"/>
                <w:lang w:eastAsia="en-US"/>
              </w:rPr>
              <w:t>yellow</w:t>
            </w:r>
            <w:proofErr w:type="spellEnd"/>
            <w:r w:rsidRPr="0061628D">
              <w:rPr>
                <w:rFonts w:ascii="Cambria" w:eastAsiaTheme="minorHAnsi" w:hAnsi="Cambria" w:cs="Arial"/>
                <w:sz w:val="18"/>
                <w:szCs w:val="18"/>
                <w:shd w:val="clear" w:color="auto" w:fill="FFFFFF"/>
                <w:lang w:eastAsia="en-US"/>
              </w:rPr>
              <w:t>) K – czarny</w:t>
            </w:r>
          </w:p>
        </w:tc>
      </w:tr>
      <w:tr w:rsidR="0061628D" w:rsidRPr="0061628D" w:rsidTr="00A123ED">
        <w:trPr>
          <w:trHeight w:val="272"/>
        </w:trPr>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lastRenderedPageBreak/>
              <w:t>3.</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Zamiennik/Oryginał</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Oryginał</w:t>
            </w:r>
          </w:p>
        </w:tc>
      </w:tr>
      <w:tr w:rsidR="0061628D" w:rsidRPr="0061628D" w:rsidTr="00A123ED">
        <w:trPr>
          <w:trHeight w:val="272"/>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b/>
                <w:i/>
                <w:sz w:val="18"/>
                <w:szCs w:val="18"/>
                <w:lang w:eastAsia="en-US"/>
              </w:rPr>
              <w:t xml:space="preserve">Szafa </w:t>
            </w:r>
            <w:proofErr w:type="spellStart"/>
            <w:r w:rsidRPr="0061628D">
              <w:rPr>
                <w:rFonts w:ascii="Cambria" w:eastAsiaTheme="minorHAnsi" w:hAnsi="Cambria" w:cstheme="minorBidi"/>
                <w:b/>
                <w:i/>
                <w:sz w:val="18"/>
                <w:szCs w:val="18"/>
                <w:lang w:eastAsia="en-US"/>
              </w:rPr>
              <w:t>Rack</w:t>
            </w:r>
            <w:proofErr w:type="spellEnd"/>
            <w:r w:rsidRPr="0061628D">
              <w:rPr>
                <w:rFonts w:ascii="Cambria" w:eastAsiaTheme="minorHAnsi" w:hAnsi="Cambria" w:cstheme="minorBidi"/>
                <w:b/>
                <w:i/>
                <w:sz w:val="18"/>
                <w:szCs w:val="18"/>
                <w:lang w:eastAsia="en-US"/>
              </w:rPr>
              <w:t xml:space="preserve"> wisząca-  1 szt.</w:t>
            </w:r>
          </w:p>
        </w:tc>
      </w:tr>
      <w:tr w:rsidR="0061628D" w:rsidRPr="0061628D" w:rsidTr="00A123ED">
        <w:trPr>
          <w:trHeight w:val="272"/>
        </w:trPr>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Wymiary i nośność</w:t>
            </w:r>
          </w:p>
        </w:tc>
        <w:tc>
          <w:tcPr>
            <w:tcW w:w="0" w:type="auto"/>
            <w:tcBorders>
              <w:top w:val="single" w:sz="4" w:space="0" w:color="auto"/>
              <w:left w:val="single" w:sz="4" w:space="0" w:color="auto"/>
              <w:bottom w:val="single" w:sz="4" w:space="0" w:color="auto"/>
              <w:right w:val="single" w:sz="4" w:space="0" w:color="auto"/>
            </w:tcBorders>
          </w:tcPr>
          <w:p w:rsidR="0061628D" w:rsidRPr="004D6951" w:rsidRDefault="0061628D" w:rsidP="00A123ED">
            <w:pPr>
              <w:spacing w:after="200"/>
              <w:rPr>
                <w:rFonts w:ascii="Cambria" w:eastAsiaTheme="minorHAnsi" w:hAnsi="Cambria" w:cstheme="minorBidi"/>
                <w:sz w:val="18"/>
                <w:szCs w:val="18"/>
                <w:lang w:eastAsia="en-US"/>
              </w:rPr>
            </w:pPr>
            <w:r w:rsidRPr="004D6951">
              <w:rPr>
                <w:rFonts w:ascii="Cambria" w:eastAsiaTheme="minorHAnsi" w:hAnsi="Cambria" w:cstheme="minorBidi"/>
                <w:sz w:val="18"/>
                <w:szCs w:val="18"/>
                <w:lang w:eastAsia="en-US"/>
              </w:rPr>
              <w:t xml:space="preserve">Wysokość: 4U </w:t>
            </w:r>
            <w:r w:rsidRPr="004D6951">
              <w:rPr>
                <w:rFonts w:ascii="Cambria" w:eastAsiaTheme="minorHAnsi" w:hAnsi="Cambria" w:cstheme="minorBidi"/>
                <w:sz w:val="18"/>
                <w:szCs w:val="18"/>
                <w:lang w:eastAsia="en-US"/>
              </w:rPr>
              <w:br/>
              <w:t>Szerokość: 19" (600mm)</w:t>
            </w:r>
            <w:r w:rsidRPr="004D6951">
              <w:rPr>
                <w:rFonts w:ascii="Cambria" w:eastAsiaTheme="minorHAnsi" w:hAnsi="Cambria" w:cstheme="minorBidi"/>
                <w:sz w:val="18"/>
                <w:szCs w:val="18"/>
                <w:lang w:eastAsia="en-US"/>
              </w:rPr>
              <w:br/>
              <w:t xml:space="preserve">Głębokość: 450 (450mm) </w:t>
            </w:r>
            <w:r w:rsidRPr="004D6951">
              <w:rPr>
                <w:rFonts w:ascii="Cambria" w:eastAsiaTheme="minorHAnsi" w:hAnsi="Cambria" w:cstheme="minorBidi"/>
                <w:sz w:val="18"/>
                <w:szCs w:val="18"/>
                <w:lang w:eastAsia="en-US"/>
              </w:rPr>
              <w:br/>
              <w:t>Nośność:  ok. 60kg</w:t>
            </w:r>
          </w:p>
          <w:p w:rsidR="0061628D" w:rsidRPr="0061628D" w:rsidRDefault="0061628D" w:rsidP="00A123ED">
            <w:pPr>
              <w:spacing w:after="200"/>
              <w:rPr>
                <w:rFonts w:ascii="Cambria" w:eastAsiaTheme="minorHAnsi" w:hAnsi="Cambria" w:cstheme="minorBidi"/>
                <w:sz w:val="18"/>
                <w:szCs w:val="18"/>
                <w:lang w:eastAsia="en-US"/>
              </w:rPr>
            </w:pPr>
            <w:r w:rsidRPr="004D6951">
              <w:rPr>
                <w:rFonts w:ascii="Cambria" w:eastAsiaTheme="minorHAnsi" w:hAnsi="Cambria" w:cstheme="minorBidi"/>
                <w:sz w:val="18"/>
                <w:szCs w:val="18"/>
                <w:lang w:eastAsia="en-US"/>
              </w:rPr>
              <w:t>+/-10%</w:t>
            </w:r>
          </w:p>
        </w:tc>
      </w:tr>
      <w:tr w:rsidR="0061628D" w:rsidRPr="0061628D" w:rsidTr="00A123ED">
        <w:trPr>
          <w:trHeight w:val="272"/>
        </w:trPr>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Konstrukcja</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Konstrukcja spawana.</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Wykonana  blachy stalowej, malowanej proszkowo.</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Możliwość montażu drzwi jako lewych bądź prawych.</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Przednie drzwi przeszklone, z zamkiem(najlepiej dwa komplety kluczy w zestawie).</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Boki otwierane zapewniające dostęp z każdej strony.</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Otwory wentylacyjne na górze i dole szafy.</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Miejsce na wentylator wraz z otworami montażowymi na górze.</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Wpusty kablowe na dole i górze szafki oprawione gąbką.</w:t>
            </w:r>
          </w:p>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Oznaczone odstępy (1U) na listwach montażowych.</w:t>
            </w:r>
          </w:p>
          <w:p w:rsidR="0061628D" w:rsidRPr="0061628D" w:rsidRDefault="0061628D" w:rsidP="00A123ED">
            <w:pPr>
              <w:rPr>
                <w:rFonts w:ascii="Cambria" w:eastAsiaTheme="minorHAnsi" w:hAnsi="Cambria" w:cstheme="minorBidi"/>
                <w:sz w:val="18"/>
                <w:szCs w:val="18"/>
                <w:lang w:eastAsia="en-US"/>
              </w:rPr>
            </w:pPr>
          </w:p>
        </w:tc>
      </w:tr>
      <w:tr w:rsidR="0061628D" w:rsidRPr="0061628D" w:rsidTr="00A123ED">
        <w:trPr>
          <w:trHeight w:val="272"/>
        </w:trPr>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Charakterystyka</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shd w:val="clear" w:color="auto" w:fill="FFFFFF"/>
              <w:spacing w:before="100" w:beforeAutospacing="1" w:after="100" w:afterAutospacing="1"/>
              <w:rPr>
                <w:rFonts w:ascii="Cambria" w:hAnsi="Cambria" w:cs="Arial"/>
                <w:color w:val="444444"/>
                <w:sz w:val="18"/>
                <w:szCs w:val="18"/>
              </w:rPr>
            </w:pPr>
            <w:r w:rsidRPr="0061628D">
              <w:rPr>
                <w:rFonts w:ascii="Cambria" w:hAnsi="Cambria" w:cs="Arial"/>
                <w:sz w:val="18"/>
                <w:szCs w:val="18"/>
              </w:rPr>
              <w:t>otwory w tylnej części szafy umożliwiają jej powieszenie na kołkach rozporowych;  wpusty kablowe na dole i górze szafki; możliwość montażu na ścianie tak, aby przełożenie drzwi było prawo- lub lewo-stronne,</w:t>
            </w:r>
          </w:p>
        </w:tc>
      </w:tr>
      <w:tr w:rsidR="0061628D" w:rsidRPr="0061628D" w:rsidTr="00A123ED">
        <w:trPr>
          <w:trHeight w:val="272"/>
        </w:trPr>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Gwarancja</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Min. 12 miesięcy</w:t>
            </w:r>
          </w:p>
        </w:tc>
      </w:tr>
      <w:tr w:rsidR="0061628D" w:rsidRPr="0061628D" w:rsidTr="00A123ED">
        <w:trPr>
          <w:trHeight w:val="272"/>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628D" w:rsidRPr="0061628D" w:rsidRDefault="0061628D" w:rsidP="00A123ED">
            <w:pPr>
              <w:rPr>
                <w:rFonts w:ascii="Cambria" w:eastAsiaTheme="minorHAnsi" w:hAnsi="Cambria" w:cstheme="minorBidi"/>
                <w:b/>
                <w:sz w:val="18"/>
                <w:szCs w:val="18"/>
                <w:lang w:eastAsia="en-US"/>
              </w:rPr>
            </w:pPr>
            <w:r w:rsidRPr="0061628D">
              <w:rPr>
                <w:rFonts w:ascii="Cambria" w:eastAsiaTheme="minorHAnsi" w:hAnsi="Cambria" w:cstheme="minorBidi"/>
                <w:b/>
                <w:sz w:val="18"/>
                <w:szCs w:val="18"/>
                <w:lang w:eastAsia="en-US"/>
              </w:rPr>
              <w:t>Switch 24 porty -  2 szt.</w:t>
            </w:r>
          </w:p>
        </w:tc>
      </w:tr>
      <w:tr w:rsidR="0061628D" w:rsidRPr="0061628D" w:rsidTr="00A123ED">
        <w:trPr>
          <w:trHeight w:val="272"/>
        </w:trPr>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porty</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Liczba portów - 24</w:t>
            </w:r>
          </w:p>
        </w:tc>
      </w:tr>
      <w:tr w:rsidR="0061628D" w:rsidRPr="0061628D" w:rsidTr="00A123ED">
        <w:trPr>
          <w:trHeight w:val="272"/>
        </w:trPr>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r w:rsidRPr="0061628D">
              <w:rPr>
                <w:rFonts w:ascii="Cambria" w:eastAsiaTheme="minorHAnsi" w:hAnsi="Cambria" w:cstheme="minorBidi"/>
                <w:sz w:val="18"/>
                <w:szCs w:val="18"/>
                <w:lang w:eastAsia="en-US"/>
              </w:rPr>
              <w:t xml:space="preserve">Rodzaje wejść /wyjść RJ-45 10/100/1000 </w:t>
            </w:r>
            <w:proofErr w:type="spellStart"/>
            <w:r w:rsidRPr="0061628D">
              <w:rPr>
                <w:rFonts w:ascii="Cambria" w:eastAsiaTheme="minorHAnsi" w:hAnsi="Cambria" w:cstheme="minorBidi"/>
                <w:sz w:val="18"/>
                <w:szCs w:val="18"/>
                <w:lang w:eastAsia="en-US"/>
              </w:rPr>
              <w:t>Mbps</w:t>
            </w:r>
            <w:proofErr w:type="spellEnd"/>
          </w:p>
        </w:tc>
      </w:tr>
      <w:tr w:rsidR="0061628D" w:rsidRPr="0061628D" w:rsidTr="00A123ED">
        <w:trPr>
          <w:trHeight w:val="272"/>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628D" w:rsidRPr="0061628D" w:rsidRDefault="0061628D" w:rsidP="00A123ED">
            <w:pPr>
              <w:rPr>
                <w:rFonts w:ascii="Cambria" w:eastAsiaTheme="minorHAnsi" w:hAnsi="Cambria" w:cstheme="minorBidi"/>
                <w:b/>
                <w:sz w:val="18"/>
                <w:szCs w:val="18"/>
                <w:lang w:eastAsia="en-US"/>
              </w:rPr>
            </w:pPr>
            <w:r w:rsidRPr="0061628D">
              <w:rPr>
                <w:rFonts w:ascii="Cambria" w:eastAsiaTheme="minorHAnsi" w:hAnsi="Cambria" w:cstheme="minorBidi"/>
                <w:b/>
                <w:sz w:val="18"/>
                <w:szCs w:val="18"/>
                <w:lang w:eastAsia="en-US"/>
              </w:rPr>
              <w:t xml:space="preserve">Pakiet programów biurowych – wersja edukacyjna </w:t>
            </w:r>
            <w:r w:rsidR="00D60BE5">
              <w:rPr>
                <w:rFonts w:ascii="Cambria" w:eastAsiaTheme="minorHAnsi" w:hAnsi="Cambria" w:cstheme="minorBidi"/>
                <w:b/>
                <w:sz w:val="18"/>
                <w:szCs w:val="18"/>
                <w:lang w:eastAsia="en-US"/>
              </w:rPr>
              <w:t>–</w:t>
            </w:r>
            <w:r w:rsidRPr="0061628D">
              <w:rPr>
                <w:rFonts w:ascii="Cambria" w:eastAsiaTheme="minorHAnsi" w:hAnsi="Cambria" w:cstheme="minorBidi"/>
                <w:b/>
                <w:sz w:val="18"/>
                <w:szCs w:val="18"/>
                <w:lang w:eastAsia="en-US"/>
              </w:rPr>
              <w:t xml:space="preserve"> 19</w:t>
            </w:r>
            <w:r w:rsidR="00D60BE5">
              <w:rPr>
                <w:rFonts w:ascii="Cambria" w:eastAsiaTheme="minorHAnsi" w:hAnsi="Cambria" w:cstheme="minorBidi"/>
                <w:b/>
                <w:sz w:val="18"/>
                <w:szCs w:val="18"/>
                <w:lang w:eastAsia="en-US"/>
              </w:rPr>
              <w:t xml:space="preserve"> lic.</w:t>
            </w:r>
          </w:p>
        </w:tc>
      </w:tr>
      <w:tr w:rsidR="0061628D" w:rsidRPr="0061628D" w:rsidTr="00A123ED">
        <w:trPr>
          <w:trHeight w:val="272"/>
        </w:trPr>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theme="minorBid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pakiet programów biurowych Microsoft Office Professional Plus 2016 lub równoważne</w:t>
            </w:r>
          </w:p>
        </w:tc>
        <w:tc>
          <w:tcPr>
            <w:tcW w:w="0" w:type="auto"/>
            <w:tcBorders>
              <w:top w:val="single" w:sz="4" w:space="0" w:color="auto"/>
              <w:left w:val="single" w:sz="4" w:space="0" w:color="auto"/>
              <w:bottom w:val="single" w:sz="4" w:space="0" w:color="auto"/>
              <w:right w:val="single" w:sz="4" w:space="0" w:color="auto"/>
            </w:tcBorders>
          </w:tcPr>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 xml:space="preserve">Zawierające co najmniej: edytor tekstu, arkusz kalkulacyjny, narzędzie do tworzenia i edycji prezentacji multimedialnych. Kompatybilne ze środowiskiem MS Windows zapisujące pliki w formatach </w:t>
            </w:r>
            <w:proofErr w:type="spellStart"/>
            <w:r w:rsidRPr="0061628D">
              <w:rPr>
                <w:rFonts w:ascii="Cambria" w:eastAsiaTheme="minorHAnsi" w:hAnsi="Cambria" w:cs="Calibri"/>
                <w:sz w:val="18"/>
                <w:szCs w:val="18"/>
                <w:lang w:eastAsia="en-US"/>
              </w:rPr>
              <w:t>docx</w:t>
            </w:r>
            <w:proofErr w:type="spellEnd"/>
            <w:r w:rsidRPr="0061628D">
              <w:rPr>
                <w:rFonts w:ascii="Cambria" w:eastAsiaTheme="minorHAnsi" w:hAnsi="Cambria" w:cs="Calibri"/>
                <w:sz w:val="18"/>
                <w:szCs w:val="18"/>
                <w:lang w:eastAsia="en-US"/>
              </w:rPr>
              <w:t xml:space="preserve">, </w:t>
            </w:r>
            <w:proofErr w:type="spellStart"/>
            <w:r w:rsidRPr="0061628D">
              <w:rPr>
                <w:rFonts w:ascii="Cambria" w:eastAsiaTheme="minorHAnsi" w:hAnsi="Cambria" w:cs="Calibri"/>
                <w:sz w:val="18"/>
                <w:szCs w:val="18"/>
                <w:lang w:eastAsia="en-US"/>
              </w:rPr>
              <w:t>xlsx</w:t>
            </w:r>
            <w:proofErr w:type="spellEnd"/>
            <w:r w:rsidRPr="0061628D">
              <w:rPr>
                <w:rFonts w:ascii="Cambria" w:eastAsiaTheme="minorHAnsi" w:hAnsi="Cambria" w:cs="Calibri"/>
                <w:sz w:val="18"/>
                <w:szCs w:val="18"/>
                <w:lang w:eastAsia="en-US"/>
              </w:rPr>
              <w:t xml:space="preserve">, </w:t>
            </w:r>
            <w:proofErr w:type="spellStart"/>
            <w:r w:rsidRPr="0061628D">
              <w:rPr>
                <w:rFonts w:ascii="Cambria" w:eastAsiaTheme="minorHAnsi" w:hAnsi="Cambria" w:cs="Calibri"/>
                <w:sz w:val="18"/>
                <w:szCs w:val="18"/>
                <w:lang w:eastAsia="en-US"/>
              </w:rPr>
              <w:t>pptx</w:t>
            </w:r>
            <w:proofErr w:type="spellEnd"/>
            <w:r w:rsidRPr="0061628D">
              <w:rPr>
                <w:rFonts w:ascii="Cambria" w:eastAsiaTheme="minorHAnsi" w:hAnsi="Cambria" w:cs="Calibri"/>
                <w:sz w:val="18"/>
                <w:szCs w:val="18"/>
                <w:lang w:eastAsia="en-US"/>
              </w:rPr>
              <w:t>.</w:t>
            </w:r>
          </w:p>
          <w:p w:rsidR="0061628D" w:rsidRPr="0061628D" w:rsidRDefault="0061628D" w:rsidP="00A123ED">
            <w:pPr>
              <w:tabs>
                <w:tab w:val="center" w:pos="4536"/>
                <w:tab w:val="right" w:pos="9072"/>
              </w:tabs>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Zainstalowany pakiet biurowy nie wymagający aktywacji za pomocą telefonu lub Internetu w firmie Microsoft. Niezbędna dokumentacja dotyczącą kluczy oraz ilości licencji. Licencja typu MOLP.</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Jeżeli wykonawca zaproponuje inne rozwiązanie niż Microsoft Office Professional Plus 2016  lub nowsze zgodne z wymienionymi kryteriami równoważności musi zapewnić pełne wdrożenie oferowanego rozwiązania, przeszkolenie użytkowników i administratorów systemu oraz zapewnić współpracę z używanym obecnie środowiskiem informatycznym.</w:t>
            </w:r>
          </w:p>
          <w:p w:rsidR="0061628D" w:rsidRPr="0061628D" w:rsidRDefault="0061628D" w:rsidP="00A123ED">
            <w:pPr>
              <w:rPr>
                <w:rFonts w:ascii="Cambria" w:eastAsiaTheme="minorHAnsi" w:hAnsi="Cambria" w:cs="Calibri"/>
                <w:sz w:val="18"/>
                <w:szCs w:val="18"/>
                <w:lang w:eastAsia="en-US"/>
              </w:rPr>
            </w:pPr>
            <w:r w:rsidRPr="0061628D">
              <w:rPr>
                <w:rFonts w:ascii="Cambria" w:eastAsiaTheme="minorHAnsi" w:hAnsi="Cambria" w:cs="Calibri"/>
                <w:sz w:val="18"/>
                <w:szCs w:val="18"/>
                <w:lang w:eastAsia="en-US"/>
              </w:rPr>
              <w:t>Wykonawca zapewni kompatybilność (bezpieczeństwo, stabilność i wydajność) oferowanego oprogramowania, z wykorzystywanymi przez Zamawiającego rozwiązaniami (zwłaszcza w kontekście udziałów sieciowych i uprawnień do nich) w oparciu o system domen w środowisku LAN.</w:t>
            </w:r>
          </w:p>
        </w:tc>
      </w:tr>
    </w:tbl>
    <w:p w:rsidR="0061628D" w:rsidRPr="0061628D" w:rsidRDefault="0061628D" w:rsidP="0061628D">
      <w:pPr>
        <w:spacing w:after="200" w:line="276" w:lineRule="auto"/>
        <w:rPr>
          <w:rFonts w:ascii="Cambria" w:eastAsia="Cambria" w:hAnsi="Cambria" w:cs="Tahoma"/>
          <w:b/>
          <w:sz w:val="18"/>
          <w:szCs w:val="18"/>
          <w:lang w:eastAsia="en-US"/>
        </w:rPr>
      </w:pPr>
    </w:p>
    <w:p w:rsidR="00E45E91" w:rsidRDefault="00E45E91" w:rsidP="0061628D">
      <w:pPr>
        <w:spacing w:after="200" w:line="276" w:lineRule="auto"/>
        <w:rPr>
          <w:rFonts w:ascii="Cambria" w:eastAsia="Cambria" w:hAnsi="Cambria" w:cs="Tahoma"/>
          <w:b/>
          <w:lang w:eastAsia="en-US"/>
        </w:rPr>
      </w:pPr>
    </w:p>
    <w:p w:rsidR="00E45E91" w:rsidRDefault="00E45E91" w:rsidP="0061628D">
      <w:pPr>
        <w:spacing w:after="200" w:line="276" w:lineRule="auto"/>
        <w:rPr>
          <w:rFonts w:ascii="Cambria" w:eastAsia="Cambria" w:hAnsi="Cambria" w:cs="Tahoma"/>
          <w:b/>
          <w:lang w:eastAsia="en-US"/>
        </w:rPr>
      </w:pPr>
    </w:p>
    <w:p w:rsidR="00E45E91" w:rsidRDefault="00E45E91" w:rsidP="0061628D">
      <w:pPr>
        <w:spacing w:after="200" w:line="276" w:lineRule="auto"/>
        <w:rPr>
          <w:rFonts w:ascii="Cambria" w:eastAsia="Cambria" w:hAnsi="Cambria" w:cs="Tahoma"/>
          <w:b/>
          <w:lang w:eastAsia="en-US"/>
        </w:rPr>
      </w:pPr>
    </w:p>
    <w:p w:rsidR="00E45E91" w:rsidRDefault="00E45E91" w:rsidP="0061628D">
      <w:pPr>
        <w:spacing w:after="200" w:line="276" w:lineRule="auto"/>
        <w:rPr>
          <w:rFonts w:ascii="Cambria" w:eastAsia="Cambria" w:hAnsi="Cambria" w:cs="Tahoma"/>
          <w:b/>
          <w:lang w:eastAsia="en-US"/>
        </w:rPr>
      </w:pPr>
    </w:p>
    <w:p w:rsidR="00E45E91" w:rsidRDefault="00E45E91" w:rsidP="0061628D">
      <w:pPr>
        <w:spacing w:after="200" w:line="276" w:lineRule="auto"/>
        <w:rPr>
          <w:rFonts w:ascii="Cambria" w:eastAsia="Cambria" w:hAnsi="Cambria" w:cs="Tahoma"/>
          <w:b/>
          <w:lang w:eastAsia="en-US"/>
        </w:rPr>
      </w:pPr>
    </w:p>
    <w:p w:rsidR="00A91F76" w:rsidRDefault="00A91F76" w:rsidP="0061628D">
      <w:pPr>
        <w:spacing w:after="200" w:line="276" w:lineRule="auto"/>
        <w:rPr>
          <w:rFonts w:ascii="Cambria" w:eastAsia="Cambria" w:hAnsi="Cambria" w:cs="Tahoma"/>
          <w:b/>
          <w:sz w:val="24"/>
          <w:szCs w:val="24"/>
          <w:u w:val="single"/>
          <w:lang w:eastAsia="en-US"/>
        </w:rPr>
      </w:pPr>
    </w:p>
    <w:p w:rsidR="00A91F76" w:rsidRDefault="00A91F76" w:rsidP="0061628D">
      <w:pPr>
        <w:spacing w:after="200" w:line="276" w:lineRule="auto"/>
        <w:rPr>
          <w:rFonts w:ascii="Cambria" w:eastAsia="Cambria" w:hAnsi="Cambria" w:cs="Tahoma"/>
          <w:b/>
          <w:sz w:val="24"/>
          <w:szCs w:val="24"/>
          <w:u w:val="single"/>
          <w:lang w:eastAsia="en-US"/>
        </w:rPr>
      </w:pPr>
    </w:p>
    <w:p w:rsidR="0061628D" w:rsidRPr="0061628D" w:rsidRDefault="0061628D" w:rsidP="0061628D">
      <w:pPr>
        <w:spacing w:after="200" w:line="276" w:lineRule="auto"/>
        <w:rPr>
          <w:rFonts w:ascii="Cambria" w:eastAsiaTheme="minorHAnsi" w:hAnsi="Cambria" w:cs="Tahoma"/>
          <w:lang w:eastAsia="en-US"/>
        </w:rPr>
      </w:pPr>
      <w:r w:rsidRPr="00B20E8C">
        <w:rPr>
          <w:rFonts w:ascii="Cambria" w:eastAsia="Cambria" w:hAnsi="Cambria" w:cs="Tahoma"/>
          <w:b/>
          <w:sz w:val="24"/>
          <w:szCs w:val="24"/>
          <w:u w:val="single"/>
          <w:lang w:eastAsia="en-US"/>
        </w:rPr>
        <w:lastRenderedPageBreak/>
        <w:t>Opis przedmiotu zamówienia - Część 2</w:t>
      </w:r>
      <w:r w:rsidRPr="0061628D">
        <w:rPr>
          <w:rFonts w:ascii="Cambria" w:eastAsia="Cambria" w:hAnsi="Cambria" w:cs="Tahoma"/>
          <w:b/>
          <w:lang w:eastAsia="en-US"/>
        </w:rPr>
        <w:t xml:space="preserve"> – zakup i dostawa programu </w:t>
      </w:r>
      <w:r w:rsidRPr="0061628D">
        <w:rPr>
          <w:rFonts w:ascii="Cambria" w:eastAsiaTheme="minorHAnsi" w:hAnsi="Cambria" w:cs="Tahoma"/>
          <w:b/>
          <w:lang w:eastAsia="en-US"/>
        </w:rPr>
        <w:t>ZW CAD</w:t>
      </w:r>
      <w:r w:rsidRPr="0061628D">
        <w:rPr>
          <w:rFonts w:ascii="Cambria" w:eastAsiaTheme="minorHAnsi" w:hAnsi="Cambria" w:cs="Tahoma"/>
          <w:lang w:eastAsia="en-US"/>
        </w:rPr>
        <w:t xml:space="preserve"> tj. </w:t>
      </w:r>
      <w:r w:rsidRPr="0061628D">
        <w:rPr>
          <w:rFonts w:ascii="Cambria" w:eastAsiaTheme="minorHAnsi" w:hAnsi="Cambria" w:cs="Tahoma"/>
          <w:shd w:val="clear" w:color="auto" w:fill="FFFFFF"/>
          <w:lang w:eastAsia="en-US"/>
        </w:rPr>
        <w:t xml:space="preserve">programu wspomagającego projektowanie dla ludzi, którzy na co dzień zajmują się tworzeniem dokumentacji technicznej lub równoważny spełniający niżej wskazane parametry: </w:t>
      </w:r>
    </w:p>
    <w:p w:rsidR="0061628D" w:rsidRPr="0061628D" w:rsidRDefault="0061628D" w:rsidP="002422A2">
      <w:pPr>
        <w:spacing w:after="200" w:line="276" w:lineRule="auto"/>
        <w:jc w:val="both"/>
        <w:rPr>
          <w:rFonts w:ascii="Cambria" w:hAnsi="Cambria" w:cs="Tahoma"/>
        </w:rPr>
      </w:pPr>
      <w:r w:rsidRPr="0061628D">
        <w:rPr>
          <w:rFonts w:ascii="Cambria" w:eastAsiaTheme="minorHAnsi" w:hAnsi="Cambria" w:cs="Tahoma"/>
          <w:shd w:val="clear" w:color="auto" w:fill="FFFFFF"/>
          <w:lang w:eastAsia="en-US"/>
        </w:rPr>
        <w:t xml:space="preserve">Wersja 64 – bit, wersja PL, licencja Edukacyjna, praca w środowisku </w:t>
      </w:r>
      <w:r w:rsidRPr="004D6951">
        <w:rPr>
          <w:rFonts w:ascii="Cambria" w:eastAsiaTheme="minorHAnsi" w:hAnsi="Cambria" w:cs="Tahoma"/>
          <w:shd w:val="clear" w:color="auto" w:fill="FFFFFF"/>
          <w:lang w:eastAsia="en-US"/>
        </w:rPr>
        <w:t>Windows  10</w:t>
      </w:r>
      <w:r w:rsidRPr="0061628D">
        <w:rPr>
          <w:rFonts w:ascii="Cambria" w:eastAsiaTheme="minorHAnsi" w:hAnsi="Cambria" w:cs="Tahoma"/>
          <w:shd w:val="clear" w:color="auto" w:fill="FFFFFF"/>
          <w:lang w:eastAsia="en-US"/>
        </w:rPr>
        <w:t xml:space="preserve">, </w:t>
      </w:r>
      <w:r w:rsidRPr="0061628D">
        <w:rPr>
          <w:rFonts w:ascii="Cambria" w:hAnsi="Cambria" w:cs="Tahoma"/>
        </w:rPr>
        <w:t>brak opłat subskrypcyjnych, kod licencyjny, licencja ważna bezterminowo,</w:t>
      </w:r>
      <w:r w:rsidR="00D80460">
        <w:rPr>
          <w:rFonts w:ascii="Cambria" w:hAnsi="Cambria" w:cs="Tahoma"/>
        </w:rPr>
        <w:t xml:space="preserve"> wersja w języku polskim,</w:t>
      </w:r>
      <w:r w:rsidRPr="0061628D">
        <w:rPr>
          <w:rFonts w:ascii="Cambria" w:hAnsi="Cambria" w:cs="Tahoma"/>
        </w:rPr>
        <w:t xml:space="preserve"> możliwość aktualizacji do najnowszej wersji. Wersja jednostanowiskowa – 17</w:t>
      </w:r>
      <w:r w:rsidR="00D71127">
        <w:rPr>
          <w:rFonts w:ascii="Cambria" w:hAnsi="Cambria" w:cs="Tahoma"/>
        </w:rPr>
        <w:t xml:space="preserve"> stanowisk</w:t>
      </w:r>
      <w:r w:rsidRPr="0061628D">
        <w:rPr>
          <w:rFonts w:ascii="Cambria" w:hAnsi="Cambria" w:cs="Tahoma"/>
        </w:rPr>
        <w:t>.</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Wybór interfejsu (klasyczny lub wstążkowy).</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Typy plików: </w:t>
      </w:r>
      <w:proofErr w:type="spellStart"/>
      <w:r w:rsidRPr="0061628D">
        <w:rPr>
          <w:rFonts w:ascii="Cambria" w:hAnsi="Cambria" w:cs="Tahoma"/>
        </w:rPr>
        <w:fldChar w:fldCharType="begin"/>
      </w:r>
      <w:r w:rsidRPr="0061628D">
        <w:rPr>
          <w:rFonts w:ascii="Cambria" w:hAnsi="Cambria" w:cs="Tahoma"/>
        </w:rPr>
        <w:instrText xml:space="preserve"> HYPERLINK "https://www.zwcad.pl/help/zwcad-help/dwg.html" \o "DWG" </w:instrText>
      </w:r>
      <w:r w:rsidRPr="0061628D">
        <w:rPr>
          <w:rFonts w:ascii="Cambria" w:hAnsi="Cambria" w:cs="Tahoma"/>
        </w:rPr>
        <w:fldChar w:fldCharType="separate"/>
      </w:r>
      <w:r w:rsidRPr="0061628D">
        <w:rPr>
          <w:rFonts w:ascii="Cambria" w:hAnsi="Cambria" w:cs="Tahoma"/>
        </w:rPr>
        <w:t>dwg</w:t>
      </w:r>
      <w:proofErr w:type="spellEnd"/>
      <w:r w:rsidRPr="0061628D">
        <w:rPr>
          <w:rFonts w:ascii="Cambria" w:hAnsi="Cambria" w:cs="Tahoma"/>
        </w:rPr>
        <w:fldChar w:fldCharType="end"/>
      </w:r>
      <w:r w:rsidRPr="0061628D">
        <w:rPr>
          <w:rFonts w:ascii="Cambria" w:hAnsi="Cambria" w:cs="Tahoma"/>
        </w:rPr>
        <w:t xml:space="preserve">, </w:t>
      </w:r>
      <w:proofErr w:type="spellStart"/>
      <w:r w:rsidRPr="0061628D">
        <w:rPr>
          <w:rFonts w:ascii="Cambria" w:hAnsi="Cambria" w:cs="Tahoma"/>
        </w:rPr>
        <w:t>dxf</w:t>
      </w:r>
      <w:proofErr w:type="spellEnd"/>
      <w:r w:rsidRPr="0061628D">
        <w:rPr>
          <w:rFonts w:ascii="Cambria" w:hAnsi="Cambria" w:cs="Tahoma"/>
        </w:rPr>
        <w:t xml:space="preserve">, </w:t>
      </w:r>
      <w:proofErr w:type="spellStart"/>
      <w:r w:rsidRPr="0061628D">
        <w:rPr>
          <w:rFonts w:ascii="Cambria" w:hAnsi="Cambria" w:cs="Tahoma"/>
        </w:rPr>
        <w:t>dwt</w:t>
      </w:r>
      <w:proofErr w:type="spellEnd"/>
      <w:r w:rsidRPr="0061628D">
        <w:rPr>
          <w:rFonts w:ascii="Cambria" w:hAnsi="Cambria" w:cs="Tahoma"/>
        </w:rPr>
        <w:t>.</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Automatyczny zapis,</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Szablony rysunków,</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 xml:space="preserve">Rysowanie osi symetrii, zarysu przedmiotu i </w:t>
      </w:r>
      <w:proofErr w:type="spellStart"/>
      <w:r w:rsidRPr="0061628D">
        <w:rPr>
          <w:rFonts w:ascii="Cambria" w:hAnsi="Cambria" w:cs="Tahoma"/>
        </w:rPr>
        <w:t>wybrań</w:t>
      </w:r>
      <w:proofErr w:type="spellEnd"/>
      <w:r w:rsidRPr="0061628D">
        <w:rPr>
          <w:rFonts w:ascii="Cambria" w:hAnsi="Cambria" w:cs="Tahoma"/>
        </w:rPr>
        <w:t>,</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Rysowanie obiektów prostych i precyzyjnych,</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Rysowanie z użyciem </w:t>
      </w:r>
      <w:hyperlink r:id="rId16" w:tooltip="współrzędnych bezwzględnych" w:history="1">
        <w:r w:rsidRPr="0061628D">
          <w:rPr>
            <w:rFonts w:ascii="Cambria" w:hAnsi="Cambria" w:cs="Tahoma"/>
          </w:rPr>
          <w:t>współrzędnych bezwzględnych</w:t>
        </w:r>
      </w:hyperlink>
      <w:r w:rsidRPr="0061628D">
        <w:rPr>
          <w:rFonts w:ascii="Cambria" w:hAnsi="Cambria" w:cs="Tahoma"/>
        </w:rPr>
        <w:t xml:space="preserve"> i względnych,</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Edycja elementów prosta i zaawansowana,</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Wymiarowanie liniowe, równoległe, „</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„Wielkość’ wymiarów oraz skala liniowa, Style wymiarowania,</w:t>
      </w:r>
    </w:p>
    <w:p w:rsidR="0061628D" w:rsidRPr="0061628D" w:rsidRDefault="005A3459"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hyperlink r:id="rId17" w:tooltip="wymiarowanie" w:history="1">
        <w:r w:rsidR="0061628D" w:rsidRPr="0061628D">
          <w:rPr>
            <w:rFonts w:ascii="Cambria" w:hAnsi="Cambria" w:cs="Tahoma"/>
          </w:rPr>
          <w:t>Wymiarowanie</w:t>
        </w:r>
      </w:hyperlink>
      <w:r w:rsidR="0061628D" w:rsidRPr="0061628D">
        <w:rPr>
          <w:rFonts w:ascii="Cambria" w:hAnsi="Cambria" w:cs="Tahoma"/>
        </w:rPr>
        <w:t xml:space="preserve"> łuków (długość i promień), </w:t>
      </w:r>
      <w:hyperlink r:id="rId18" w:tooltip="wymiarowanie" w:history="1">
        <w:r w:rsidR="0061628D" w:rsidRPr="0061628D">
          <w:rPr>
            <w:rFonts w:ascii="Cambria" w:hAnsi="Cambria" w:cs="Tahoma"/>
          </w:rPr>
          <w:t>Wymiarowanie</w:t>
        </w:r>
      </w:hyperlink>
      <w:r w:rsidR="0061628D" w:rsidRPr="0061628D">
        <w:rPr>
          <w:rFonts w:ascii="Cambria" w:hAnsi="Cambria" w:cs="Tahoma"/>
        </w:rPr>
        <w:t> średnicy,</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Wymiarowanie kąta,</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Wymiar od bazy i szeregowy,</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Edycja tekstu wymiarowego,</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Symbole specjalne,</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Tworzenie i edycja Warstwy,</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Gwinty, zarysy zębów,</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Tolerancje, rzutnie, tabelki rysunkowe,</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Rendering z wizualizacją,</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Siatki 2D/3D,</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 xml:space="preserve">Cieniowanie płaskie i </w:t>
      </w:r>
      <w:proofErr w:type="spellStart"/>
      <w:r w:rsidRPr="0061628D">
        <w:rPr>
          <w:rFonts w:ascii="Cambria" w:hAnsi="Cambria" w:cs="Tahoma"/>
        </w:rPr>
        <w:t>Gourauda</w:t>
      </w:r>
      <w:proofErr w:type="spellEnd"/>
      <w:r w:rsidRPr="0061628D">
        <w:rPr>
          <w:rFonts w:ascii="Cambria" w:hAnsi="Cambria" w:cs="Tahoma"/>
        </w:rPr>
        <w:t>,</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Ustawienie tła i świateł,</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Parametryzacja i jej relacje,</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Więzy geometryczne,</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Wymiarowanie dynamiczne,</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Bezpłatne wsparcie i sterowniki,</w:t>
      </w:r>
    </w:p>
    <w:p w:rsidR="0061628D" w:rsidRPr="0061628D" w:rsidRDefault="0061628D" w:rsidP="0061628D">
      <w:pPr>
        <w:numPr>
          <w:ilvl w:val="0"/>
          <w:numId w:val="46"/>
        </w:numPr>
        <w:shd w:val="clear" w:color="auto" w:fill="FFFFFF"/>
        <w:suppressAutoHyphens w:val="0"/>
        <w:spacing w:before="100" w:beforeAutospacing="1" w:after="100" w:afterAutospacing="1" w:line="276" w:lineRule="auto"/>
        <w:rPr>
          <w:rFonts w:ascii="Cambria" w:hAnsi="Cambria" w:cs="Tahoma"/>
        </w:rPr>
      </w:pPr>
      <w:r w:rsidRPr="0061628D">
        <w:rPr>
          <w:rFonts w:ascii="Cambria" w:hAnsi="Cambria" w:cs="Tahoma"/>
        </w:rPr>
        <w:t>Pomoc zdalna i wsparcie telefoniczne oraz forum użytkowników z bazą wiedzy.</w:t>
      </w:r>
    </w:p>
    <w:p w:rsidR="0061628D" w:rsidRPr="00E0248D" w:rsidRDefault="00C716F6" w:rsidP="0061628D">
      <w:pPr>
        <w:tabs>
          <w:tab w:val="left" w:pos="367"/>
        </w:tabs>
        <w:spacing w:after="200" w:line="0" w:lineRule="atLeast"/>
        <w:rPr>
          <w:rFonts w:ascii="Cambria" w:eastAsia="Cambria" w:hAnsi="Cambria" w:cs="Tahoma"/>
          <w:sz w:val="18"/>
          <w:szCs w:val="18"/>
          <w:lang w:eastAsia="en-US"/>
        </w:rPr>
      </w:pPr>
      <w:r>
        <w:rPr>
          <w:rFonts w:ascii="Cambria" w:hAnsi="Cambria" w:cs="Tahoma"/>
          <w:b/>
          <w:i/>
          <w:color w:val="000000" w:themeColor="text1"/>
          <w:sz w:val="18"/>
        </w:rPr>
        <w:t>z</w:t>
      </w:r>
      <w:r w:rsidRPr="00A75D01">
        <w:rPr>
          <w:rFonts w:ascii="Cambria" w:hAnsi="Cambria" w:cs="Tahoma"/>
          <w:b/>
          <w:i/>
          <w:color w:val="000000" w:themeColor="text1"/>
          <w:sz w:val="18"/>
        </w:rPr>
        <w:t>ałącznik Nr 2b</w:t>
      </w:r>
      <w:r w:rsidRPr="00A75D01">
        <w:rPr>
          <w:rFonts w:ascii="Cambria" w:hAnsi="Cambria" w:cs="Tahoma"/>
          <w:i/>
          <w:color w:val="000000" w:themeColor="text1"/>
          <w:sz w:val="18"/>
        </w:rPr>
        <w:t xml:space="preserve"> do zapytania ofertowego - formularz oferto</w:t>
      </w:r>
      <w:r>
        <w:rPr>
          <w:rFonts w:ascii="Cambria" w:hAnsi="Cambria" w:cs="Tahoma"/>
          <w:i/>
          <w:color w:val="000000" w:themeColor="text1"/>
          <w:sz w:val="18"/>
        </w:rPr>
        <w:t>wy</w:t>
      </w:r>
    </w:p>
    <w:p w:rsidR="0061628D" w:rsidRPr="0061628D" w:rsidRDefault="0061628D" w:rsidP="0061628D">
      <w:pPr>
        <w:spacing w:after="200" w:line="276" w:lineRule="auto"/>
        <w:rPr>
          <w:rFonts w:ascii="Cambria" w:eastAsia="Cambria" w:hAnsi="Cambria" w:cs="Tahoma"/>
          <w:b/>
          <w:sz w:val="18"/>
          <w:szCs w:val="18"/>
          <w:lang w:eastAsia="en-US"/>
        </w:rPr>
      </w:pPr>
      <w:r w:rsidRPr="0061628D">
        <w:rPr>
          <w:rFonts w:ascii="Cambria" w:eastAsia="Cambria" w:hAnsi="Cambria" w:cs="Tahoma"/>
          <w:b/>
          <w:sz w:val="18"/>
          <w:szCs w:val="18"/>
          <w:lang w:eastAsia="en-US"/>
        </w:rPr>
        <w:br w:type="page"/>
      </w:r>
    </w:p>
    <w:p w:rsidR="0061628D" w:rsidRPr="0061628D" w:rsidRDefault="0061628D" w:rsidP="0061628D">
      <w:pPr>
        <w:tabs>
          <w:tab w:val="left" w:pos="367"/>
        </w:tabs>
        <w:spacing w:after="200" w:line="0" w:lineRule="atLeast"/>
        <w:rPr>
          <w:rFonts w:ascii="Cambria" w:eastAsia="Cambria" w:hAnsi="Cambria" w:cs="Tahoma"/>
          <w:b/>
          <w:sz w:val="18"/>
          <w:szCs w:val="18"/>
          <w:lang w:eastAsia="en-US"/>
        </w:rPr>
      </w:pPr>
    </w:p>
    <w:p w:rsidR="0061628D" w:rsidRPr="0061628D" w:rsidRDefault="0061628D" w:rsidP="00B20E8C">
      <w:pPr>
        <w:tabs>
          <w:tab w:val="left" w:pos="367"/>
        </w:tabs>
        <w:spacing w:after="200" w:line="0" w:lineRule="atLeast"/>
        <w:jc w:val="both"/>
        <w:rPr>
          <w:rFonts w:ascii="Cambria" w:eastAsiaTheme="minorHAnsi" w:hAnsi="Cambria" w:cs="Tahoma"/>
          <w:color w:val="000000"/>
          <w:lang w:eastAsia="en-US"/>
        </w:rPr>
      </w:pPr>
      <w:r w:rsidRPr="00B20E8C">
        <w:rPr>
          <w:rFonts w:ascii="Cambria" w:eastAsia="Cambria" w:hAnsi="Cambria" w:cs="Tahoma"/>
          <w:b/>
          <w:sz w:val="24"/>
          <w:szCs w:val="24"/>
          <w:u w:val="single"/>
          <w:lang w:eastAsia="en-US"/>
        </w:rPr>
        <w:t>Opis przedmiotu zamówienia - Część 3</w:t>
      </w:r>
      <w:r w:rsidRPr="0061628D">
        <w:rPr>
          <w:rFonts w:ascii="Cambria" w:eastAsia="Cambria" w:hAnsi="Cambria" w:cs="Tahoma"/>
          <w:b/>
          <w:lang w:eastAsia="en-US"/>
        </w:rPr>
        <w:t xml:space="preserve"> – </w:t>
      </w:r>
      <w:r w:rsidRPr="0061628D">
        <w:rPr>
          <w:rFonts w:ascii="Cambria" w:eastAsia="Cambria" w:hAnsi="Cambria" w:cs="Tahoma"/>
          <w:lang w:eastAsia="en-US"/>
        </w:rPr>
        <w:t xml:space="preserve">zakup i dostawa </w:t>
      </w:r>
      <w:r w:rsidRPr="004D6951">
        <w:rPr>
          <w:rFonts w:ascii="Cambria" w:eastAsia="Cambria" w:hAnsi="Cambria" w:cs="Tahoma"/>
          <w:lang w:eastAsia="en-US"/>
        </w:rPr>
        <w:t xml:space="preserve">programu typu </w:t>
      </w:r>
      <w:r w:rsidRPr="0061628D">
        <w:rPr>
          <w:rFonts w:ascii="Cambria" w:eastAsiaTheme="minorHAnsi" w:hAnsi="Cambria" w:cs="Tahoma"/>
          <w:b/>
          <w:bCs/>
          <w:color w:val="000000"/>
          <w:lang w:eastAsia="en-US"/>
        </w:rPr>
        <w:t>Wikt 3.</w:t>
      </w:r>
      <w:r w:rsidRPr="00267FA7">
        <w:rPr>
          <w:rFonts w:ascii="Cambria" w:eastAsiaTheme="minorHAnsi" w:hAnsi="Cambria" w:cs="Tahoma"/>
          <w:bCs/>
          <w:color w:val="000000"/>
          <w:lang w:eastAsia="en-US"/>
        </w:rPr>
        <w:t xml:space="preserve">0 </w:t>
      </w:r>
      <w:r w:rsidR="00267FA7" w:rsidRPr="00267FA7">
        <w:rPr>
          <w:rFonts w:ascii="Cambria" w:eastAsiaTheme="minorHAnsi" w:hAnsi="Cambria" w:cs="Tahoma"/>
          <w:bCs/>
          <w:color w:val="000000"/>
          <w:lang w:eastAsia="en-US"/>
        </w:rPr>
        <w:t>wersja edukacyjna</w:t>
      </w:r>
      <w:r w:rsidR="00267FA7">
        <w:rPr>
          <w:rFonts w:ascii="Cambria" w:eastAsiaTheme="minorHAnsi" w:hAnsi="Cambria" w:cs="Tahoma"/>
          <w:b/>
          <w:bCs/>
          <w:color w:val="000000"/>
          <w:lang w:eastAsia="en-US"/>
        </w:rPr>
        <w:t xml:space="preserve"> </w:t>
      </w:r>
      <w:r w:rsidRPr="0061628D">
        <w:rPr>
          <w:rFonts w:ascii="Cambria" w:eastAsiaTheme="minorHAnsi" w:hAnsi="Cambria" w:cs="Tahoma"/>
          <w:bCs/>
          <w:color w:val="000000"/>
          <w:lang w:eastAsia="en-US"/>
        </w:rPr>
        <w:t>tj.</w:t>
      </w:r>
      <w:r w:rsidRPr="0061628D">
        <w:rPr>
          <w:rFonts w:ascii="Cambria" w:eastAsiaTheme="minorHAnsi" w:hAnsi="Cambria" w:cs="Tahoma"/>
          <w:b/>
          <w:bCs/>
          <w:color w:val="000000"/>
          <w:lang w:eastAsia="en-US"/>
        </w:rPr>
        <w:t xml:space="preserve"> </w:t>
      </w:r>
      <w:r w:rsidRPr="0061628D">
        <w:rPr>
          <w:rFonts w:ascii="Cambria" w:eastAsiaTheme="minorHAnsi" w:hAnsi="Cambria" w:cs="Tahoma"/>
          <w:bCs/>
          <w:color w:val="000000"/>
          <w:lang w:eastAsia="en-US"/>
        </w:rPr>
        <w:t>p</w:t>
      </w:r>
      <w:r w:rsidRPr="0061628D">
        <w:rPr>
          <w:rFonts w:ascii="Cambria" w:eastAsiaTheme="minorHAnsi" w:hAnsi="Cambria" w:cs="Tahoma"/>
          <w:color w:val="000000"/>
          <w:lang w:eastAsia="en-US"/>
        </w:rPr>
        <w:t>rogramu stołówkowego przeznaczonego dla placówek żywienia zbiorowego lub równoważny spełniający poniższe parametry:</w:t>
      </w:r>
    </w:p>
    <w:p w:rsidR="0061628D" w:rsidRPr="0061628D" w:rsidRDefault="0061628D" w:rsidP="0061628D">
      <w:pPr>
        <w:tabs>
          <w:tab w:val="left" w:pos="367"/>
        </w:tabs>
        <w:spacing w:after="200" w:line="0" w:lineRule="atLeast"/>
        <w:rPr>
          <w:rFonts w:ascii="Cambria" w:eastAsiaTheme="minorHAnsi" w:hAnsi="Cambria" w:cs="Tahoma"/>
          <w:color w:val="000000"/>
          <w:lang w:eastAsia="en-US"/>
        </w:rPr>
      </w:pPr>
      <w:r w:rsidRPr="004D6951">
        <w:rPr>
          <w:rFonts w:ascii="Cambria" w:eastAsiaTheme="minorHAnsi" w:hAnsi="Cambria" w:cs="Tahoma"/>
          <w:lang w:eastAsia="en-US"/>
        </w:rPr>
        <w:t>Praca w środowisku Windows  10, w</w:t>
      </w:r>
      <w:r w:rsidRPr="0061628D">
        <w:rPr>
          <w:rFonts w:ascii="Cambria" w:eastAsiaTheme="minorHAnsi" w:hAnsi="Cambria" w:cs="Tahoma"/>
          <w:color w:val="000000"/>
          <w:lang w:eastAsia="en-US"/>
        </w:rPr>
        <w:t>ymagana licencja bezterminowa</w:t>
      </w:r>
      <w:r w:rsidR="00F741D3">
        <w:rPr>
          <w:rFonts w:ascii="Cambria" w:eastAsiaTheme="minorHAnsi" w:hAnsi="Cambria" w:cs="Tahoma"/>
          <w:color w:val="000000"/>
          <w:lang w:eastAsia="en-US"/>
        </w:rPr>
        <w:t>, instrukcja użytkowania w języku polskim.</w:t>
      </w:r>
    </w:p>
    <w:p w:rsidR="0061628D" w:rsidRPr="0061628D" w:rsidRDefault="0061628D" w:rsidP="0061628D">
      <w:pPr>
        <w:jc w:val="both"/>
        <w:rPr>
          <w:rFonts w:ascii="Cambria" w:hAnsi="Cambria" w:cs="Tahoma"/>
          <w:color w:val="000000"/>
        </w:rPr>
      </w:pPr>
      <w:r w:rsidRPr="0061628D">
        <w:rPr>
          <w:rFonts w:ascii="Cambria" w:hAnsi="Cambria" w:cs="Tahoma"/>
          <w:bCs/>
          <w:color w:val="000000"/>
        </w:rPr>
        <w:t xml:space="preserve">Program </w:t>
      </w:r>
      <w:r w:rsidRPr="0061628D">
        <w:rPr>
          <w:rFonts w:ascii="Cambria" w:hAnsi="Cambria" w:cs="Tahoma"/>
          <w:color w:val="000000"/>
        </w:rPr>
        <w:t>przeznaczony do stołówek dla wszelkiego typu placówek, zajmujących się żywieniem zbiorowym, tj. dla </w:t>
      </w:r>
      <w:r w:rsidRPr="0061628D">
        <w:rPr>
          <w:rFonts w:ascii="Cambria" w:hAnsi="Cambria" w:cs="Tahoma"/>
          <w:bCs/>
          <w:color w:val="000000"/>
        </w:rPr>
        <w:t xml:space="preserve">dietetyków, intendentów stołówek w przedszkolu, szkole, domu dziecka, domu </w:t>
      </w:r>
      <w:r w:rsidR="006306D1">
        <w:rPr>
          <w:rFonts w:ascii="Cambria" w:hAnsi="Cambria" w:cs="Tahoma"/>
          <w:bCs/>
          <w:color w:val="000000"/>
        </w:rPr>
        <w:t>seniora, domu pomocy społecznej</w:t>
      </w:r>
      <w:r w:rsidRPr="0061628D">
        <w:rPr>
          <w:rFonts w:ascii="Cambria" w:hAnsi="Cambria" w:cs="Tahoma"/>
          <w:bCs/>
          <w:color w:val="000000"/>
        </w:rPr>
        <w:t>, zakładzie pracy (posiłki profilaktyczne lub regeneracyjne), szpitalu</w:t>
      </w:r>
      <w:r w:rsidRPr="0061628D">
        <w:rPr>
          <w:rFonts w:ascii="Cambria" w:hAnsi="Cambria" w:cs="Tahoma"/>
          <w:color w:val="000000"/>
        </w:rPr>
        <w:t> itd. Program winien zawierać wszystkie wytyczne z 2015 roku (realizacja rozporządzenia Ministra Zdrowia). System winien umożliwiać zaplanowanie i ułożenie jadłospisu z uwzględnieniem </w:t>
      </w:r>
      <w:r w:rsidRPr="0061628D">
        <w:rPr>
          <w:rFonts w:ascii="Cambria" w:hAnsi="Cambria" w:cs="Tahoma"/>
          <w:bCs/>
          <w:color w:val="000000"/>
        </w:rPr>
        <w:t>kaloryczności</w:t>
      </w:r>
      <w:r w:rsidRPr="0061628D">
        <w:rPr>
          <w:rFonts w:ascii="Cambria" w:hAnsi="Cambria" w:cs="Tahoma"/>
          <w:color w:val="000000"/>
        </w:rPr>
        <w:t> i innych pozostałych składników. Program winien umożliwić kontrolę w zakresie np. </w:t>
      </w:r>
      <w:r w:rsidRPr="0061628D">
        <w:rPr>
          <w:rFonts w:ascii="Cambria" w:hAnsi="Cambria" w:cs="Tahoma"/>
          <w:bCs/>
          <w:color w:val="000000"/>
        </w:rPr>
        <w:t xml:space="preserve">kaloryczności posiłku, </w:t>
      </w:r>
      <w:r w:rsidRPr="0061628D">
        <w:rPr>
          <w:rFonts w:ascii="Cambria" w:hAnsi="Cambria" w:cs="Tahoma"/>
          <w:color w:val="000000"/>
        </w:rPr>
        <w:t xml:space="preserve">wymaganej ilości danego składnika dla wybranej grupy żywności. Umożliwienie wydruków zestawień i wykresów generowanych przez program. </w:t>
      </w:r>
    </w:p>
    <w:p w:rsidR="0061628D" w:rsidRPr="0061628D" w:rsidRDefault="0061628D" w:rsidP="0061628D">
      <w:pPr>
        <w:jc w:val="both"/>
        <w:rPr>
          <w:rFonts w:ascii="Cambria" w:hAnsi="Cambria" w:cs="Tahoma"/>
          <w:color w:val="000000"/>
        </w:rPr>
      </w:pPr>
      <w:r w:rsidRPr="0061628D">
        <w:rPr>
          <w:rFonts w:ascii="Cambria" w:hAnsi="Cambria" w:cs="Tahoma"/>
          <w:color w:val="000000"/>
        </w:rPr>
        <w:t>Cel programu: wspomaganie pracy </w:t>
      </w:r>
      <w:r w:rsidRPr="0061628D">
        <w:rPr>
          <w:rFonts w:ascii="Cambria" w:hAnsi="Cambria" w:cs="Tahoma"/>
          <w:bCs/>
          <w:color w:val="000000"/>
        </w:rPr>
        <w:t xml:space="preserve"> w prowadzeniu stołówki szkolnej, w przedszkolu itd.</w:t>
      </w:r>
      <w:r w:rsidRPr="0061628D">
        <w:rPr>
          <w:rFonts w:ascii="Cambria" w:hAnsi="Cambria" w:cs="Tahoma"/>
          <w:b/>
          <w:bCs/>
          <w:color w:val="000000"/>
        </w:rPr>
        <w:t xml:space="preserve"> </w:t>
      </w:r>
      <w:r w:rsidRPr="0061628D">
        <w:rPr>
          <w:rFonts w:ascii="Cambria" w:hAnsi="Cambria" w:cs="Tahoma"/>
          <w:bCs/>
          <w:color w:val="000000"/>
        </w:rPr>
        <w:t>Ponadto program winien umożliwić realizację rozporządzenia ministra zdrowia z 2015 roku w sprawie żywienia zbiorowego w szkołach, przedszkolach... (jednostkach oświatowych).</w:t>
      </w:r>
    </w:p>
    <w:p w:rsidR="0061628D" w:rsidRPr="0061628D" w:rsidRDefault="0061628D" w:rsidP="0061628D">
      <w:pPr>
        <w:rPr>
          <w:rFonts w:ascii="Cambria" w:hAnsi="Cambria" w:cs="Tahoma"/>
        </w:rPr>
      </w:pPr>
    </w:p>
    <w:p w:rsidR="0061628D" w:rsidRPr="0061628D" w:rsidRDefault="0061628D" w:rsidP="0061628D">
      <w:pPr>
        <w:jc w:val="both"/>
        <w:rPr>
          <w:rFonts w:ascii="Cambria" w:hAnsi="Cambria" w:cs="Tahoma"/>
          <w:color w:val="000000"/>
        </w:rPr>
      </w:pPr>
      <w:r w:rsidRPr="0061628D">
        <w:rPr>
          <w:rFonts w:ascii="Cambria" w:hAnsi="Cambria" w:cs="Tahoma"/>
          <w:color w:val="000000"/>
        </w:rPr>
        <w:t>Zawartość programu:</w:t>
      </w:r>
    </w:p>
    <w:p w:rsidR="0061628D" w:rsidRPr="0061628D" w:rsidRDefault="0061628D" w:rsidP="0061628D">
      <w:pPr>
        <w:numPr>
          <w:ilvl w:val="0"/>
          <w:numId w:val="45"/>
        </w:numPr>
        <w:suppressAutoHyphens w:val="0"/>
        <w:spacing w:before="100" w:beforeAutospacing="1" w:after="100" w:afterAutospacing="1" w:line="225" w:lineRule="atLeast"/>
        <w:ind w:left="567"/>
        <w:jc w:val="both"/>
        <w:rPr>
          <w:rFonts w:ascii="Cambria" w:hAnsi="Cambria" w:cs="Tahoma"/>
          <w:color w:val="000000"/>
        </w:rPr>
      </w:pPr>
      <w:r w:rsidRPr="0061628D">
        <w:rPr>
          <w:rFonts w:ascii="Cambria" w:hAnsi="Cambria" w:cs="Tahoma"/>
          <w:bCs/>
          <w:color w:val="000000"/>
        </w:rPr>
        <w:t>najnowsze, obowiązujące i wymagane przez sanepid normy żywieniowe oraz produkty z obliczoną wartością odżywczą wskazaną przez instytut żywności</w:t>
      </w:r>
      <w:r w:rsidRPr="0061628D">
        <w:rPr>
          <w:rFonts w:ascii="Cambria" w:hAnsi="Cambria" w:cs="Tahoma"/>
          <w:color w:val="000000"/>
        </w:rPr>
        <w:t>;</w:t>
      </w:r>
    </w:p>
    <w:p w:rsidR="0061628D" w:rsidRPr="0061628D" w:rsidRDefault="0061628D" w:rsidP="0061628D">
      <w:pPr>
        <w:numPr>
          <w:ilvl w:val="0"/>
          <w:numId w:val="45"/>
        </w:numPr>
        <w:suppressAutoHyphens w:val="0"/>
        <w:spacing w:before="100" w:beforeAutospacing="1" w:after="100" w:afterAutospacing="1" w:line="225" w:lineRule="atLeast"/>
        <w:ind w:left="567"/>
        <w:jc w:val="both"/>
        <w:rPr>
          <w:rFonts w:ascii="Cambria" w:hAnsi="Cambria" w:cs="Tahoma"/>
          <w:color w:val="000000"/>
        </w:rPr>
      </w:pPr>
      <w:r w:rsidRPr="0061628D">
        <w:rPr>
          <w:rFonts w:ascii="Cambria" w:hAnsi="Cambria" w:cs="Tahoma"/>
          <w:color w:val="000000"/>
        </w:rPr>
        <w:t>oblicza</w:t>
      </w:r>
      <w:r w:rsidR="001D04DE">
        <w:rPr>
          <w:rFonts w:ascii="Cambria" w:hAnsi="Cambria" w:cs="Tahoma"/>
          <w:color w:val="000000"/>
        </w:rPr>
        <w:t>ć</w:t>
      </w:r>
      <w:r w:rsidRPr="0061628D">
        <w:rPr>
          <w:rFonts w:ascii="Cambria" w:hAnsi="Cambria" w:cs="Tahoma"/>
          <w:color w:val="000000"/>
        </w:rPr>
        <w:t xml:space="preserve"> </w:t>
      </w:r>
      <w:r w:rsidRPr="0061628D">
        <w:rPr>
          <w:rFonts w:ascii="Cambria" w:hAnsi="Cambria" w:cs="Tahoma"/>
          <w:bCs/>
          <w:color w:val="000000"/>
        </w:rPr>
        <w:t>normę średnią ważoną;</w:t>
      </w:r>
    </w:p>
    <w:p w:rsidR="0061628D" w:rsidRPr="0061628D" w:rsidRDefault="001D04DE" w:rsidP="0061628D">
      <w:pPr>
        <w:numPr>
          <w:ilvl w:val="0"/>
          <w:numId w:val="45"/>
        </w:numPr>
        <w:suppressAutoHyphens w:val="0"/>
        <w:spacing w:before="100" w:beforeAutospacing="1" w:after="100" w:afterAutospacing="1" w:line="225" w:lineRule="atLeast"/>
        <w:ind w:left="567"/>
        <w:jc w:val="both"/>
        <w:rPr>
          <w:rFonts w:ascii="Cambria" w:hAnsi="Cambria" w:cs="Tahoma"/>
          <w:color w:val="000000"/>
        </w:rPr>
      </w:pPr>
      <w:r>
        <w:rPr>
          <w:rFonts w:ascii="Cambria" w:hAnsi="Cambria" w:cs="Tahoma"/>
          <w:color w:val="000000"/>
        </w:rPr>
        <w:t>wykonywać</w:t>
      </w:r>
      <w:r w:rsidR="0061628D" w:rsidRPr="0061628D">
        <w:rPr>
          <w:rFonts w:ascii="Cambria" w:hAnsi="Cambria" w:cs="Tahoma"/>
          <w:color w:val="000000"/>
        </w:rPr>
        <w:t xml:space="preserve"> obliczenia w zakresie przygotowywania jadłospisu;</w:t>
      </w:r>
    </w:p>
    <w:p w:rsidR="0061628D" w:rsidRPr="0061628D" w:rsidRDefault="0061628D" w:rsidP="0061628D">
      <w:pPr>
        <w:numPr>
          <w:ilvl w:val="0"/>
          <w:numId w:val="45"/>
        </w:numPr>
        <w:suppressAutoHyphens w:val="0"/>
        <w:spacing w:before="100" w:beforeAutospacing="1" w:after="100" w:afterAutospacing="1" w:line="225" w:lineRule="atLeast"/>
        <w:ind w:left="567"/>
        <w:jc w:val="both"/>
        <w:rPr>
          <w:rFonts w:ascii="Cambria" w:hAnsi="Cambria" w:cs="Tahoma"/>
          <w:color w:val="000000"/>
        </w:rPr>
      </w:pPr>
      <w:r w:rsidRPr="0061628D">
        <w:rPr>
          <w:rFonts w:ascii="Cambria" w:hAnsi="Cambria" w:cs="Tahoma"/>
          <w:color w:val="000000"/>
        </w:rPr>
        <w:t>oblicza</w:t>
      </w:r>
      <w:r w:rsidR="001D04DE">
        <w:rPr>
          <w:rFonts w:ascii="Cambria" w:hAnsi="Cambria" w:cs="Tahoma"/>
          <w:color w:val="000000"/>
        </w:rPr>
        <w:t>ć</w:t>
      </w:r>
      <w:r w:rsidRPr="0061628D">
        <w:rPr>
          <w:rFonts w:ascii="Cambria" w:hAnsi="Cambria" w:cs="Tahoma"/>
          <w:color w:val="000000"/>
        </w:rPr>
        <w:t xml:space="preserve"> kaloryczność i wartości odżywcz</w:t>
      </w:r>
      <w:r w:rsidR="001D04DE">
        <w:rPr>
          <w:rFonts w:ascii="Cambria" w:hAnsi="Cambria" w:cs="Tahoma"/>
          <w:color w:val="000000"/>
        </w:rPr>
        <w:t>e w ułożonym jadłospisie, wskazywać</w:t>
      </w:r>
      <w:r w:rsidRPr="0061628D">
        <w:rPr>
          <w:rFonts w:ascii="Cambria" w:hAnsi="Cambria" w:cs="Tahoma"/>
          <w:color w:val="000000"/>
        </w:rPr>
        <w:t xml:space="preserve"> jakich wartości jest za dużo, jakich za mało, pozwala</w:t>
      </w:r>
      <w:r w:rsidR="001D04DE">
        <w:rPr>
          <w:rFonts w:ascii="Cambria" w:hAnsi="Cambria" w:cs="Tahoma"/>
          <w:color w:val="000000"/>
        </w:rPr>
        <w:t>ć</w:t>
      </w:r>
      <w:r w:rsidRPr="0061628D">
        <w:rPr>
          <w:rFonts w:ascii="Cambria" w:hAnsi="Cambria" w:cs="Tahoma"/>
          <w:color w:val="000000"/>
        </w:rPr>
        <w:t xml:space="preserve"> ułożyć jadł</w:t>
      </w:r>
      <w:r w:rsidR="001D04DE">
        <w:rPr>
          <w:rFonts w:ascii="Cambria" w:hAnsi="Cambria" w:cs="Tahoma"/>
          <w:color w:val="000000"/>
        </w:rPr>
        <w:t>ospis aż do dekady oraz porównywać</w:t>
      </w:r>
      <w:r w:rsidRPr="0061628D">
        <w:rPr>
          <w:rFonts w:ascii="Cambria" w:hAnsi="Cambria" w:cs="Tahoma"/>
          <w:color w:val="000000"/>
        </w:rPr>
        <w:t xml:space="preserve"> wyniki z normami żywieniowymi, przedstawia</w:t>
      </w:r>
      <w:r w:rsidR="001D04DE">
        <w:rPr>
          <w:rFonts w:ascii="Cambria" w:hAnsi="Cambria" w:cs="Tahoma"/>
          <w:color w:val="000000"/>
        </w:rPr>
        <w:t>ć</w:t>
      </w:r>
      <w:r w:rsidRPr="0061628D">
        <w:rPr>
          <w:rFonts w:ascii="Cambria" w:hAnsi="Cambria" w:cs="Tahoma"/>
          <w:color w:val="000000"/>
        </w:rPr>
        <w:t>, czy jadłospis jest prawidłowy dla grupy osób żywionych, czy nie, ponadto co należy zmienić w zakresie żywienia;</w:t>
      </w:r>
    </w:p>
    <w:p w:rsidR="0061628D" w:rsidRPr="0061628D" w:rsidRDefault="001D04DE" w:rsidP="0061628D">
      <w:pPr>
        <w:numPr>
          <w:ilvl w:val="0"/>
          <w:numId w:val="45"/>
        </w:numPr>
        <w:suppressAutoHyphens w:val="0"/>
        <w:spacing w:before="100" w:beforeAutospacing="1" w:after="100" w:afterAutospacing="1" w:line="225" w:lineRule="atLeast"/>
        <w:ind w:left="567"/>
        <w:jc w:val="both"/>
        <w:rPr>
          <w:rFonts w:ascii="Cambria" w:hAnsi="Cambria" w:cs="Tahoma"/>
          <w:color w:val="000000"/>
        </w:rPr>
      </w:pPr>
      <w:r>
        <w:rPr>
          <w:rFonts w:ascii="Cambria" w:hAnsi="Cambria" w:cs="Tahoma"/>
          <w:color w:val="000000"/>
        </w:rPr>
        <w:t>automatyczne generować wydruki jadłospisu i wydruki</w:t>
      </w:r>
      <w:r w:rsidR="0061628D" w:rsidRPr="0061628D">
        <w:rPr>
          <w:rFonts w:ascii="Cambria" w:hAnsi="Cambria" w:cs="Tahoma"/>
          <w:color w:val="000000"/>
        </w:rPr>
        <w:t xml:space="preserve"> zapotrzebowania;</w:t>
      </w:r>
    </w:p>
    <w:p w:rsidR="0061628D" w:rsidRPr="0061628D" w:rsidRDefault="0061628D" w:rsidP="0061628D">
      <w:pPr>
        <w:numPr>
          <w:ilvl w:val="0"/>
          <w:numId w:val="45"/>
        </w:numPr>
        <w:suppressAutoHyphens w:val="0"/>
        <w:spacing w:before="100" w:beforeAutospacing="1" w:after="100" w:afterAutospacing="1" w:line="225" w:lineRule="atLeast"/>
        <w:ind w:left="567"/>
        <w:jc w:val="both"/>
        <w:rPr>
          <w:rFonts w:ascii="Cambria" w:hAnsi="Cambria" w:cs="Tahoma"/>
          <w:color w:val="000000"/>
        </w:rPr>
      </w:pPr>
      <w:r w:rsidRPr="0061628D">
        <w:rPr>
          <w:rFonts w:ascii="Cambria" w:hAnsi="Cambria" w:cs="Tahoma"/>
          <w:color w:val="000000"/>
        </w:rPr>
        <w:t>umożliwia</w:t>
      </w:r>
      <w:r w:rsidR="001D04DE">
        <w:rPr>
          <w:rFonts w:ascii="Cambria" w:hAnsi="Cambria" w:cs="Tahoma"/>
          <w:color w:val="000000"/>
        </w:rPr>
        <w:t>ć</w:t>
      </w:r>
      <w:r w:rsidRPr="0061628D">
        <w:rPr>
          <w:rFonts w:ascii="Cambria" w:hAnsi="Cambria" w:cs="Tahoma"/>
          <w:color w:val="000000"/>
        </w:rPr>
        <w:t xml:space="preserve"> powielanie jadłospisów;</w:t>
      </w:r>
    </w:p>
    <w:p w:rsidR="0061628D" w:rsidRPr="0061628D" w:rsidRDefault="0061628D" w:rsidP="0061628D">
      <w:pPr>
        <w:numPr>
          <w:ilvl w:val="0"/>
          <w:numId w:val="45"/>
        </w:numPr>
        <w:suppressAutoHyphens w:val="0"/>
        <w:spacing w:before="100" w:beforeAutospacing="1" w:after="100" w:afterAutospacing="1" w:line="225" w:lineRule="atLeast"/>
        <w:ind w:left="567"/>
        <w:jc w:val="both"/>
        <w:rPr>
          <w:rFonts w:ascii="Cambria" w:hAnsi="Cambria" w:cs="Tahoma"/>
          <w:color w:val="000000"/>
        </w:rPr>
      </w:pPr>
      <w:r w:rsidRPr="0061628D">
        <w:rPr>
          <w:rFonts w:ascii="Cambria" w:hAnsi="Cambria" w:cs="Tahoma"/>
          <w:color w:val="000000"/>
        </w:rPr>
        <w:t>umożliwia</w:t>
      </w:r>
      <w:r w:rsidR="001D04DE">
        <w:rPr>
          <w:rFonts w:ascii="Cambria" w:hAnsi="Cambria" w:cs="Tahoma"/>
          <w:color w:val="000000"/>
        </w:rPr>
        <w:t>ć</w:t>
      </w:r>
      <w:r w:rsidRPr="0061628D">
        <w:rPr>
          <w:rFonts w:ascii="Cambria" w:hAnsi="Cambria" w:cs="Tahoma"/>
          <w:color w:val="000000"/>
        </w:rPr>
        <w:t xml:space="preserve"> realizację wymogu opisu receptury, który wynika z nakazu wprowadzenia GMP (Dobrej Praktyki Produkcyjnej) i GHP (Dobrej Praktyki Higienicznej) – HACCP.</w:t>
      </w:r>
    </w:p>
    <w:p w:rsidR="0040637C" w:rsidRDefault="0040637C"/>
    <w:p w:rsidR="00025A09" w:rsidRPr="00A75D01" w:rsidRDefault="00025A09" w:rsidP="00025A09">
      <w:pPr>
        <w:rPr>
          <w:rFonts w:ascii="Cambria" w:hAnsi="Cambria"/>
          <w:i/>
        </w:rPr>
      </w:pPr>
      <w:bookmarkStart w:id="14" w:name="_Toc8114992"/>
      <w:r w:rsidRPr="00A75D01">
        <w:rPr>
          <w:rFonts w:ascii="Cambria" w:hAnsi="Cambria"/>
          <w:b/>
          <w:i/>
        </w:rPr>
        <w:t>załącznik nr 2c</w:t>
      </w:r>
      <w:r w:rsidRPr="00A75D01">
        <w:rPr>
          <w:rFonts w:ascii="Cambria" w:hAnsi="Cambria"/>
          <w:i/>
        </w:rPr>
        <w:t xml:space="preserve"> do zapytania </w:t>
      </w:r>
      <w:proofErr w:type="spellStart"/>
      <w:r w:rsidRPr="00A75D01">
        <w:rPr>
          <w:rFonts w:ascii="Cambria" w:hAnsi="Cambria"/>
          <w:i/>
        </w:rPr>
        <w:t>ofertowego</w:t>
      </w:r>
      <w:r>
        <w:rPr>
          <w:rFonts w:ascii="Cambria" w:hAnsi="Cambria"/>
          <w:i/>
        </w:rPr>
        <w:t>-formularz</w:t>
      </w:r>
      <w:proofErr w:type="spellEnd"/>
      <w:r>
        <w:rPr>
          <w:rFonts w:ascii="Cambria" w:hAnsi="Cambria"/>
          <w:i/>
        </w:rPr>
        <w:t xml:space="preserve"> ofertowy</w:t>
      </w:r>
    </w:p>
    <w:p w:rsidR="0061628D" w:rsidRDefault="0061628D" w:rsidP="00025A09">
      <w:pPr>
        <w:pStyle w:val="Nagwek1"/>
        <w:rPr>
          <w:rFonts w:ascii="Cambria" w:hAnsi="Cambria" w:cs="Tahoma"/>
          <w:b/>
          <w:i/>
          <w:color w:val="000000" w:themeColor="text1"/>
          <w:sz w:val="18"/>
        </w:rPr>
      </w:pPr>
    </w:p>
    <w:p w:rsidR="0061628D" w:rsidRDefault="0061628D" w:rsidP="00292D9F">
      <w:pPr>
        <w:pStyle w:val="Nagwek1"/>
        <w:jc w:val="right"/>
        <w:rPr>
          <w:rFonts w:ascii="Cambria" w:hAnsi="Cambria" w:cs="Tahoma"/>
          <w:b/>
          <w:i/>
          <w:color w:val="000000" w:themeColor="text1"/>
          <w:sz w:val="18"/>
        </w:rPr>
      </w:pPr>
    </w:p>
    <w:p w:rsidR="0061628D" w:rsidRDefault="0061628D" w:rsidP="00292D9F">
      <w:pPr>
        <w:pStyle w:val="Nagwek1"/>
        <w:jc w:val="right"/>
        <w:rPr>
          <w:rFonts w:ascii="Cambria" w:hAnsi="Cambria" w:cs="Tahoma"/>
          <w:b/>
          <w:i/>
          <w:color w:val="000000" w:themeColor="text1"/>
          <w:sz w:val="18"/>
        </w:rPr>
      </w:pPr>
    </w:p>
    <w:p w:rsidR="0061628D" w:rsidRDefault="0061628D" w:rsidP="00292D9F">
      <w:pPr>
        <w:pStyle w:val="Nagwek1"/>
        <w:jc w:val="right"/>
        <w:rPr>
          <w:rFonts w:ascii="Cambria" w:hAnsi="Cambria" w:cs="Tahoma"/>
          <w:b/>
          <w:i/>
          <w:color w:val="000000" w:themeColor="text1"/>
          <w:sz w:val="18"/>
        </w:rPr>
      </w:pPr>
    </w:p>
    <w:p w:rsidR="0061628D" w:rsidRDefault="0061628D" w:rsidP="00292D9F">
      <w:pPr>
        <w:pStyle w:val="Nagwek1"/>
        <w:jc w:val="right"/>
        <w:rPr>
          <w:rFonts w:ascii="Cambria" w:hAnsi="Cambria" w:cs="Tahoma"/>
          <w:b/>
          <w:i/>
          <w:color w:val="000000" w:themeColor="text1"/>
          <w:sz w:val="18"/>
        </w:rPr>
      </w:pPr>
    </w:p>
    <w:p w:rsidR="0061628D" w:rsidRDefault="0061628D" w:rsidP="00292D9F">
      <w:pPr>
        <w:pStyle w:val="Nagwek1"/>
        <w:jc w:val="right"/>
        <w:rPr>
          <w:rFonts w:ascii="Cambria" w:hAnsi="Cambria" w:cs="Tahoma"/>
          <w:b/>
          <w:i/>
          <w:color w:val="000000" w:themeColor="text1"/>
          <w:sz w:val="18"/>
        </w:rPr>
      </w:pPr>
    </w:p>
    <w:p w:rsidR="0061628D" w:rsidRDefault="0061628D" w:rsidP="00292D9F">
      <w:pPr>
        <w:pStyle w:val="Nagwek1"/>
        <w:jc w:val="right"/>
        <w:rPr>
          <w:rFonts w:ascii="Cambria" w:hAnsi="Cambria" w:cs="Tahoma"/>
          <w:b/>
          <w:i/>
          <w:color w:val="000000" w:themeColor="text1"/>
          <w:sz w:val="18"/>
        </w:rPr>
      </w:pPr>
    </w:p>
    <w:p w:rsidR="0061628D" w:rsidRDefault="0061628D" w:rsidP="00292D9F">
      <w:pPr>
        <w:pStyle w:val="Nagwek1"/>
        <w:jc w:val="right"/>
        <w:rPr>
          <w:rFonts w:ascii="Cambria" w:hAnsi="Cambria" w:cs="Tahoma"/>
          <w:b/>
          <w:i/>
          <w:color w:val="000000" w:themeColor="text1"/>
          <w:sz w:val="18"/>
        </w:rPr>
      </w:pPr>
    </w:p>
    <w:p w:rsidR="0061628D" w:rsidRPr="0061628D" w:rsidRDefault="0061628D" w:rsidP="0061628D"/>
    <w:p w:rsidR="0061628D" w:rsidRDefault="0061628D" w:rsidP="00CC3FD8">
      <w:pPr>
        <w:pStyle w:val="Nagwek1"/>
        <w:rPr>
          <w:rFonts w:ascii="Cambria" w:hAnsi="Cambria" w:cs="Tahoma"/>
          <w:b/>
          <w:i/>
          <w:color w:val="000000" w:themeColor="text1"/>
          <w:sz w:val="18"/>
        </w:rPr>
      </w:pPr>
    </w:p>
    <w:p w:rsidR="00CC3FD8" w:rsidRDefault="00CC3FD8" w:rsidP="00CC3FD8"/>
    <w:p w:rsidR="00CC3FD8" w:rsidRPr="00CC3FD8" w:rsidRDefault="00CC3FD8" w:rsidP="00CC3FD8"/>
    <w:p w:rsidR="00070D31" w:rsidRDefault="00070D31" w:rsidP="00292D9F">
      <w:pPr>
        <w:pStyle w:val="Nagwek1"/>
        <w:jc w:val="right"/>
        <w:rPr>
          <w:rFonts w:ascii="Cambria" w:hAnsi="Cambria" w:cs="Tahoma"/>
          <w:b/>
          <w:i/>
          <w:color w:val="000000" w:themeColor="text1"/>
          <w:sz w:val="18"/>
        </w:rPr>
      </w:pPr>
    </w:p>
    <w:p w:rsidR="0040637C" w:rsidRPr="00A75D01" w:rsidRDefault="0040637C" w:rsidP="00292D9F">
      <w:pPr>
        <w:pStyle w:val="Nagwek1"/>
        <w:jc w:val="right"/>
        <w:rPr>
          <w:rFonts w:ascii="Cambria" w:hAnsi="Cambria" w:cs="Tahoma"/>
          <w:i/>
          <w:color w:val="000000" w:themeColor="text1"/>
          <w:sz w:val="18"/>
        </w:rPr>
      </w:pPr>
      <w:r w:rsidRPr="00A75D01">
        <w:rPr>
          <w:rFonts w:ascii="Cambria" w:hAnsi="Cambria" w:cs="Tahoma"/>
          <w:b/>
          <w:i/>
          <w:color w:val="000000" w:themeColor="text1"/>
          <w:sz w:val="18"/>
        </w:rPr>
        <w:t xml:space="preserve">Załącznik Nr </w:t>
      </w:r>
      <w:r w:rsidR="00292D9F" w:rsidRPr="00A75D01">
        <w:rPr>
          <w:rFonts w:ascii="Cambria" w:hAnsi="Cambria" w:cs="Tahoma"/>
          <w:b/>
          <w:i/>
          <w:color w:val="000000" w:themeColor="text1"/>
          <w:sz w:val="18"/>
        </w:rPr>
        <w:t>2</w:t>
      </w:r>
      <w:r w:rsidR="00E217C0" w:rsidRPr="00A75D01">
        <w:rPr>
          <w:rFonts w:ascii="Cambria" w:hAnsi="Cambria" w:cs="Tahoma"/>
          <w:b/>
          <w:i/>
          <w:color w:val="000000" w:themeColor="text1"/>
          <w:sz w:val="18"/>
        </w:rPr>
        <w:t>a</w:t>
      </w:r>
      <w:r w:rsidRPr="00A75D01">
        <w:rPr>
          <w:rFonts w:ascii="Cambria" w:hAnsi="Cambria" w:cs="Tahoma"/>
          <w:i/>
          <w:color w:val="000000" w:themeColor="text1"/>
          <w:sz w:val="18"/>
        </w:rPr>
        <w:t xml:space="preserve"> do </w:t>
      </w:r>
      <w:r w:rsidR="00B37F22" w:rsidRPr="00A75D01">
        <w:rPr>
          <w:rFonts w:ascii="Cambria" w:hAnsi="Cambria" w:cs="Tahoma"/>
          <w:i/>
          <w:color w:val="000000" w:themeColor="text1"/>
          <w:sz w:val="18"/>
        </w:rPr>
        <w:t>zapytania</w:t>
      </w:r>
      <w:r w:rsidRPr="00A75D01">
        <w:rPr>
          <w:rFonts w:ascii="Cambria" w:hAnsi="Cambria" w:cs="Tahoma"/>
          <w:i/>
          <w:color w:val="000000" w:themeColor="text1"/>
          <w:sz w:val="18"/>
        </w:rPr>
        <w:t xml:space="preserve"> </w:t>
      </w:r>
      <w:r w:rsidR="007A73A8" w:rsidRPr="00A75D01">
        <w:rPr>
          <w:rFonts w:ascii="Cambria" w:hAnsi="Cambria" w:cs="Tahoma"/>
          <w:i/>
          <w:color w:val="000000" w:themeColor="text1"/>
          <w:sz w:val="18"/>
        </w:rPr>
        <w:t xml:space="preserve">ofertowego - </w:t>
      </w:r>
      <w:r w:rsidR="00292D9F" w:rsidRPr="00A75D01">
        <w:rPr>
          <w:rFonts w:ascii="Cambria" w:hAnsi="Cambria" w:cs="Tahoma"/>
          <w:i/>
          <w:color w:val="000000" w:themeColor="text1"/>
          <w:sz w:val="18"/>
        </w:rPr>
        <w:t>formularz ofertowy</w:t>
      </w:r>
      <w:bookmarkEnd w:id="14"/>
      <w:r w:rsidR="00292D9F" w:rsidRPr="00A75D01">
        <w:rPr>
          <w:rFonts w:ascii="Cambria" w:hAnsi="Cambria" w:cs="Tahoma"/>
          <w:i/>
          <w:color w:val="000000" w:themeColor="text1"/>
          <w:sz w:val="18"/>
        </w:rPr>
        <w:t xml:space="preserve"> </w:t>
      </w:r>
    </w:p>
    <w:p w:rsidR="0040637C" w:rsidRPr="006D43FE" w:rsidRDefault="0040637C" w:rsidP="0040637C">
      <w:pPr>
        <w:widowControl w:val="0"/>
        <w:tabs>
          <w:tab w:val="center" w:pos="7200"/>
        </w:tabs>
        <w:autoSpaceDE w:val="0"/>
        <w:jc w:val="right"/>
        <w:rPr>
          <w:rFonts w:ascii="Cambria" w:hAnsi="Cambria" w:cs="Tahoma"/>
          <w:color w:val="FF0000"/>
          <w:sz w:val="18"/>
          <w:szCs w:val="18"/>
        </w:rPr>
      </w:pPr>
    </w:p>
    <w:p w:rsidR="0040637C" w:rsidRPr="006D43FE" w:rsidRDefault="0040637C" w:rsidP="00B37F22">
      <w:pPr>
        <w:spacing w:line="360" w:lineRule="auto"/>
        <w:ind w:right="28"/>
        <w:rPr>
          <w:rFonts w:ascii="Cambria" w:hAnsi="Cambria" w:cs="Tahoma"/>
          <w:color w:val="000000" w:themeColor="text1"/>
          <w:sz w:val="18"/>
        </w:rPr>
      </w:pPr>
      <w:r w:rsidRPr="006D43FE">
        <w:rPr>
          <w:rFonts w:ascii="Cambria" w:hAnsi="Cambria" w:cs="Tahoma"/>
          <w:color w:val="000000" w:themeColor="text1"/>
          <w:sz w:val="18"/>
        </w:rPr>
        <w:t>Nazwa Wykonawcy: …………………………………………………………………………………………………………………………………………………………</w:t>
      </w:r>
      <w:r w:rsidR="00B37F22" w:rsidRPr="006D43FE">
        <w:rPr>
          <w:rFonts w:ascii="Cambria" w:hAnsi="Cambria" w:cs="Tahoma"/>
          <w:color w:val="000000" w:themeColor="text1"/>
          <w:sz w:val="18"/>
        </w:rPr>
        <w:t>......................</w:t>
      </w:r>
    </w:p>
    <w:p w:rsidR="0040637C" w:rsidRPr="006D43FE" w:rsidRDefault="0040637C" w:rsidP="00B37F22">
      <w:pPr>
        <w:spacing w:line="360" w:lineRule="auto"/>
        <w:ind w:right="28"/>
        <w:rPr>
          <w:rFonts w:ascii="Cambria" w:hAnsi="Cambria" w:cs="Tahoma"/>
          <w:color w:val="000000" w:themeColor="text1"/>
          <w:sz w:val="18"/>
        </w:rPr>
      </w:pPr>
      <w:r w:rsidRPr="006D43FE">
        <w:rPr>
          <w:rFonts w:ascii="Cambria" w:hAnsi="Cambria" w:cs="Tahoma"/>
          <w:color w:val="000000" w:themeColor="text1"/>
          <w:sz w:val="18"/>
        </w:rPr>
        <w:t>Miejscowość:……………………………….Kod pocztowy:……………………… Adres:…………………………………………………………………………</w:t>
      </w:r>
      <w:r w:rsidR="00B37F22" w:rsidRPr="006D43FE">
        <w:rPr>
          <w:rFonts w:ascii="Cambria" w:hAnsi="Cambria" w:cs="Tahoma"/>
          <w:color w:val="000000" w:themeColor="text1"/>
          <w:sz w:val="18"/>
        </w:rPr>
        <w:t>.....................</w:t>
      </w:r>
    </w:p>
    <w:p w:rsidR="0040637C" w:rsidRPr="006D43FE" w:rsidRDefault="0040637C" w:rsidP="00B37F22">
      <w:pPr>
        <w:spacing w:line="360" w:lineRule="auto"/>
        <w:ind w:right="28"/>
        <w:rPr>
          <w:rFonts w:ascii="Cambria" w:hAnsi="Cambria" w:cs="Tahoma"/>
          <w:color w:val="000000" w:themeColor="text1"/>
          <w:sz w:val="18"/>
        </w:rPr>
      </w:pPr>
      <w:r w:rsidRPr="006D43FE">
        <w:rPr>
          <w:rFonts w:ascii="Cambria" w:hAnsi="Cambria" w:cs="Tahoma"/>
          <w:color w:val="000000" w:themeColor="text1"/>
          <w:sz w:val="18"/>
        </w:rPr>
        <w:t>Kraj:…………………………………………….Tel.:…………………………........................... e-mail: …………………………………….......................</w:t>
      </w:r>
      <w:r w:rsidR="00B37F22" w:rsidRPr="006D43FE">
        <w:rPr>
          <w:rFonts w:ascii="Cambria" w:hAnsi="Cambria" w:cs="Tahoma"/>
          <w:color w:val="000000" w:themeColor="text1"/>
          <w:sz w:val="18"/>
        </w:rPr>
        <w:t>......................</w:t>
      </w:r>
    </w:p>
    <w:p w:rsidR="0040637C" w:rsidRPr="006D43FE" w:rsidRDefault="0040637C" w:rsidP="00B37F22">
      <w:pPr>
        <w:rPr>
          <w:rFonts w:ascii="Cambria" w:hAnsi="Cambria" w:cstheme="majorHAnsi"/>
          <w:color w:val="000000" w:themeColor="text1"/>
          <w:sz w:val="18"/>
        </w:rPr>
      </w:pPr>
      <w:r w:rsidRPr="006D43FE">
        <w:rPr>
          <w:rFonts w:ascii="Cambria" w:hAnsi="Cambria" w:cstheme="majorHAnsi"/>
          <w:color w:val="000000" w:themeColor="text1"/>
          <w:sz w:val="18"/>
        </w:rPr>
        <w:t>Nr KRS ................................................................................., Nr NIP ..........................................................................................</w:t>
      </w:r>
      <w:r w:rsidR="00B37F22" w:rsidRPr="006D43FE">
        <w:rPr>
          <w:rFonts w:ascii="Cambria" w:hAnsi="Cambria" w:cstheme="majorHAnsi"/>
          <w:color w:val="000000" w:themeColor="text1"/>
          <w:sz w:val="18"/>
        </w:rPr>
        <w:t>......................</w:t>
      </w:r>
    </w:p>
    <w:p w:rsidR="0040637C" w:rsidRPr="006D43FE" w:rsidRDefault="0040637C" w:rsidP="0040637C">
      <w:pPr>
        <w:rPr>
          <w:rFonts w:ascii="Cambria" w:hAnsi="Cambria" w:cs="Tahoma"/>
          <w:color w:val="000000" w:themeColor="text1"/>
        </w:rPr>
      </w:pPr>
    </w:p>
    <w:p w:rsidR="0040637C" w:rsidRPr="006D43FE" w:rsidRDefault="0040637C" w:rsidP="0040637C">
      <w:pPr>
        <w:jc w:val="right"/>
        <w:rPr>
          <w:rFonts w:ascii="Cambria" w:hAnsi="Cambria" w:cs="Tahoma"/>
          <w:color w:val="FF0000"/>
        </w:rPr>
      </w:pPr>
    </w:p>
    <w:p w:rsidR="0040637C" w:rsidRPr="006D43FE" w:rsidRDefault="001C05BB" w:rsidP="0040637C">
      <w:pPr>
        <w:jc w:val="center"/>
        <w:rPr>
          <w:rFonts w:ascii="Cambria" w:hAnsi="Cambria" w:cs="Tahoma"/>
          <w:b/>
          <w:color w:val="000000" w:themeColor="text1"/>
          <w:sz w:val="28"/>
          <w:szCs w:val="28"/>
        </w:rPr>
      </w:pPr>
      <w:r w:rsidRPr="006D43FE">
        <w:rPr>
          <w:rFonts w:ascii="Cambria" w:hAnsi="Cambria" w:cs="Tahoma"/>
          <w:b/>
          <w:color w:val="000000" w:themeColor="text1"/>
          <w:sz w:val="28"/>
          <w:szCs w:val="28"/>
        </w:rPr>
        <w:t>Formularz ofertowy – część Nr 1</w:t>
      </w:r>
    </w:p>
    <w:p w:rsidR="0040637C" w:rsidRPr="006D43FE" w:rsidRDefault="0040637C" w:rsidP="0040637C">
      <w:pPr>
        <w:jc w:val="center"/>
        <w:rPr>
          <w:rFonts w:ascii="Cambria" w:hAnsi="Cambria" w:cs="Tahoma"/>
          <w:b/>
          <w:color w:val="000000" w:themeColor="text1"/>
          <w:sz w:val="28"/>
          <w:szCs w:val="28"/>
        </w:rPr>
      </w:pPr>
    </w:p>
    <w:p w:rsidR="00E217C0" w:rsidRPr="006D43FE" w:rsidRDefault="00E217C0" w:rsidP="00E217C0">
      <w:pPr>
        <w:spacing w:line="360" w:lineRule="auto"/>
        <w:jc w:val="both"/>
        <w:rPr>
          <w:rFonts w:ascii="Cambria" w:hAnsi="Cambria"/>
        </w:rPr>
      </w:pPr>
      <w:r w:rsidRPr="006D43FE">
        <w:rPr>
          <w:rFonts w:ascii="Cambria" w:hAnsi="Cambria"/>
        </w:rPr>
        <w:t xml:space="preserve">W odpowiedzi na zapytanie ofertowe na </w:t>
      </w:r>
      <w:r w:rsidRPr="006D43FE">
        <w:rPr>
          <w:rFonts w:ascii="Cambria" w:hAnsi="Cambria"/>
          <w:b/>
        </w:rPr>
        <w:t xml:space="preserve">,,Dostawę sprzętu komputerowego oraz oprogramowania” </w:t>
      </w:r>
      <w:r w:rsidRPr="006D43FE">
        <w:rPr>
          <w:rFonts w:ascii="Cambria" w:hAnsi="Cambria"/>
        </w:rPr>
        <w:t xml:space="preserve">składam(y) niniejszą ofertę- </w:t>
      </w:r>
      <w:r w:rsidRPr="006D43FE">
        <w:rPr>
          <w:rFonts w:ascii="Cambria" w:hAnsi="Cambria"/>
          <w:b/>
        </w:rPr>
        <w:t>część 1-sprzęt IT</w:t>
      </w:r>
      <w:r w:rsidRPr="006D43FE">
        <w:rPr>
          <w:rFonts w:ascii="Cambria" w:hAnsi="Cambria"/>
        </w:rPr>
        <w:t>.</w:t>
      </w:r>
    </w:p>
    <w:p w:rsidR="00E217C0" w:rsidRPr="006D43FE" w:rsidRDefault="00E217C0" w:rsidP="00E217C0">
      <w:pPr>
        <w:tabs>
          <w:tab w:val="left" w:pos="440"/>
        </w:tabs>
        <w:spacing w:line="360" w:lineRule="auto"/>
        <w:rPr>
          <w:rFonts w:ascii="Cambria" w:eastAsia="Cambria" w:hAnsi="Cambria" w:cs="Arial"/>
        </w:rPr>
      </w:pPr>
      <w:r w:rsidRPr="006D43FE">
        <w:rPr>
          <w:rFonts w:ascii="Cambria" w:eastAsia="Cambria" w:hAnsi="Cambria" w:cs="Arial"/>
        </w:rPr>
        <w:t>1</w:t>
      </w:r>
      <w:r w:rsidRPr="006D43FE">
        <w:rPr>
          <w:rFonts w:ascii="Cambria" w:eastAsia="Cambria" w:hAnsi="Cambria" w:cs="Arial"/>
          <w:b/>
        </w:rPr>
        <w:t xml:space="preserve">.Oferuję wykonanie </w:t>
      </w:r>
      <w:r w:rsidRPr="006D43FE">
        <w:rPr>
          <w:rFonts w:ascii="Cambria" w:eastAsia="Cambria" w:hAnsi="Cambria" w:cs="Arial"/>
        </w:rPr>
        <w:t xml:space="preserve">zamówienia zgodnie z opisem przedmiotu zamówienia określonym w zapytaniu ofertowym  </w:t>
      </w:r>
      <w:r w:rsidRPr="006D43FE">
        <w:rPr>
          <w:rFonts w:ascii="Cambria" w:eastAsia="Cambria" w:hAnsi="Cambria" w:cs="Arial"/>
          <w:b/>
          <w:u w:val="single"/>
        </w:rPr>
        <w:t>za cenę brutto</w:t>
      </w:r>
      <w:r w:rsidRPr="006D43FE">
        <w:rPr>
          <w:rFonts w:ascii="Cambria" w:eastAsia="Cambria" w:hAnsi="Cambria" w:cs="Arial"/>
        </w:rPr>
        <w:t>:....................................................... ………w tym należny podatek VAT.</w:t>
      </w:r>
    </w:p>
    <w:p w:rsidR="00E217C0" w:rsidRPr="006D43FE" w:rsidRDefault="00E217C0" w:rsidP="00E217C0">
      <w:pPr>
        <w:spacing w:line="360" w:lineRule="auto"/>
        <w:rPr>
          <w:rFonts w:ascii="Cambria" w:eastAsia="Cambria" w:hAnsi="Cambria" w:cs="Arial"/>
        </w:rPr>
      </w:pPr>
      <w:r w:rsidRPr="006D43FE">
        <w:rPr>
          <w:rFonts w:ascii="Cambria" w:eastAsia="Cambria" w:hAnsi="Cambria" w:cs="Arial"/>
        </w:rPr>
        <w:t>Słownie brutto: ……................................................................................................................................zgodnie z poniższą tabelą:</w:t>
      </w:r>
    </w:p>
    <w:tbl>
      <w:tblPr>
        <w:tblStyle w:val="Tabela-Siatka"/>
        <w:tblW w:w="0" w:type="auto"/>
        <w:tblInd w:w="465" w:type="dxa"/>
        <w:tblLook w:val="04A0" w:firstRow="1" w:lastRow="0" w:firstColumn="1" w:lastColumn="0" w:noHBand="0" w:noVBand="1"/>
      </w:tblPr>
      <w:tblGrid>
        <w:gridCol w:w="675"/>
        <w:gridCol w:w="3119"/>
        <w:gridCol w:w="709"/>
        <w:gridCol w:w="761"/>
        <w:gridCol w:w="1316"/>
        <w:gridCol w:w="1316"/>
      </w:tblGrid>
      <w:tr w:rsidR="006D43FE" w:rsidRPr="006D43FE" w:rsidTr="006D43FE">
        <w:tc>
          <w:tcPr>
            <w:tcW w:w="675" w:type="dxa"/>
          </w:tcPr>
          <w:p w:rsidR="006D43FE" w:rsidRPr="006D43FE" w:rsidRDefault="006D43FE" w:rsidP="00153FD0">
            <w:pPr>
              <w:spacing w:line="360" w:lineRule="auto"/>
              <w:jc w:val="both"/>
              <w:rPr>
                <w:rFonts w:ascii="Cambria" w:hAnsi="Cambria"/>
                <w:b/>
              </w:rPr>
            </w:pPr>
            <w:r w:rsidRPr="006D43FE">
              <w:rPr>
                <w:rFonts w:ascii="Cambria" w:hAnsi="Cambria"/>
                <w:b/>
              </w:rPr>
              <w:t>L.p.</w:t>
            </w:r>
          </w:p>
        </w:tc>
        <w:tc>
          <w:tcPr>
            <w:tcW w:w="3119" w:type="dxa"/>
          </w:tcPr>
          <w:p w:rsidR="006D43FE" w:rsidRPr="006D43FE" w:rsidRDefault="006D43FE" w:rsidP="00153FD0">
            <w:pPr>
              <w:jc w:val="center"/>
              <w:rPr>
                <w:rFonts w:ascii="Cambria" w:hAnsi="Cambria"/>
                <w:b/>
              </w:rPr>
            </w:pPr>
            <w:r w:rsidRPr="006D43FE">
              <w:rPr>
                <w:rFonts w:ascii="Cambria" w:hAnsi="Cambria"/>
                <w:b/>
              </w:rPr>
              <w:t>Przedmiot dostawy</w:t>
            </w:r>
          </w:p>
        </w:tc>
        <w:tc>
          <w:tcPr>
            <w:tcW w:w="709" w:type="dxa"/>
          </w:tcPr>
          <w:p w:rsidR="006D43FE" w:rsidRPr="006D43FE" w:rsidRDefault="006D43FE" w:rsidP="00153FD0">
            <w:pPr>
              <w:jc w:val="center"/>
              <w:rPr>
                <w:rFonts w:ascii="Cambria" w:hAnsi="Cambria"/>
                <w:b/>
              </w:rPr>
            </w:pPr>
            <w:r w:rsidRPr="006D43FE">
              <w:rPr>
                <w:rFonts w:ascii="Cambria" w:hAnsi="Cambria"/>
                <w:b/>
              </w:rPr>
              <w:t>Ilość</w:t>
            </w:r>
          </w:p>
        </w:tc>
        <w:tc>
          <w:tcPr>
            <w:tcW w:w="761" w:type="dxa"/>
          </w:tcPr>
          <w:p w:rsidR="006D43FE" w:rsidRPr="006D43FE" w:rsidRDefault="006D43FE" w:rsidP="00153FD0">
            <w:pPr>
              <w:jc w:val="center"/>
              <w:rPr>
                <w:rFonts w:ascii="Cambria" w:hAnsi="Cambria"/>
                <w:b/>
              </w:rPr>
            </w:pPr>
            <w:r w:rsidRPr="006D43FE">
              <w:rPr>
                <w:rFonts w:ascii="Cambria" w:hAnsi="Cambria"/>
                <w:b/>
              </w:rPr>
              <w:t>j.m.</w:t>
            </w:r>
          </w:p>
        </w:tc>
        <w:tc>
          <w:tcPr>
            <w:tcW w:w="1316" w:type="dxa"/>
          </w:tcPr>
          <w:p w:rsidR="006D43FE" w:rsidRPr="006D43FE" w:rsidRDefault="006D43FE" w:rsidP="006D43FE">
            <w:pPr>
              <w:jc w:val="center"/>
              <w:rPr>
                <w:rFonts w:ascii="Cambria" w:hAnsi="Cambria"/>
                <w:b/>
              </w:rPr>
            </w:pPr>
            <w:r w:rsidRPr="006D43FE">
              <w:rPr>
                <w:rFonts w:ascii="Cambria" w:hAnsi="Cambria"/>
                <w:b/>
              </w:rPr>
              <w:t xml:space="preserve">Cena jedn. </w:t>
            </w:r>
            <w:r w:rsidRPr="004D6951">
              <w:rPr>
                <w:rFonts w:ascii="Cambria" w:hAnsi="Cambria"/>
                <w:b/>
              </w:rPr>
              <w:t>brutto</w:t>
            </w:r>
          </w:p>
        </w:tc>
        <w:tc>
          <w:tcPr>
            <w:tcW w:w="1316" w:type="dxa"/>
          </w:tcPr>
          <w:p w:rsidR="006D43FE" w:rsidRPr="006D43FE" w:rsidRDefault="006D43FE" w:rsidP="006D43FE">
            <w:pPr>
              <w:jc w:val="center"/>
              <w:rPr>
                <w:rFonts w:ascii="Cambria" w:hAnsi="Cambria"/>
                <w:b/>
              </w:rPr>
            </w:pPr>
            <w:r w:rsidRPr="006D43FE">
              <w:rPr>
                <w:rFonts w:ascii="Cambria" w:hAnsi="Cambria"/>
                <w:b/>
              </w:rPr>
              <w:t xml:space="preserve">Wartość </w:t>
            </w:r>
            <w:r w:rsidRPr="004D6951">
              <w:rPr>
                <w:rFonts w:ascii="Cambria" w:hAnsi="Cambria"/>
                <w:b/>
              </w:rPr>
              <w:t>brutto</w:t>
            </w: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1.</w:t>
            </w:r>
          </w:p>
        </w:tc>
        <w:tc>
          <w:tcPr>
            <w:tcW w:w="3119" w:type="dxa"/>
          </w:tcPr>
          <w:p w:rsidR="006D43FE" w:rsidRPr="006D43FE" w:rsidRDefault="006D43FE" w:rsidP="00153FD0">
            <w:pPr>
              <w:jc w:val="both"/>
              <w:rPr>
                <w:rFonts w:ascii="Cambria" w:hAnsi="Cambria"/>
              </w:rPr>
            </w:pPr>
            <w:r w:rsidRPr="006D43FE">
              <w:rPr>
                <w:rFonts w:ascii="Cambria" w:hAnsi="Cambria"/>
              </w:rPr>
              <w:t>Komputery stacjonarne z systemem operacyjnym</w:t>
            </w:r>
          </w:p>
        </w:tc>
        <w:tc>
          <w:tcPr>
            <w:tcW w:w="709" w:type="dxa"/>
          </w:tcPr>
          <w:p w:rsidR="006D43FE" w:rsidRPr="006D43FE" w:rsidRDefault="006D43FE" w:rsidP="00C5703F">
            <w:pPr>
              <w:jc w:val="center"/>
              <w:rPr>
                <w:rFonts w:ascii="Cambria" w:hAnsi="Cambria"/>
              </w:rPr>
            </w:pPr>
            <w:r w:rsidRPr="006D43FE">
              <w:rPr>
                <w:rFonts w:ascii="Cambria" w:hAnsi="Cambria"/>
              </w:rPr>
              <w:t>17</w:t>
            </w:r>
          </w:p>
        </w:tc>
        <w:tc>
          <w:tcPr>
            <w:tcW w:w="761" w:type="dxa"/>
          </w:tcPr>
          <w:p w:rsidR="006D43FE" w:rsidRPr="006D43FE" w:rsidRDefault="006D43FE" w:rsidP="00C5703F">
            <w:pPr>
              <w:jc w:val="center"/>
              <w:rPr>
                <w:rFonts w:ascii="Cambria" w:hAnsi="Cambria"/>
              </w:rPr>
            </w:pPr>
            <w:r w:rsidRPr="006D43FE">
              <w:rPr>
                <w:rFonts w:ascii="Cambria" w:hAnsi="Cambria"/>
              </w:rPr>
              <w:t>szt.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2.</w:t>
            </w:r>
          </w:p>
        </w:tc>
        <w:tc>
          <w:tcPr>
            <w:tcW w:w="3119" w:type="dxa"/>
          </w:tcPr>
          <w:p w:rsidR="006D43FE" w:rsidRPr="006D43FE" w:rsidRDefault="006D43FE" w:rsidP="00153FD0">
            <w:pPr>
              <w:jc w:val="both"/>
              <w:rPr>
                <w:rFonts w:ascii="Cambria" w:hAnsi="Cambria"/>
              </w:rPr>
            </w:pPr>
            <w:r w:rsidRPr="006D43FE">
              <w:rPr>
                <w:rFonts w:ascii="Cambria" w:hAnsi="Cambria"/>
              </w:rPr>
              <w:t>Monitor z głośnikami</w:t>
            </w:r>
          </w:p>
        </w:tc>
        <w:tc>
          <w:tcPr>
            <w:tcW w:w="709" w:type="dxa"/>
          </w:tcPr>
          <w:p w:rsidR="006D43FE" w:rsidRPr="006D43FE" w:rsidRDefault="006D43FE" w:rsidP="00C5703F">
            <w:pPr>
              <w:jc w:val="center"/>
              <w:rPr>
                <w:rFonts w:ascii="Cambria" w:hAnsi="Cambria"/>
              </w:rPr>
            </w:pPr>
            <w:r w:rsidRPr="006D43FE">
              <w:rPr>
                <w:rFonts w:ascii="Cambria" w:hAnsi="Cambria"/>
              </w:rPr>
              <w:t>17</w:t>
            </w:r>
          </w:p>
        </w:tc>
        <w:tc>
          <w:tcPr>
            <w:tcW w:w="761" w:type="dxa"/>
          </w:tcPr>
          <w:p w:rsidR="006D43FE" w:rsidRPr="006D43FE" w:rsidRDefault="006D43FE" w:rsidP="00C5703F">
            <w:pPr>
              <w:jc w:val="center"/>
              <w:rPr>
                <w:rFonts w:ascii="Cambria" w:hAnsi="Cambria"/>
              </w:rPr>
            </w:pPr>
            <w:r w:rsidRPr="006D43FE">
              <w:rPr>
                <w:rFonts w:ascii="Cambria" w:hAnsi="Cambria"/>
              </w:rPr>
              <w:t>szt.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3.</w:t>
            </w:r>
          </w:p>
        </w:tc>
        <w:tc>
          <w:tcPr>
            <w:tcW w:w="3119" w:type="dxa"/>
          </w:tcPr>
          <w:p w:rsidR="006D43FE" w:rsidRPr="006D43FE" w:rsidRDefault="006D43FE" w:rsidP="00153FD0">
            <w:pPr>
              <w:jc w:val="both"/>
              <w:rPr>
                <w:rFonts w:ascii="Cambria" w:hAnsi="Cambria"/>
              </w:rPr>
            </w:pPr>
            <w:r w:rsidRPr="006D43FE">
              <w:rPr>
                <w:rFonts w:ascii="Cambria" w:hAnsi="Cambria"/>
              </w:rPr>
              <w:t>Laptop z systemem operacyjnym</w:t>
            </w:r>
          </w:p>
        </w:tc>
        <w:tc>
          <w:tcPr>
            <w:tcW w:w="709" w:type="dxa"/>
          </w:tcPr>
          <w:p w:rsidR="006D43FE" w:rsidRPr="006D43FE" w:rsidRDefault="006D43FE" w:rsidP="00C5703F">
            <w:pPr>
              <w:jc w:val="center"/>
              <w:rPr>
                <w:rFonts w:ascii="Cambria" w:hAnsi="Cambria"/>
              </w:rPr>
            </w:pPr>
            <w:r w:rsidRPr="006D43FE">
              <w:rPr>
                <w:rFonts w:ascii="Cambria" w:hAnsi="Cambria"/>
              </w:rPr>
              <w:t>2</w:t>
            </w:r>
          </w:p>
        </w:tc>
        <w:tc>
          <w:tcPr>
            <w:tcW w:w="761" w:type="dxa"/>
          </w:tcPr>
          <w:p w:rsidR="006D43FE" w:rsidRPr="006D43FE" w:rsidRDefault="006D43FE" w:rsidP="00C5703F">
            <w:pPr>
              <w:jc w:val="center"/>
              <w:rPr>
                <w:rFonts w:ascii="Cambria" w:hAnsi="Cambria"/>
              </w:rPr>
            </w:pPr>
            <w:r w:rsidRPr="006D43FE">
              <w:rPr>
                <w:rFonts w:ascii="Cambria" w:hAnsi="Cambria"/>
              </w:rPr>
              <w:t>szt.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4.</w:t>
            </w:r>
          </w:p>
        </w:tc>
        <w:tc>
          <w:tcPr>
            <w:tcW w:w="3119" w:type="dxa"/>
          </w:tcPr>
          <w:p w:rsidR="006D43FE" w:rsidRPr="006D43FE" w:rsidRDefault="006D43FE" w:rsidP="00153FD0">
            <w:pPr>
              <w:jc w:val="both"/>
              <w:rPr>
                <w:rFonts w:ascii="Cambria" w:hAnsi="Cambria"/>
              </w:rPr>
            </w:pPr>
            <w:r w:rsidRPr="006D43FE">
              <w:rPr>
                <w:rFonts w:ascii="Cambria" w:hAnsi="Cambria"/>
              </w:rPr>
              <w:t>Ekran projekcyjny elektryczny</w:t>
            </w:r>
          </w:p>
        </w:tc>
        <w:tc>
          <w:tcPr>
            <w:tcW w:w="709" w:type="dxa"/>
          </w:tcPr>
          <w:p w:rsidR="006D43FE" w:rsidRPr="006D43FE" w:rsidRDefault="006D43FE" w:rsidP="00C5703F">
            <w:pPr>
              <w:jc w:val="center"/>
              <w:rPr>
                <w:rFonts w:ascii="Cambria" w:hAnsi="Cambria"/>
              </w:rPr>
            </w:pPr>
            <w:r w:rsidRPr="006D43FE">
              <w:rPr>
                <w:rFonts w:ascii="Cambria" w:hAnsi="Cambria"/>
              </w:rPr>
              <w:t>1</w:t>
            </w:r>
          </w:p>
        </w:tc>
        <w:tc>
          <w:tcPr>
            <w:tcW w:w="761" w:type="dxa"/>
          </w:tcPr>
          <w:p w:rsidR="006D43FE" w:rsidRPr="006D43FE" w:rsidRDefault="006D43FE" w:rsidP="00C5703F">
            <w:pPr>
              <w:jc w:val="center"/>
              <w:rPr>
                <w:rFonts w:ascii="Cambria" w:hAnsi="Cambria"/>
              </w:rPr>
            </w:pPr>
            <w:r w:rsidRPr="006D43FE">
              <w:rPr>
                <w:rFonts w:ascii="Cambria" w:hAnsi="Cambria"/>
              </w:rPr>
              <w:t>szt.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5.</w:t>
            </w:r>
          </w:p>
        </w:tc>
        <w:tc>
          <w:tcPr>
            <w:tcW w:w="3119" w:type="dxa"/>
          </w:tcPr>
          <w:p w:rsidR="006D43FE" w:rsidRPr="006D43FE" w:rsidRDefault="006D43FE" w:rsidP="00153FD0">
            <w:pPr>
              <w:jc w:val="both"/>
              <w:rPr>
                <w:rFonts w:ascii="Cambria" w:hAnsi="Cambria"/>
              </w:rPr>
            </w:pPr>
            <w:r w:rsidRPr="006D43FE">
              <w:rPr>
                <w:rFonts w:ascii="Cambria" w:hAnsi="Cambria"/>
              </w:rPr>
              <w:t>Drukarka laserowa</w:t>
            </w:r>
          </w:p>
        </w:tc>
        <w:tc>
          <w:tcPr>
            <w:tcW w:w="709" w:type="dxa"/>
          </w:tcPr>
          <w:p w:rsidR="006D43FE" w:rsidRPr="006D43FE" w:rsidRDefault="006D43FE" w:rsidP="00C5703F">
            <w:pPr>
              <w:jc w:val="center"/>
              <w:rPr>
                <w:rFonts w:ascii="Cambria" w:hAnsi="Cambria"/>
              </w:rPr>
            </w:pPr>
            <w:r w:rsidRPr="006D43FE">
              <w:rPr>
                <w:rFonts w:ascii="Cambria" w:hAnsi="Cambria"/>
              </w:rPr>
              <w:t>2</w:t>
            </w:r>
          </w:p>
        </w:tc>
        <w:tc>
          <w:tcPr>
            <w:tcW w:w="761" w:type="dxa"/>
          </w:tcPr>
          <w:p w:rsidR="006D43FE" w:rsidRPr="006D43FE" w:rsidRDefault="006D43FE" w:rsidP="00C5703F">
            <w:pPr>
              <w:jc w:val="center"/>
              <w:rPr>
                <w:rFonts w:ascii="Cambria" w:hAnsi="Cambria"/>
              </w:rPr>
            </w:pPr>
            <w:r w:rsidRPr="006D43FE">
              <w:rPr>
                <w:rFonts w:ascii="Cambria" w:hAnsi="Cambria"/>
              </w:rPr>
              <w:t>szt.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6.</w:t>
            </w:r>
          </w:p>
        </w:tc>
        <w:tc>
          <w:tcPr>
            <w:tcW w:w="3119" w:type="dxa"/>
          </w:tcPr>
          <w:p w:rsidR="006D43FE" w:rsidRPr="006D43FE" w:rsidRDefault="006D43FE" w:rsidP="00153FD0">
            <w:pPr>
              <w:jc w:val="both"/>
              <w:rPr>
                <w:rFonts w:ascii="Cambria" w:hAnsi="Cambria"/>
              </w:rPr>
            </w:pPr>
            <w:r w:rsidRPr="006D43FE">
              <w:rPr>
                <w:rFonts w:ascii="Cambria" w:hAnsi="Cambria"/>
              </w:rPr>
              <w:t>Urządzenie wielofunkcyjne kolorowe laserowe</w:t>
            </w:r>
          </w:p>
        </w:tc>
        <w:tc>
          <w:tcPr>
            <w:tcW w:w="709" w:type="dxa"/>
          </w:tcPr>
          <w:p w:rsidR="006D43FE" w:rsidRPr="006D43FE" w:rsidRDefault="006D43FE" w:rsidP="00C5703F">
            <w:pPr>
              <w:jc w:val="center"/>
              <w:rPr>
                <w:rFonts w:ascii="Cambria" w:hAnsi="Cambria"/>
              </w:rPr>
            </w:pPr>
            <w:r w:rsidRPr="006D43FE">
              <w:rPr>
                <w:rFonts w:ascii="Cambria" w:hAnsi="Cambria"/>
              </w:rPr>
              <w:t>1</w:t>
            </w:r>
          </w:p>
        </w:tc>
        <w:tc>
          <w:tcPr>
            <w:tcW w:w="761" w:type="dxa"/>
          </w:tcPr>
          <w:p w:rsidR="006D43FE" w:rsidRPr="006D43FE" w:rsidRDefault="006D43FE" w:rsidP="00C5703F">
            <w:pPr>
              <w:jc w:val="center"/>
              <w:rPr>
                <w:rFonts w:ascii="Cambria" w:hAnsi="Cambria"/>
              </w:rPr>
            </w:pPr>
            <w:r w:rsidRPr="006D43FE">
              <w:rPr>
                <w:rFonts w:ascii="Cambria" w:hAnsi="Cambria"/>
              </w:rPr>
              <w:t>szt.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7.</w:t>
            </w:r>
          </w:p>
        </w:tc>
        <w:tc>
          <w:tcPr>
            <w:tcW w:w="3119" w:type="dxa"/>
          </w:tcPr>
          <w:p w:rsidR="006D43FE" w:rsidRPr="006D43FE" w:rsidRDefault="006D43FE" w:rsidP="00153FD0">
            <w:pPr>
              <w:jc w:val="both"/>
              <w:rPr>
                <w:rFonts w:ascii="Cambria" w:hAnsi="Cambria"/>
              </w:rPr>
            </w:pPr>
            <w:r w:rsidRPr="006D43FE">
              <w:rPr>
                <w:rFonts w:ascii="Cambria" w:hAnsi="Cambria"/>
              </w:rPr>
              <w:t>Toner do drukarki laserowej</w:t>
            </w:r>
          </w:p>
        </w:tc>
        <w:tc>
          <w:tcPr>
            <w:tcW w:w="709" w:type="dxa"/>
          </w:tcPr>
          <w:p w:rsidR="006D43FE" w:rsidRPr="006D43FE" w:rsidRDefault="006D43FE" w:rsidP="00C5703F">
            <w:pPr>
              <w:jc w:val="center"/>
              <w:rPr>
                <w:rFonts w:ascii="Cambria" w:hAnsi="Cambria"/>
              </w:rPr>
            </w:pPr>
            <w:r w:rsidRPr="006D43FE">
              <w:rPr>
                <w:rFonts w:ascii="Cambria" w:hAnsi="Cambria"/>
              </w:rPr>
              <w:t>4</w:t>
            </w:r>
          </w:p>
        </w:tc>
        <w:tc>
          <w:tcPr>
            <w:tcW w:w="761" w:type="dxa"/>
          </w:tcPr>
          <w:p w:rsidR="006D43FE" w:rsidRPr="006D43FE" w:rsidRDefault="006D43FE" w:rsidP="00C5703F">
            <w:pPr>
              <w:jc w:val="center"/>
              <w:rPr>
                <w:rFonts w:ascii="Cambria" w:hAnsi="Cambria"/>
              </w:rPr>
            </w:pPr>
            <w:r w:rsidRPr="006D43FE">
              <w:rPr>
                <w:rFonts w:ascii="Cambria" w:hAnsi="Cambria"/>
              </w:rPr>
              <w:t>szt.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8.</w:t>
            </w:r>
          </w:p>
        </w:tc>
        <w:tc>
          <w:tcPr>
            <w:tcW w:w="3119" w:type="dxa"/>
          </w:tcPr>
          <w:p w:rsidR="006D43FE" w:rsidRPr="006D43FE" w:rsidRDefault="006D43FE" w:rsidP="00153FD0">
            <w:pPr>
              <w:jc w:val="both"/>
              <w:rPr>
                <w:rFonts w:ascii="Cambria" w:hAnsi="Cambria"/>
              </w:rPr>
            </w:pPr>
            <w:r w:rsidRPr="006D43FE">
              <w:rPr>
                <w:rFonts w:ascii="Cambria" w:hAnsi="Cambria"/>
              </w:rPr>
              <w:t>Toner do urządzenia wielofunkcyjnego</w:t>
            </w:r>
          </w:p>
        </w:tc>
        <w:tc>
          <w:tcPr>
            <w:tcW w:w="709" w:type="dxa"/>
          </w:tcPr>
          <w:p w:rsidR="006D43FE" w:rsidRPr="006D43FE" w:rsidRDefault="006D43FE" w:rsidP="00C5703F">
            <w:pPr>
              <w:jc w:val="center"/>
              <w:rPr>
                <w:rFonts w:ascii="Cambria" w:hAnsi="Cambria"/>
              </w:rPr>
            </w:pPr>
            <w:r w:rsidRPr="006D43FE">
              <w:rPr>
                <w:rFonts w:ascii="Cambria" w:hAnsi="Cambria"/>
              </w:rPr>
              <w:t>2</w:t>
            </w:r>
          </w:p>
        </w:tc>
        <w:tc>
          <w:tcPr>
            <w:tcW w:w="761" w:type="dxa"/>
          </w:tcPr>
          <w:p w:rsidR="006D43FE" w:rsidRPr="006D43FE" w:rsidRDefault="006D43FE" w:rsidP="00C5703F">
            <w:pPr>
              <w:jc w:val="center"/>
              <w:rPr>
                <w:rFonts w:ascii="Cambria" w:hAnsi="Cambria"/>
              </w:rPr>
            </w:pPr>
            <w:proofErr w:type="spellStart"/>
            <w:r w:rsidRPr="006D43FE">
              <w:rPr>
                <w:rFonts w:ascii="Cambria" w:hAnsi="Cambria"/>
              </w:rPr>
              <w:t>kpl</w:t>
            </w:r>
            <w:proofErr w:type="spellEnd"/>
            <w:r w:rsidRPr="006D43FE">
              <w:rPr>
                <w:rFonts w:ascii="Cambria" w:hAnsi="Cambria"/>
              </w:rPr>
              <w: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9.</w:t>
            </w:r>
          </w:p>
        </w:tc>
        <w:tc>
          <w:tcPr>
            <w:tcW w:w="3119" w:type="dxa"/>
          </w:tcPr>
          <w:p w:rsidR="006D43FE" w:rsidRPr="006D43FE" w:rsidRDefault="006D43FE" w:rsidP="00153FD0">
            <w:pPr>
              <w:jc w:val="both"/>
              <w:rPr>
                <w:rFonts w:ascii="Cambria" w:hAnsi="Cambria"/>
              </w:rPr>
            </w:pPr>
            <w:r w:rsidRPr="006D43FE">
              <w:rPr>
                <w:rFonts w:ascii="Cambria" w:hAnsi="Cambria"/>
              </w:rPr>
              <w:t xml:space="preserve">Szafa </w:t>
            </w:r>
            <w:proofErr w:type="spellStart"/>
            <w:r w:rsidRPr="006D43FE">
              <w:rPr>
                <w:rFonts w:ascii="Cambria" w:hAnsi="Cambria"/>
              </w:rPr>
              <w:t>Rack</w:t>
            </w:r>
            <w:proofErr w:type="spellEnd"/>
            <w:r w:rsidRPr="006D43FE">
              <w:rPr>
                <w:rFonts w:ascii="Cambria" w:hAnsi="Cambria"/>
              </w:rPr>
              <w:t xml:space="preserve"> wisząca</w:t>
            </w:r>
          </w:p>
        </w:tc>
        <w:tc>
          <w:tcPr>
            <w:tcW w:w="709" w:type="dxa"/>
          </w:tcPr>
          <w:p w:rsidR="006D43FE" w:rsidRPr="006D43FE" w:rsidRDefault="006D43FE" w:rsidP="00C5703F">
            <w:pPr>
              <w:jc w:val="center"/>
              <w:rPr>
                <w:rFonts w:ascii="Cambria" w:hAnsi="Cambria"/>
              </w:rPr>
            </w:pPr>
            <w:r w:rsidRPr="006D43FE">
              <w:rPr>
                <w:rFonts w:ascii="Cambria" w:hAnsi="Cambria"/>
              </w:rPr>
              <w:t>1</w:t>
            </w:r>
          </w:p>
        </w:tc>
        <w:tc>
          <w:tcPr>
            <w:tcW w:w="761" w:type="dxa"/>
          </w:tcPr>
          <w:p w:rsidR="006D43FE" w:rsidRPr="006D43FE" w:rsidRDefault="006D43FE" w:rsidP="00C5703F">
            <w:pPr>
              <w:jc w:val="center"/>
              <w:rPr>
                <w:rFonts w:ascii="Cambria" w:hAnsi="Cambria"/>
              </w:rPr>
            </w:pPr>
            <w:r w:rsidRPr="006D43FE">
              <w:rPr>
                <w:rFonts w:ascii="Cambria" w:hAnsi="Cambria"/>
              </w:rPr>
              <w:t>szt.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10.</w:t>
            </w:r>
          </w:p>
        </w:tc>
        <w:tc>
          <w:tcPr>
            <w:tcW w:w="3119" w:type="dxa"/>
          </w:tcPr>
          <w:p w:rsidR="006D43FE" w:rsidRPr="006D43FE" w:rsidRDefault="006D43FE" w:rsidP="00153FD0">
            <w:pPr>
              <w:jc w:val="both"/>
              <w:rPr>
                <w:rFonts w:ascii="Cambria" w:hAnsi="Cambria"/>
              </w:rPr>
            </w:pPr>
            <w:r w:rsidRPr="006D43FE">
              <w:rPr>
                <w:rFonts w:ascii="Cambria" w:hAnsi="Cambria"/>
              </w:rPr>
              <w:t>Switch 24 porty</w:t>
            </w:r>
          </w:p>
        </w:tc>
        <w:tc>
          <w:tcPr>
            <w:tcW w:w="709" w:type="dxa"/>
          </w:tcPr>
          <w:p w:rsidR="006D43FE" w:rsidRPr="006D43FE" w:rsidRDefault="006D43FE" w:rsidP="00C5703F">
            <w:pPr>
              <w:jc w:val="center"/>
              <w:rPr>
                <w:rFonts w:ascii="Cambria" w:hAnsi="Cambria"/>
              </w:rPr>
            </w:pPr>
            <w:r w:rsidRPr="006D43FE">
              <w:rPr>
                <w:rFonts w:ascii="Cambria" w:hAnsi="Cambria"/>
              </w:rPr>
              <w:t>2</w:t>
            </w:r>
          </w:p>
        </w:tc>
        <w:tc>
          <w:tcPr>
            <w:tcW w:w="761" w:type="dxa"/>
          </w:tcPr>
          <w:p w:rsidR="006D43FE" w:rsidRPr="006D43FE" w:rsidRDefault="006D43FE" w:rsidP="00C5703F">
            <w:pPr>
              <w:jc w:val="center"/>
              <w:rPr>
                <w:rFonts w:ascii="Cambria" w:hAnsi="Cambria"/>
              </w:rPr>
            </w:pPr>
            <w:r w:rsidRPr="006D43FE">
              <w:rPr>
                <w:rFonts w:ascii="Cambria" w:hAnsi="Cambria"/>
              </w:rPr>
              <w:t>szt.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r w:rsidR="006D43FE" w:rsidRPr="006D43FE" w:rsidTr="006D43FE">
        <w:tc>
          <w:tcPr>
            <w:tcW w:w="675" w:type="dxa"/>
          </w:tcPr>
          <w:p w:rsidR="006D43FE" w:rsidRPr="006D43FE" w:rsidRDefault="006D43FE" w:rsidP="00153FD0">
            <w:pPr>
              <w:spacing w:line="360" w:lineRule="auto"/>
              <w:jc w:val="both"/>
              <w:rPr>
                <w:rFonts w:ascii="Cambria" w:hAnsi="Cambria"/>
              </w:rPr>
            </w:pPr>
            <w:r w:rsidRPr="006D43FE">
              <w:rPr>
                <w:rFonts w:ascii="Cambria" w:hAnsi="Cambria"/>
              </w:rPr>
              <w:t>11.</w:t>
            </w:r>
          </w:p>
        </w:tc>
        <w:tc>
          <w:tcPr>
            <w:tcW w:w="3119" w:type="dxa"/>
          </w:tcPr>
          <w:p w:rsidR="006D43FE" w:rsidRPr="006D43FE" w:rsidRDefault="006D43FE" w:rsidP="00153FD0">
            <w:pPr>
              <w:jc w:val="both"/>
              <w:rPr>
                <w:rFonts w:ascii="Cambria" w:hAnsi="Cambria"/>
              </w:rPr>
            </w:pPr>
            <w:r w:rsidRPr="006D43FE">
              <w:rPr>
                <w:rFonts w:ascii="Cambria" w:hAnsi="Cambria"/>
              </w:rPr>
              <w:t>Pakiet programów biurowych wersja edukacyjna</w:t>
            </w:r>
          </w:p>
        </w:tc>
        <w:tc>
          <w:tcPr>
            <w:tcW w:w="709" w:type="dxa"/>
          </w:tcPr>
          <w:p w:rsidR="006D43FE" w:rsidRPr="006D43FE" w:rsidRDefault="006D43FE" w:rsidP="00C5703F">
            <w:pPr>
              <w:jc w:val="center"/>
              <w:rPr>
                <w:rFonts w:ascii="Cambria" w:hAnsi="Cambria"/>
              </w:rPr>
            </w:pPr>
            <w:r w:rsidRPr="006D43FE">
              <w:rPr>
                <w:rFonts w:ascii="Cambria" w:hAnsi="Cambria"/>
              </w:rPr>
              <w:t>19</w:t>
            </w:r>
          </w:p>
        </w:tc>
        <w:tc>
          <w:tcPr>
            <w:tcW w:w="761" w:type="dxa"/>
          </w:tcPr>
          <w:p w:rsidR="006D43FE" w:rsidRPr="006D43FE" w:rsidRDefault="00C5703F" w:rsidP="00C5703F">
            <w:pPr>
              <w:jc w:val="center"/>
              <w:rPr>
                <w:rFonts w:ascii="Cambria" w:hAnsi="Cambria"/>
              </w:rPr>
            </w:pPr>
            <w:r w:rsidRPr="006D43FE">
              <w:rPr>
                <w:rFonts w:ascii="Cambria" w:hAnsi="Cambria"/>
              </w:rPr>
              <w:t>L</w:t>
            </w:r>
            <w:r w:rsidR="006D43FE" w:rsidRPr="006D43FE">
              <w:rPr>
                <w:rFonts w:ascii="Cambria" w:hAnsi="Cambria"/>
              </w:rPr>
              <w:t>ic</w:t>
            </w:r>
            <w:r>
              <w:rPr>
                <w:rFonts w:ascii="Cambria" w:hAnsi="Cambria"/>
              </w:rPr>
              <w:t>.</w:t>
            </w:r>
          </w:p>
        </w:tc>
        <w:tc>
          <w:tcPr>
            <w:tcW w:w="1316" w:type="dxa"/>
          </w:tcPr>
          <w:p w:rsidR="006D43FE" w:rsidRPr="006D43FE" w:rsidRDefault="006D43FE" w:rsidP="00153FD0">
            <w:pPr>
              <w:jc w:val="both"/>
              <w:rPr>
                <w:rFonts w:ascii="Cambria" w:hAnsi="Cambria"/>
              </w:rPr>
            </w:pPr>
          </w:p>
        </w:tc>
        <w:tc>
          <w:tcPr>
            <w:tcW w:w="1316" w:type="dxa"/>
          </w:tcPr>
          <w:p w:rsidR="006D43FE" w:rsidRPr="006D43FE" w:rsidRDefault="006D43FE" w:rsidP="00153FD0">
            <w:pPr>
              <w:jc w:val="both"/>
              <w:rPr>
                <w:rFonts w:ascii="Cambria" w:hAnsi="Cambria"/>
              </w:rPr>
            </w:pPr>
          </w:p>
        </w:tc>
      </w:tr>
    </w:tbl>
    <w:p w:rsidR="00E217C0" w:rsidRPr="006D43FE" w:rsidRDefault="00E217C0" w:rsidP="00E217C0">
      <w:pPr>
        <w:spacing w:line="360" w:lineRule="auto"/>
        <w:jc w:val="both"/>
        <w:rPr>
          <w:rFonts w:ascii="Cambria" w:hAnsi="Cambria"/>
        </w:rPr>
      </w:pPr>
    </w:p>
    <w:p w:rsidR="00E217C0" w:rsidRPr="006D43FE" w:rsidRDefault="00E217C0" w:rsidP="00E217C0">
      <w:pPr>
        <w:pStyle w:val="Default"/>
        <w:tabs>
          <w:tab w:val="left" w:pos="9072"/>
        </w:tabs>
        <w:jc w:val="center"/>
        <w:rPr>
          <w:rFonts w:ascii="Cambria" w:hAnsi="Cambria" w:cs="Arial"/>
          <w:b/>
          <w:iCs/>
          <w:noProof/>
          <w:sz w:val="20"/>
          <w:szCs w:val="20"/>
        </w:rPr>
      </w:pPr>
      <w:r w:rsidRPr="006D43FE">
        <w:rPr>
          <w:rFonts w:ascii="Cambria" w:hAnsi="Cambria" w:cs="Arial"/>
          <w:b/>
          <w:noProof/>
          <w:sz w:val="20"/>
          <w:szCs w:val="20"/>
        </w:rPr>
        <w:t>Kryterium „</w:t>
      </w:r>
      <w:r w:rsidRPr="006D43FE">
        <w:rPr>
          <w:rFonts w:ascii="Cambria" w:hAnsi="Cambria" w:cs="Arial"/>
          <w:b/>
          <w:bCs/>
          <w:iCs/>
          <w:sz w:val="20"/>
          <w:szCs w:val="20"/>
        </w:rPr>
        <w:t>termin wykonania zamówienia (T)</w:t>
      </w:r>
      <w:r w:rsidRPr="006D43FE">
        <w:rPr>
          <w:rFonts w:ascii="Cambria" w:hAnsi="Cambria" w:cs="Arial"/>
          <w:b/>
          <w:iCs/>
          <w:noProof/>
          <w:sz w:val="20"/>
          <w:szCs w:val="20"/>
        </w:rPr>
        <w:t>”</w:t>
      </w:r>
    </w:p>
    <w:p w:rsidR="00E217C0" w:rsidRPr="006D43FE" w:rsidRDefault="00E217C0" w:rsidP="00DB52E5">
      <w:pPr>
        <w:pStyle w:val="Akapitzlist"/>
        <w:numPr>
          <w:ilvl w:val="0"/>
          <w:numId w:val="20"/>
        </w:numPr>
        <w:tabs>
          <w:tab w:val="left" w:pos="440"/>
        </w:tabs>
        <w:rPr>
          <w:rFonts w:ascii="Cambria" w:hAnsi="Cambria"/>
        </w:rPr>
      </w:pPr>
      <w:r w:rsidRPr="006D43FE">
        <w:rPr>
          <w:rFonts w:ascii="Cambria" w:hAnsi="Cambria" w:cs="Arial"/>
        </w:rPr>
        <w:t xml:space="preserve">Przystępując do postępowania o udzielenie zamówienia na </w:t>
      </w:r>
      <w:r w:rsidRPr="006D43FE">
        <w:rPr>
          <w:rFonts w:ascii="Cambria" w:hAnsi="Cambria" w:cs="Arial"/>
          <w:b/>
        </w:rPr>
        <w:t>„dostawę sprzętu komputerowego oraz  oprogramowania-część 1,</w:t>
      </w:r>
      <w:r w:rsidRPr="006D43FE">
        <w:rPr>
          <w:rFonts w:ascii="Cambria" w:hAnsi="Cambria" w:cs="Arial"/>
          <w:b/>
          <w:bCs/>
        </w:rPr>
        <w:t xml:space="preserve"> </w:t>
      </w:r>
      <w:r w:rsidRPr="006D43FE">
        <w:rPr>
          <w:rFonts w:ascii="Cambria" w:hAnsi="Cambria"/>
        </w:rPr>
        <w:t xml:space="preserve">oświadczam, że: </w:t>
      </w:r>
    </w:p>
    <w:p w:rsidR="00E217C0" w:rsidRPr="006D43FE" w:rsidRDefault="00E217C0" w:rsidP="00DB52E5">
      <w:pPr>
        <w:widowControl w:val="0"/>
        <w:numPr>
          <w:ilvl w:val="0"/>
          <w:numId w:val="19"/>
        </w:numPr>
        <w:suppressAutoHyphens w:val="0"/>
        <w:jc w:val="both"/>
        <w:rPr>
          <w:rFonts w:ascii="Cambria" w:hAnsi="Cambria" w:cs="Arial"/>
        </w:rPr>
      </w:pPr>
      <w:r w:rsidRPr="006D43FE">
        <w:rPr>
          <w:rFonts w:ascii="Cambria" w:hAnsi="Cambria" w:cs="Arial"/>
        </w:rPr>
        <w:t xml:space="preserve">Zapewniam termin realizacji zamówienia do </w:t>
      </w:r>
      <w:r w:rsidR="00D57F10">
        <w:rPr>
          <w:rFonts w:ascii="Cambria" w:hAnsi="Cambria" w:cs="Arial"/>
        </w:rPr>
        <w:t>1</w:t>
      </w:r>
      <w:r w:rsidR="00CC3650">
        <w:rPr>
          <w:rFonts w:ascii="Cambria" w:hAnsi="Cambria" w:cs="Arial"/>
        </w:rPr>
        <w:t>0</w:t>
      </w:r>
      <w:r w:rsidRPr="006D43FE">
        <w:rPr>
          <w:rFonts w:ascii="Cambria" w:hAnsi="Cambria" w:cs="Arial"/>
          <w:u w:val="single"/>
        </w:rPr>
        <w:t xml:space="preserve"> dni od dnia podpisania umowy</w:t>
      </w:r>
    </w:p>
    <w:p w:rsidR="00E217C0" w:rsidRPr="006D43FE" w:rsidRDefault="00E217C0" w:rsidP="00DB52E5">
      <w:pPr>
        <w:pStyle w:val="Akapitzlist"/>
        <w:numPr>
          <w:ilvl w:val="0"/>
          <w:numId w:val="19"/>
        </w:numPr>
        <w:suppressAutoHyphens w:val="0"/>
        <w:jc w:val="both"/>
        <w:rPr>
          <w:rFonts w:ascii="Cambria" w:hAnsi="Cambria" w:cs="Arial"/>
          <w:u w:val="single"/>
        </w:rPr>
      </w:pPr>
      <w:r w:rsidRPr="006D43FE">
        <w:rPr>
          <w:rFonts w:ascii="Cambria" w:hAnsi="Cambria" w:cs="Arial"/>
        </w:rPr>
        <w:t xml:space="preserve">Zapewniam termin realizacji zamówienia do </w:t>
      </w:r>
      <w:r w:rsidR="00D57F10">
        <w:rPr>
          <w:rFonts w:ascii="Cambria" w:hAnsi="Cambria" w:cs="Arial"/>
          <w:u w:val="single"/>
        </w:rPr>
        <w:t>14</w:t>
      </w:r>
      <w:r w:rsidRPr="006D43FE">
        <w:rPr>
          <w:rFonts w:ascii="Cambria" w:hAnsi="Cambria" w:cs="Arial"/>
          <w:u w:val="single"/>
        </w:rPr>
        <w:t xml:space="preserve"> dni od dnia podpisania umowy</w:t>
      </w:r>
    </w:p>
    <w:p w:rsidR="00E217C0" w:rsidRPr="006D43FE" w:rsidRDefault="00E217C0" w:rsidP="00DB52E5">
      <w:pPr>
        <w:pStyle w:val="Akapitzlist"/>
        <w:numPr>
          <w:ilvl w:val="0"/>
          <w:numId w:val="19"/>
        </w:numPr>
        <w:suppressAutoHyphens w:val="0"/>
        <w:jc w:val="both"/>
        <w:rPr>
          <w:rFonts w:ascii="Cambria" w:hAnsi="Cambria" w:cs="Arial"/>
        </w:rPr>
      </w:pPr>
      <w:r w:rsidRPr="006D43FE">
        <w:rPr>
          <w:rFonts w:ascii="Cambria" w:hAnsi="Cambria" w:cs="Arial"/>
        </w:rPr>
        <w:t xml:space="preserve">Zapewniam termin realizacji zamówienia do </w:t>
      </w:r>
      <w:r w:rsidR="00D57F10">
        <w:rPr>
          <w:rFonts w:ascii="Cambria" w:hAnsi="Cambria" w:cs="Arial"/>
        </w:rPr>
        <w:t>21</w:t>
      </w:r>
      <w:r w:rsidRPr="006D43FE">
        <w:rPr>
          <w:rFonts w:ascii="Cambria" w:hAnsi="Cambria" w:cs="Arial"/>
          <w:u w:val="single"/>
        </w:rPr>
        <w:t xml:space="preserve"> dni od dnia podpisania umowy</w:t>
      </w:r>
    </w:p>
    <w:p w:rsidR="00E217C0" w:rsidRPr="006D43FE" w:rsidRDefault="00E217C0" w:rsidP="00E217C0">
      <w:pPr>
        <w:spacing w:line="360" w:lineRule="auto"/>
        <w:jc w:val="both"/>
        <w:rPr>
          <w:rFonts w:ascii="Cambria" w:hAnsi="Cambria"/>
        </w:rPr>
      </w:pPr>
      <w:r w:rsidRPr="006D43FE">
        <w:rPr>
          <w:rFonts w:ascii="Cambria" w:hAnsi="Cambria" w:cs="Arial"/>
          <w:u w:val="single"/>
        </w:rPr>
        <w:t xml:space="preserve">      </w:t>
      </w:r>
    </w:p>
    <w:p w:rsidR="00E217C0" w:rsidRPr="006D43FE" w:rsidRDefault="00E217C0" w:rsidP="00DB52E5">
      <w:pPr>
        <w:pStyle w:val="Akapitzlist"/>
        <w:numPr>
          <w:ilvl w:val="0"/>
          <w:numId w:val="20"/>
        </w:numPr>
        <w:tabs>
          <w:tab w:val="left" w:pos="440"/>
        </w:tabs>
        <w:rPr>
          <w:rFonts w:ascii="Cambria" w:eastAsia="Cambria" w:hAnsi="Cambria" w:cs="Arial"/>
        </w:rPr>
      </w:pPr>
      <w:r w:rsidRPr="006D43FE">
        <w:rPr>
          <w:rFonts w:ascii="Cambria" w:eastAsia="Cambria" w:hAnsi="Cambria" w:cs="Arial"/>
        </w:rPr>
        <w:lastRenderedPageBreak/>
        <w:t>Oświadczamy, że:</w:t>
      </w:r>
    </w:p>
    <w:p w:rsidR="00E217C0" w:rsidRPr="001C39EA" w:rsidRDefault="00E217C0" w:rsidP="00E217C0">
      <w:pPr>
        <w:spacing w:line="33" w:lineRule="exact"/>
        <w:rPr>
          <w:rFonts w:ascii="Cambria" w:eastAsia="Cambria" w:hAnsi="Cambria" w:cs="Arial"/>
        </w:rPr>
      </w:pPr>
    </w:p>
    <w:p w:rsidR="00E217C0" w:rsidRPr="001C39EA" w:rsidRDefault="00E217C0" w:rsidP="00E217C0">
      <w:pPr>
        <w:tabs>
          <w:tab w:val="left" w:pos="720"/>
        </w:tabs>
        <w:spacing w:line="222" w:lineRule="auto"/>
        <w:rPr>
          <w:rFonts w:ascii="Cambria" w:eastAsia="Cambria" w:hAnsi="Cambria" w:cs="Arial"/>
          <w:sz w:val="18"/>
        </w:rPr>
      </w:pPr>
      <w:r>
        <w:rPr>
          <w:rFonts w:ascii="Cambria" w:eastAsia="Cambria" w:hAnsi="Cambria" w:cs="Arial"/>
        </w:rPr>
        <w:t>a)</w:t>
      </w:r>
      <w:r w:rsidRPr="001C39EA">
        <w:rPr>
          <w:rFonts w:ascii="Cambria" w:eastAsia="Cambria" w:hAnsi="Cambria" w:cs="Arial"/>
        </w:rPr>
        <w:t>zapoznaliśmy się z warunkami niniejszego zapytania oraz zdobyliśmy konieczne informacje potrzebne do właściwego wykonania zamówienia,</w:t>
      </w:r>
    </w:p>
    <w:p w:rsidR="00E217C0" w:rsidRPr="001C39EA" w:rsidRDefault="00E217C0" w:rsidP="00E217C0">
      <w:pPr>
        <w:spacing w:line="1" w:lineRule="exact"/>
        <w:rPr>
          <w:rFonts w:ascii="Cambria" w:eastAsia="Cambria" w:hAnsi="Cambria" w:cs="Arial"/>
          <w:sz w:val="18"/>
        </w:rPr>
      </w:pPr>
    </w:p>
    <w:p w:rsidR="00E217C0" w:rsidRPr="001C39EA" w:rsidRDefault="00E217C0" w:rsidP="00E217C0">
      <w:pPr>
        <w:tabs>
          <w:tab w:val="left" w:pos="720"/>
        </w:tabs>
        <w:spacing w:line="0" w:lineRule="atLeast"/>
        <w:rPr>
          <w:rFonts w:ascii="Cambria" w:eastAsia="Cambria" w:hAnsi="Cambria" w:cs="Arial"/>
          <w:sz w:val="18"/>
        </w:rPr>
      </w:pPr>
      <w:r>
        <w:rPr>
          <w:rFonts w:ascii="Cambria" w:eastAsia="Cambria" w:hAnsi="Cambria" w:cs="Arial"/>
        </w:rPr>
        <w:t>b)</w:t>
      </w:r>
      <w:r w:rsidRPr="001C39EA">
        <w:rPr>
          <w:rFonts w:ascii="Cambria" w:eastAsia="Cambria" w:hAnsi="Cambria" w:cs="Arial"/>
        </w:rPr>
        <w:t>jesteśmy związani niniejszą ofertą przez okres 30 dni od upływu terminu składania ofert.</w:t>
      </w:r>
    </w:p>
    <w:p w:rsidR="00E217C0" w:rsidRPr="001C39EA" w:rsidRDefault="00E217C0" w:rsidP="00E217C0">
      <w:pPr>
        <w:spacing w:line="33" w:lineRule="exact"/>
        <w:rPr>
          <w:rFonts w:ascii="Cambria" w:eastAsia="Cambria" w:hAnsi="Cambria" w:cs="Arial"/>
          <w:sz w:val="18"/>
        </w:rPr>
      </w:pPr>
    </w:p>
    <w:p w:rsidR="00E217C0" w:rsidRDefault="00E217C0" w:rsidP="00E217C0">
      <w:pPr>
        <w:tabs>
          <w:tab w:val="left" w:pos="720"/>
        </w:tabs>
        <w:spacing w:line="228" w:lineRule="auto"/>
        <w:jc w:val="both"/>
        <w:rPr>
          <w:rFonts w:ascii="Cambria" w:eastAsia="Cambria" w:hAnsi="Cambria" w:cs="Arial"/>
        </w:rPr>
      </w:pPr>
      <w:r>
        <w:rPr>
          <w:rFonts w:ascii="Cambria" w:eastAsia="Cambria" w:hAnsi="Cambria" w:cs="Arial"/>
        </w:rPr>
        <w:t>c)zawarty w zapytaniu</w:t>
      </w:r>
      <w:r w:rsidRPr="001C39EA">
        <w:rPr>
          <w:rFonts w:ascii="Cambria" w:eastAsia="Cambria" w:hAnsi="Cambria" w:cs="Arial"/>
        </w:rPr>
        <w:t xml:space="preserve"> wzór umowy został przez nas zaakceptowany bez zastrzeżeń i zobowiązujemy się, w przypadku wybrania naszej oferty do zawarcia umowy na warunkach </w:t>
      </w:r>
      <w:r>
        <w:rPr>
          <w:rFonts w:ascii="Cambria" w:eastAsia="Cambria" w:hAnsi="Cambria" w:cs="Arial"/>
        </w:rPr>
        <w:t xml:space="preserve">w nim </w:t>
      </w:r>
      <w:r w:rsidRPr="001C39EA">
        <w:rPr>
          <w:rFonts w:ascii="Cambria" w:eastAsia="Cambria" w:hAnsi="Cambria" w:cs="Arial"/>
        </w:rPr>
        <w:t>określonych oraz w miejscu i terminie wyznaczonym przez zamawiającego.</w:t>
      </w:r>
    </w:p>
    <w:p w:rsidR="00E217C0" w:rsidRPr="001C39EA" w:rsidRDefault="00E217C0" w:rsidP="00E217C0">
      <w:pPr>
        <w:spacing w:line="37" w:lineRule="exact"/>
        <w:rPr>
          <w:rFonts w:ascii="Cambria" w:eastAsia="Cambria" w:hAnsi="Cambria" w:cs="Arial"/>
          <w:sz w:val="18"/>
        </w:rPr>
      </w:pPr>
    </w:p>
    <w:p w:rsidR="00E217C0" w:rsidRPr="001C39EA" w:rsidRDefault="00E217C0" w:rsidP="00E217C0">
      <w:pPr>
        <w:tabs>
          <w:tab w:val="left" w:pos="720"/>
        </w:tabs>
        <w:spacing w:line="227" w:lineRule="auto"/>
        <w:jc w:val="both"/>
        <w:rPr>
          <w:rFonts w:ascii="Cambria" w:eastAsia="Cambria" w:hAnsi="Cambria" w:cs="Arial"/>
          <w:sz w:val="18"/>
        </w:rPr>
      </w:pPr>
      <w:r>
        <w:rPr>
          <w:rFonts w:ascii="Cambria" w:eastAsia="Cambria" w:hAnsi="Cambria" w:cs="Arial"/>
        </w:rPr>
        <w:t>d)</w:t>
      </w:r>
      <w:r w:rsidRPr="001C39EA">
        <w:rPr>
          <w:rFonts w:ascii="Cambria" w:eastAsia="Cambria" w:hAnsi="Cambria" w:cs="Arial"/>
        </w:rPr>
        <w:t>nie wykonywaliśmy żadnych czynności związanych z przygotowaniem niniejszego postępowania o udzielenie zamówienia publicznego, a w celu sporządzenia oferty nie posługiwaliśmy się osobami uczestniczącymi w dokonaniu tych czynności,</w:t>
      </w:r>
    </w:p>
    <w:p w:rsidR="00E217C0" w:rsidRPr="001C39EA" w:rsidRDefault="00E217C0" w:rsidP="00E217C0">
      <w:pPr>
        <w:spacing w:line="37" w:lineRule="exact"/>
        <w:rPr>
          <w:rFonts w:ascii="Cambria" w:eastAsia="Cambria" w:hAnsi="Cambria" w:cs="Arial"/>
          <w:sz w:val="18"/>
        </w:rPr>
      </w:pPr>
    </w:p>
    <w:p w:rsidR="00E217C0" w:rsidRDefault="00E217C0" w:rsidP="00E217C0">
      <w:pPr>
        <w:tabs>
          <w:tab w:val="left" w:pos="720"/>
        </w:tabs>
        <w:spacing w:line="227" w:lineRule="auto"/>
        <w:jc w:val="both"/>
        <w:rPr>
          <w:rFonts w:ascii="Cambria" w:eastAsia="Cambria" w:hAnsi="Cambria"/>
        </w:rPr>
      </w:pPr>
      <w:r>
        <w:rPr>
          <w:rFonts w:ascii="Cambria" w:eastAsia="Cambria" w:hAnsi="Cambria" w:cs="Arial"/>
        </w:rPr>
        <w:t>e</w:t>
      </w:r>
      <w:r w:rsidRPr="003030E2">
        <w:rPr>
          <w:rFonts w:ascii="Cambria" w:eastAsia="Cambria" w:hAnsi="Cambria" w:cs="Arial"/>
        </w:rPr>
        <w:t>)</w:t>
      </w:r>
      <w:r w:rsidRPr="003030E2">
        <w:rPr>
          <w:rFonts w:ascii="Cambria" w:eastAsia="Cambria" w:hAnsi="Cambria"/>
        </w:rPr>
        <w:t>cena oferty uwzględnia wszystkie koszty związane z kompleksowym wykonaniem przedmiotu zamówienia</w:t>
      </w:r>
      <w:r>
        <w:rPr>
          <w:rFonts w:ascii="Cambria" w:eastAsia="Cambria" w:hAnsi="Cambria"/>
        </w:rPr>
        <w:t>.</w:t>
      </w:r>
    </w:p>
    <w:p w:rsidR="00DB52E5" w:rsidRDefault="00E217C0" w:rsidP="00E217C0">
      <w:pPr>
        <w:tabs>
          <w:tab w:val="left" w:pos="720"/>
        </w:tabs>
        <w:spacing w:line="227" w:lineRule="auto"/>
        <w:jc w:val="both"/>
        <w:rPr>
          <w:rFonts w:ascii="Cambria" w:eastAsia="Cambria" w:hAnsi="Cambria"/>
        </w:rPr>
      </w:pPr>
      <w:r>
        <w:rPr>
          <w:rFonts w:ascii="Cambria" w:eastAsia="Cambria" w:hAnsi="Cambria"/>
        </w:rPr>
        <w:t>f)nie znajdujemy się w stanie likwidacji lub upadłości.</w:t>
      </w:r>
    </w:p>
    <w:p w:rsidR="00E217C0" w:rsidRDefault="00DB52E5" w:rsidP="00E217C0">
      <w:pPr>
        <w:tabs>
          <w:tab w:val="left" w:pos="720"/>
        </w:tabs>
        <w:spacing w:line="227" w:lineRule="auto"/>
        <w:jc w:val="both"/>
        <w:rPr>
          <w:rFonts w:ascii="Cambria" w:eastAsia="Cambria" w:hAnsi="Cambria"/>
        </w:rPr>
      </w:pPr>
      <w:r>
        <w:rPr>
          <w:rFonts w:ascii="Cambria" w:eastAsia="Cambria" w:hAnsi="Cambria"/>
        </w:rPr>
        <w:t xml:space="preserve">g) </w:t>
      </w:r>
      <w:r w:rsidR="00E217C0">
        <w:rPr>
          <w:rFonts w:ascii="Cambria" w:eastAsia="Cambria" w:hAnsi="Cambria"/>
        </w:rPr>
        <w:t>Osoba do kontaktu ze strony Wykonawcy jest…………………………………………………….e-mail…………………………</w:t>
      </w:r>
    </w:p>
    <w:p w:rsidR="00E217C0" w:rsidRDefault="00E217C0" w:rsidP="00E217C0">
      <w:pPr>
        <w:tabs>
          <w:tab w:val="left" w:pos="720"/>
        </w:tabs>
        <w:spacing w:line="227" w:lineRule="auto"/>
        <w:jc w:val="both"/>
        <w:rPr>
          <w:rFonts w:ascii="Cambria" w:eastAsia="Cambria" w:hAnsi="Cambria" w:cs="Arial"/>
          <w:sz w:val="18"/>
        </w:rPr>
      </w:pPr>
    </w:p>
    <w:p w:rsidR="00DB52E5" w:rsidRDefault="00DB52E5" w:rsidP="00DB52E5">
      <w:pPr>
        <w:rPr>
          <w:rFonts w:ascii="Cambria" w:hAnsi="Cambria"/>
        </w:rPr>
      </w:pPr>
      <w:r w:rsidRPr="0001226C">
        <w:rPr>
          <w:rFonts w:ascii="Cambria" w:hAnsi="Cambria"/>
        </w:rPr>
        <w:t xml:space="preserve">h) oferujemy Zamawiającemu niżej wymieniony sprzęt: </w:t>
      </w:r>
    </w:p>
    <w:p w:rsidR="00FE3DD1" w:rsidRPr="0001226C" w:rsidRDefault="00FE3DD1" w:rsidP="00DB52E5">
      <w:pPr>
        <w:rPr>
          <w:rFonts w:ascii="Cambria" w:hAnsi="Cambria"/>
        </w:rPr>
      </w:pPr>
    </w:p>
    <w:tbl>
      <w:tblPr>
        <w:tblStyle w:val="Tabela-Siatka"/>
        <w:tblW w:w="0" w:type="auto"/>
        <w:tblInd w:w="-113" w:type="dxa"/>
        <w:tblLook w:val="04A0" w:firstRow="1" w:lastRow="0" w:firstColumn="1" w:lastColumn="0" w:noHBand="0" w:noVBand="1"/>
      </w:tblPr>
      <w:tblGrid>
        <w:gridCol w:w="817"/>
        <w:gridCol w:w="3789"/>
        <w:gridCol w:w="2303"/>
        <w:gridCol w:w="2303"/>
      </w:tblGrid>
      <w:tr w:rsidR="00DB52E5" w:rsidRPr="0001226C" w:rsidTr="00153FD0">
        <w:trPr>
          <w:trHeight w:val="504"/>
        </w:trPr>
        <w:tc>
          <w:tcPr>
            <w:tcW w:w="817" w:type="dxa"/>
          </w:tcPr>
          <w:p w:rsidR="00DB52E5" w:rsidRPr="0001226C" w:rsidRDefault="00DB52E5" w:rsidP="00153FD0">
            <w:pPr>
              <w:jc w:val="center"/>
              <w:rPr>
                <w:rFonts w:ascii="Cambria" w:hAnsi="Cambria"/>
              </w:rPr>
            </w:pPr>
            <w:proofErr w:type="spellStart"/>
            <w:r w:rsidRPr="0001226C">
              <w:rPr>
                <w:rFonts w:ascii="Cambria" w:hAnsi="Cambria"/>
              </w:rPr>
              <w:t>L.p</w:t>
            </w:r>
            <w:proofErr w:type="spellEnd"/>
          </w:p>
        </w:tc>
        <w:tc>
          <w:tcPr>
            <w:tcW w:w="3789" w:type="dxa"/>
          </w:tcPr>
          <w:p w:rsidR="00DB52E5" w:rsidRPr="004234D5" w:rsidRDefault="00DB52E5" w:rsidP="00153FD0">
            <w:pPr>
              <w:jc w:val="center"/>
              <w:rPr>
                <w:rFonts w:ascii="Cambria" w:hAnsi="Cambria"/>
                <w:b/>
              </w:rPr>
            </w:pPr>
            <w:r w:rsidRPr="004234D5">
              <w:rPr>
                <w:rFonts w:ascii="Cambria" w:hAnsi="Cambria"/>
                <w:b/>
              </w:rPr>
              <w:t>Przedmiot zamówienia</w:t>
            </w:r>
          </w:p>
        </w:tc>
        <w:tc>
          <w:tcPr>
            <w:tcW w:w="2303" w:type="dxa"/>
          </w:tcPr>
          <w:p w:rsidR="00DB52E5" w:rsidRPr="004234D5" w:rsidRDefault="00DB52E5" w:rsidP="00153FD0">
            <w:pPr>
              <w:jc w:val="center"/>
              <w:rPr>
                <w:rFonts w:ascii="Cambria" w:hAnsi="Cambria"/>
                <w:b/>
              </w:rPr>
            </w:pPr>
            <w:r w:rsidRPr="004234D5">
              <w:rPr>
                <w:rFonts w:ascii="Cambria" w:hAnsi="Cambria"/>
                <w:b/>
              </w:rPr>
              <w:t>Model urządzenia</w:t>
            </w:r>
          </w:p>
        </w:tc>
        <w:tc>
          <w:tcPr>
            <w:tcW w:w="2303" w:type="dxa"/>
          </w:tcPr>
          <w:p w:rsidR="00DB52E5" w:rsidRPr="004234D5" w:rsidRDefault="00DB52E5" w:rsidP="00153FD0">
            <w:pPr>
              <w:jc w:val="center"/>
              <w:rPr>
                <w:rFonts w:ascii="Cambria" w:hAnsi="Cambria"/>
                <w:b/>
              </w:rPr>
            </w:pPr>
            <w:r w:rsidRPr="004234D5">
              <w:rPr>
                <w:rFonts w:ascii="Cambria" w:hAnsi="Cambria"/>
                <w:b/>
              </w:rPr>
              <w:t>Nazwa producenta</w:t>
            </w:r>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1</w:t>
            </w:r>
          </w:p>
        </w:tc>
        <w:tc>
          <w:tcPr>
            <w:tcW w:w="3789" w:type="dxa"/>
          </w:tcPr>
          <w:p w:rsidR="00DB52E5" w:rsidRPr="0001226C" w:rsidRDefault="00DB52E5" w:rsidP="00153FD0">
            <w:pPr>
              <w:rPr>
                <w:rFonts w:ascii="Cambria" w:hAnsi="Cambria"/>
              </w:rPr>
            </w:pPr>
            <w:r w:rsidRPr="0001226C">
              <w:rPr>
                <w:rFonts w:ascii="Cambria" w:hAnsi="Cambria"/>
              </w:rPr>
              <w:t>Komputer stacjonarny z systemem operacyjnym</w:t>
            </w:r>
          </w:p>
        </w:tc>
        <w:tc>
          <w:tcPr>
            <w:tcW w:w="2303" w:type="dxa"/>
          </w:tcPr>
          <w:p w:rsidR="00DB52E5" w:rsidRPr="0001226C" w:rsidRDefault="00DB52E5" w:rsidP="00153FD0">
            <w:pPr>
              <w:jc w:val="center"/>
              <w:rPr>
                <w:rFonts w:ascii="Cambria" w:hAnsi="Cambria"/>
              </w:rPr>
            </w:pPr>
          </w:p>
        </w:tc>
        <w:tc>
          <w:tcPr>
            <w:tcW w:w="2303" w:type="dxa"/>
          </w:tcPr>
          <w:p w:rsidR="00DB52E5" w:rsidRPr="0001226C" w:rsidRDefault="00DB52E5" w:rsidP="00153FD0">
            <w:pPr>
              <w:jc w:val="center"/>
              <w:rPr>
                <w:rFonts w:ascii="Cambria" w:hAnsi="Cambria"/>
              </w:rPr>
            </w:pPr>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2</w:t>
            </w:r>
          </w:p>
        </w:tc>
        <w:tc>
          <w:tcPr>
            <w:tcW w:w="3789" w:type="dxa"/>
          </w:tcPr>
          <w:p w:rsidR="00DB52E5" w:rsidRPr="0001226C" w:rsidRDefault="00DB52E5" w:rsidP="00153FD0">
            <w:pPr>
              <w:rPr>
                <w:rFonts w:ascii="Cambria" w:hAnsi="Cambria"/>
              </w:rPr>
            </w:pPr>
            <w:r w:rsidRPr="0001226C">
              <w:rPr>
                <w:rFonts w:ascii="Cambria" w:hAnsi="Cambria"/>
              </w:rPr>
              <w:t>Monitor z głośnikami</w:t>
            </w:r>
          </w:p>
        </w:tc>
        <w:tc>
          <w:tcPr>
            <w:tcW w:w="2303" w:type="dxa"/>
          </w:tcPr>
          <w:p w:rsidR="00DB52E5" w:rsidRPr="0001226C" w:rsidRDefault="00DB52E5" w:rsidP="00153FD0">
            <w:pPr>
              <w:jc w:val="center"/>
              <w:rPr>
                <w:rFonts w:ascii="Cambria" w:hAnsi="Cambria"/>
              </w:rPr>
            </w:pPr>
          </w:p>
        </w:tc>
        <w:tc>
          <w:tcPr>
            <w:tcW w:w="2303" w:type="dxa"/>
          </w:tcPr>
          <w:p w:rsidR="00DB52E5" w:rsidRPr="0001226C" w:rsidRDefault="00DB52E5" w:rsidP="00153FD0">
            <w:pPr>
              <w:jc w:val="center"/>
              <w:rPr>
                <w:rFonts w:ascii="Cambria" w:hAnsi="Cambria"/>
              </w:rPr>
            </w:pPr>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3</w:t>
            </w:r>
          </w:p>
        </w:tc>
        <w:tc>
          <w:tcPr>
            <w:tcW w:w="3789" w:type="dxa"/>
          </w:tcPr>
          <w:p w:rsidR="00DB52E5" w:rsidRPr="0001226C" w:rsidRDefault="00DB52E5" w:rsidP="00153FD0">
            <w:pPr>
              <w:rPr>
                <w:rFonts w:ascii="Cambria" w:hAnsi="Cambria"/>
              </w:rPr>
            </w:pPr>
            <w:r w:rsidRPr="0001226C">
              <w:rPr>
                <w:rFonts w:ascii="Cambria" w:hAnsi="Cambria"/>
              </w:rPr>
              <w:t>Laptop z systemem operacyjnym</w:t>
            </w:r>
          </w:p>
          <w:p w:rsidR="00DB52E5" w:rsidRPr="0001226C" w:rsidRDefault="00DB52E5" w:rsidP="00153FD0">
            <w:pPr>
              <w:rPr>
                <w:rFonts w:ascii="Cambria" w:hAnsi="Cambria"/>
              </w:rPr>
            </w:pPr>
          </w:p>
        </w:tc>
        <w:tc>
          <w:tcPr>
            <w:tcW w:w="2303" w:type="dxa"/>
          </w:tcPr>
          <w:p w:rsidR="00DB52E5" w:rsidRPr="0001226C" w:rsidRDefault="00DB52E5" w:rsidP="00153FD0">
            <w:pPr>
              <w:jc w:val="center"/>
              <w:rPr>
                <w:rFonts w:ascii="Cambria" w:hAnsi="Cambria"/>
              </w:rPr>
            </w:pPr>
          </w:p>
        </w:tc>
        <w:tc>
          <w:tcPr>
            <w:tcW w:w="2303" w:type="dxa"/>
          </w:tcPr>
          <w:p w:rsidR="00DB52E5" w:rsidRPr="0001226C" w:rsidRDefault="00DB52E5" w:rsidP="00153FD0">
            <w:pPr>
              <w:jc w:val="center"/>
              <w:rPr>
                <w:rFonts w:ascii="Cambria" w:hAnsi="Cambria"/>
              </w:rPr>
            </w:pPr>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4</w:t>
            </w:r>
          </w:p>
        </w:tc>
        <w:tc>
          <w:tcPr>
            <w:tcW w:w="3789" w:type="dxa"/>
          </w:tcPr>
          <w:p w:rsidR="00DB52E5" w:rsidRPr="0001226C" w:rsidRDefault="00DB52E5" w:rsidP="00153FD0">
            <w:pPr>
              <w:rPr>
                <w:rFonts w:ascii="Cambria" w:hAnsi="Cambria"/>
              </w:rPr>
            </w:pPr>
            <w:r w:rsidRPr="0001226C">
              <w:rPr>
                <w:rFonts w:ascii="Cambria" w:hAnsi="Cambria"/>
              </w:rPr>
              <w:t>Ekran projekcyjny elektryczny</w:t>
            </w:r>
          </w:p>
        </w:tc>
        <w:tc>
          <w:tcPr>
            <w:tcW w:w="2303" w:type="dxa"/>
          </w:tcPr>
          <w:p w:rsidR="00DB52E5" w:rsidRPr="0001226C" w:rsidRDefault="00DB52E5" w:rsidP="00153FD0">
            <w:pPr>
              <w:jc w:val="center"/>
              <w:rPr>
                <w:rFonts w:ascii="Cambria" w:hAnsi="Cambria"/>
              </w:rPr>
            </w:pPr>
          </w:p>
        </w:tc>
        <w:tc>
          <w:tcPr>
            <w:tcW w:w="2303" w:type="dxa"/>
          </w:tcPr>
          <w:p w:rsidR="00DB52E5" w:rsidRPr="0001226C" w:rsidRDefault="00DB52E5" w:rsidP="00153FD0">
            <w:pPr>
              <w:jc w:val="center"/>
              <w:rPr>
                <w:rFonts w:ascii="Cambria" w:hAnsi="Cambria"/>
              </w:rPr>
            </w:pPr>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5</w:t>
            </w:r>
          </w:p>
        </w:tc>
        <w:tc>
          <w:tcPr>
            <w:tcW w:w="3789" w:type="dxa"/>
          </w:tcPr>
          <w:p w:rsidR="00DB52E5" w:rsidRPr="0001226C" w:rsidRDefault="00DB52E5" w:rsidP="00153FD0">
            <w:pPr>
              <w:rPr>
                <w:rFonts w:ascii="Cambria" w:hAnsi="Cambria"/>
              </w:rPr>
            </w:pPr>
            <w:r w:rsidRPr="0001226C">
              <w:rPr>
                <w:rFonts w:ascii="Cambria" w:hAnsi="Cambria"/>
              </w:rPr>
              <w:t>Drukarka laserowa</w:t>
            </w:r>
          </w:p>
        </w:tc>
        <w:tc>
          <w:tcPr>
            <w:tcW w:w="2303" w:type="dxa"/>
          </w:tcPr>
          <w:p w:rsidR="00DB52E5" w:rsidRPr="0001226C" w:rsidRDefault="00DB52E5" w:rsidP="00153FD0">
            <w:pPr>
              <w:jc w:val="center"/>
              <w:rPr>
                <w:rFonts w:ascii="Cambria" w:hAnsi="Cambria"/>
              </w:rPr>
            </w:pPr>
          </w:p>
        </w:tc>
        <w:tc>
          <w:tcPr>
            <w:tcW w:w="2303" w:type="dxa"/>
          </w:tcPr>
          <w:p w:rsidR="00DB52E5" w:rsidRPr="0001226C" w:rsidRDefault="00DB52E5" w:rsidP="00153FD0">
            <w:pPr>
              <w:jc w:val="center"/>
              <w:rPr>
                <w:rFonts w:ascii="Cambria" w:hAnsi="Cambria"/>
              </w:rPr>
            </w:pPr>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6</w:t>
            </w:r>
          </w:p>
        </w:tc>
        <w:tc>
          <w:tcPr>
            <w:tcW w:w="3789" w:type="dxa"/>
          </w:tcPr>
          <w:p w:rsidR="00DB52E5" w:rsidRPr="0001226C" w:rsidRDefault="00DB52E5" w:rsidP="00153FD0">
            <w:pPr>
              <w:rPr>
                <w:rFonts w:ascii="Cambria" w:hAnsi="Cambria"/>
              </w:rPr>
            </w:pPr>
            <w:r w:rsidRPr="0001226C">
              <w:rPr>
                <w:rFonts w:ascii="Cambria" w:hAnsi="Cambria"/>
              </w:rPr>
              <w:t>Urządzenie wielofunkcyjne kolorowe laserowe</w:t>
            </w:r>
          </w:p>
        </w:tc>
        <w:tc>
          <w:tcPr>
            <w:tcW w:w="2303" w:type="dxa"/>
          </w:tcPr>
          <w:p w:rsidR="00DB52E5" w:rsidRPr="0001226C" w:rsidRDefault="00DB52E5" w:rsidP="00153FD0">
            <w:pPr>
              <w:jc w:val="center"/>
              <w:rPr>
                <w:rFonts w:ascii="Cambria" w:hAnsi="Cambria"/>
              </w:rPr>
            </w:pPr>
          </w:p>
        </w:tc>
        <w:tc>
          <w:tcPr>
            <w:tcW w:w="2303" w:type="dxa"/>
          </w:tcPr>
          <w:p w:rsidR="00DB52E5" w:rsidRPr="0001226C" w:rsidRDefault="00DB52E5" w:rsidP="00153FD0">
            <w:pPr>
              <w:jc w:val="center"/>
              <w:rPr>
                <w:rFonts w:ascii="Cambria" w:hAnsi="Cambria"/>
              </w:rPr>
            </w:pPr>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7</w:t>
            </w:r>
          </w:p>
        </w:tc>
        <w:tc>
          <w:tcPr>
            <w:tcW w:w="3789" w:type="dxa"/>
          </w:tcPr>
          <w:p w:rsidR="00DB52E5" w:rsidRPr="0001226C" w:rsidRDefault="00DB52E5" w:rsidP="0001226C">
            <w:pPr>
              <w:rPr>
                <w:rFonts w:ascii="Cambria" w:hAnsi="Cambria"/>
              </w:rPr>
            </w:pPr>
            <w:r w:rsidRPr="0001226C">
              <w:rPr>
                <w:rFonts w:ascii="Cambria" w:hAnsi="Cambria"/>
              </w:rPr>
              <w:t>Toner do drukarki laserowej</w:t>
            </w:r>
          </w:p>
        </w:tc>
        <w:tc>
          <w:tcPr>
            <w:tcW w:w="2303" w:type="dxa"/>
          </w:tcPr>
          <w:p w:rsidR="00DB52E5" w:rsidRPr="0001226C" w:rsidRDefault="0001226C" w:rsidP="00153FD0">
            <w:pPr>
              <w:jc w:val="center"/>
              <w:rPr>
                <w:rFonts w:ascii="Cambria" w:hAnsi="Cambria"/>
              </w:rPr>
            </w:pPr>
            <w:proofErr w:type="spellStart"/>
            <w:r>
              <w:rPr>
                <w:rFonts w:ascii="Cambria" w:hAnsi="Cambria"/>
              </w:rPr>
              <w:t>xxxxxxxxxxx</w:t>
            </w:r>
            <w:proofErr w:type="spellEnd"/>
          </w:p>
        </w:tc>
        <w:tc>
          <w:tcPr>
            <w:tcW w:w="2303" w:type="dxa"/>
          </w:tcPr>
          <w:p w:rsidR="00DB52E5" w:rsidRPr="0001226C" w:rsidRDefault="0001226C" w:rsidP="00153FD0">
            <w:pPr>
              <w:jc w:val="center"/>
              <w:rPr>
                <w:rFonts w:ascii="Cambria" w:hAnsi="Cambria"/>
              </w:rPr>
            </w:pPr>
            <w:proofErr w:type="spellStart"/>
            <w:r>
              <w:rPr>
                <w:rFonts w:ascii="Cambria" w:hAnsi="Cambria"/>
              </w:rPr>
              <w:t>xxxxxxxxxxxxx</w:t>
            </w:r>
            <w:proofErr w:type="spellEnd"/>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8</w:t>
            </w:r>
          </w:p>
        </w:tc>
        <w:tc>
          <w:tcPr>
            <w:tcW w:w="3789" w:type="dxa"/>
          </w:tcPr>
          <w:p w:rsidR="00DB52E5" w:rsidRPr="0001226C" w:rsidRDefault="00DB52E5" w:rsidP="0001226C">
            <w:pPr>
              <w:rPr>
                <w:rFonts w:ascii="Cambria" w:hAnsi="Cambria"/>
              </w:rPr>
            </w:pPr>
            <w:r w:rsidRPr="0001226C">
              <w:rPr>
                <w:rFonts w:ascii="Cambria" w:hAnsi="Cambria"/>
              </w:rPr>
              <w:t>Toner do urządzenia wielofunkcyjnego kolorowego laserowego</w:t>
            </w:r>
          </w:p>
        </w:tc>
        <w:tc>
          <w:tcPr>
            <w:tcW w:w="2303" w:type="dxa"/>
          </w:tcPr>
          <w:p w:rsidR="00DB52E5" w:rsidRPr="0001226C" w:rsidRDefault="0001226C" w:rsidP="00153FD0">
            <w:pPr>
              <w:jc w:val="center"/>
              <w:rPr>
                <w:rFonts w:ascii="Cambria" w:hAnsi="Cambria"/>
              </w:rPr>
            </w:pPr>
            <w:proofErr w:type="spellStart"/>
            <w:r>
              <w:rPr>
                <w:rFonts w:ascii="Cambria" w:hAnsi="Cambria"/>
              </w:rPr>
              <w:t>xxxxxxxxxxxx</w:t>
            </w:r>
            <w:proofErr w:type="spellEnd"/>
          </w:p>
        </w:tc>
        <w:tc>
          <w:tcPr>
            <w:tcW w:w="2303" w:type="dxa"/>
          </w:tcPr>
          <w:p w:rsidR="00DB52E5" w:rsidRPr="0001226C" w:rsidRDefault="0001226C" w:rsidP="00153FD0">
            <w:pPr>
              <w:jc w:val="center"/>
              <w:rPr>
                <w:rFonts w:ascii="Cambria" w:hAnsi="Cambria"/>
              </w:rPr>
            </w:pPr>
            <w:proofErr w:type="spellStart"/>
            <w:r>
              <w:rPr>
                <w:rFonts w:ascii="Cambria" w:hAnsi="Cambria"/>
              </w:rPr>
              <w:t>xxxxxxxxxxxxx</w:t>
            </w:r>
            <w:proofErr w:type="spellEnd"/>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9</w:t>
            </w:r>
          </w:p>
        </w:tc>
        <w:tc>
          <w:tcPr>
            <w:tcW w:w="3789" w:type="dxa"/>
          </w:tcPr>
          <w:p w:rsidR="00DB52E5" w:rsidRPr="0001226C" w:rsidRDefault="00DB52E5" w:rsidP="0001226C">
            <w:pPr>
              <w:rPr>
                <w:rFonts w:ascii="Cambria" w:hAnsi="Cambria"/>
              </w:rPr>
            </w:pPr>
            <w:r w:rsidRPr="0001226C">
              <w:rPr>
                <w:rFonts w:ascii="Cambria" w:hAnsi="Cambria"/>
              </w:rPr>
              <w:t xml:space="preserve">Szafa wisząca </w:t>
            </w:r>
            <w:proofErr w:type="spellStart"/>
            <w:r w:rsidRPr="0001226C">
              <w:rPr>
                <w:rFonts w:ascii="Cambria" w:hAnsi="Cambria"/>
              </w:rPr>
              <w:t>rack</w:t>
            </w:r>
            <w:proofErr w:type="spellEnd"/>
          </w:p>
        </w:tc>
        <w:tc>
          <w:tcPr>
            <w:tcW w:w="2303" w:type="dxa"/>
          </w:tcPr>
          <w:p w:rsidR="00DB52E5" w:rsidRPr="0001226C" w:rsidRDefault="00DB52E5" w:rsidP="00153FD0">
            <w:pPr>
              <w:jc w:val="center"/>
              <w:rPr>
                <w:rFonts w:ascii="Cambria" w:hAnsi="Cambria"/>
              </w:rPr>
            </w:pPr>
          </w:p>
        </w:tc>
        <w:tc>
          <w:tcPr>
            <w:tcW w:w="2303" w:type="dxa"/>
          </w:tcPr>
          <w:p w:rsidR="00DB52E5" w:rsidRPr="0001226C" w:rsidRDefault="00DB52E5" w:rsidP="00153FD0">
            <w:pPr>
              <w:jc w:val="center"/>
              <w:rPr>
                <w:rFonts w:ascii="Cambria" w:hAnsi="Cambria"/>
              </w:rPr>
            </w:pPr>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10</w:t>
            </w:r>
          </w:p>
        </w:tc>
        <w:tc>
          <w:tcPr>
            <w:tcW w:w="3789" w:type="dxa"/>
          </w:tcPr>
          <w:p w:rsidR="00DB52E5" w:rsidRPr="0001226C" w:rsidRDefault="00DB52E5" w:rsidP="0001226C">
            <w:pPr>
              <w:rPr>
                <w:rFonts w:ascii="Cambria" w:hAnsi="Cambria"/>
              </w:rPr>
            </w:pPr>
            <w:proofErr w:type="spellStart"/>
            <w:r w:rsidRPr="0001226C">
              <w:rPr>
                <w:rFonts w:ascii="Cambria" w:hAnsi="Cambria"/>
              </w:rPr>
              <w:t>Swich</w:t>
            </w:r>
            <w:proofErr w:type="spellEnd"/>
            <w:r w:rsidRPr="0001226C">
              <w:rPr>
                <w:rFonts w:ascii="Cambria" w:hAnsi="Cambria"/>
              </w:rPr>
              <w:t xml:space="preserve"> 24 porty</w:t>
            </w:r>
          </w:p>
        </w:tc>
        <w:tc>
          <w:tcPr>
            <w:tcW w:w="2303" w:type="dxa"/>
          </w:tcPr>
          <w:p w:rsidR="00DB52E5" w:rsidRPr="0001226C" w:rsidRDefault="00DB52E5" w:rsidP="00153FD0">
            <w:pPr>
              <w:jc w:val="center"/>
              <w:rPr>
                <w:rFonts w:ascii="Cambria" w:hAnsi="Cambria"/>
              </w:rPr>
            </w:pPr>
          </w:p>
        </w:tc>
        <w:tc>
          <w:tcPr>
            <w:tcW w:w="2303" w:type="dxa"/>
          </w:tcPr>
          <w:p w:rsidR="00DB52E5" w:rsidRPr="0001226C" w:rsidRDefault="00DB52E5" w:rsidP="00153FD0">
            <w:pPr>
              <w:jc w:val="center"/>
              <w:rPr>
                <w:rFonts w:ascii="Cambria" w:hAnsi="Cambria"/>
              </w:rPr>
            </w:pPr>
          </w:p>
        </w:tc>
      </w:tr>
      <w:tr w:rsidR="00DB52E5" w:rsidRPr="0001226C" w:rsidTr="00153FD0">
        <w:tc>
          <w:tcPr>
            <w:tcW w:w="817" w:type="dxa"/>
          </w:tcPr>
          <w:p w:rsidR="00DB52E5" w:rsidRPr="0001226C" w:rsidRDefault="00DB52E5" w:rsidP="00153FD0">
            <w:pPr>
              <w:jc w:val="center"/>
              <w:rPr>
                <w:rFonts w:ascii="Cambria" w:hAnsi="Cambria"/>
              </w:rPr>
            </w:pPr>
            <w:r w:rsidRPr="0001226C">
              <w:rPr>
                <w:rFonts w:ascii="Cambria" w:hAnsi="Cambria"/>
              </w:rPr>
              <w:t>11</w:t>
            </w:r>
          </w:p>
        </w:tc>
        <w:tc>
          <w:tcPr>
            <w:tcW w:w="3789" w:type="dxa"/>
          </w:tcPr>
          <w:p w:rsidR="00DB52E5" w:rsidRPr="0001226C" w:rsidRDefault="00DB52E5" w:rsidP="0001226C">
            <w:pPr>
              <w:rPr>
                <w:rFonts w:ascii="Cambria" w:hAnsi="Cambria"/>
              </w:rPr>
            </w:pPr>
            <w:r w:rsidRPr="0001226C">
              <w:rPr>
                <w:rFonts w:ascii="Cambria" w:hAnsi="Cambria"/>
              </w:rPr>
              <w:t>Pakiet programów biurowych</w:t>
            </w:r>
          </w:p>
        </w:tc>
        <w:tc>
          <w:tcPr>
            <w:tcW w:w="2303" w:type="dxa"/>
          </w:tcPr>
          <w:p w:rsidR="00DB52E5" w:rsidRPr="0001226C" w:rsidRDefault="00DB52E5" w:rsidP="00153FD0">
            <w:pPr>
              <w:jc w:val="center"/>
              <w:rPr>
                <w:rFonts w:ascii="Cambria" w:hAnsi="Cambria"/>
              </w:rPr>
            </w:pPr>
            <w:r w:rsidRPr="0001226C">
              <w:rPr>
                <w:rFonts w:ascii="Cambria" w:hAnsi="Cambria"/>
              </w:rPr>
              <w:t>Oprogramowanie</w:t>
            </w:r>
          </w:p>
          <w:p w:rsidR="00DB52E5" w:rsidRPr="0001226C" w:rsidRDefault="00DB52E5" w:rsidP="00153FD0">
            <w:pPr>
              <w:jc w:val="center"/>
              <w:rPr>
                <w:rFonts w:ascii="Cambria" w:hAnsi="Cambria"/>
              </w:rPr>
            </w:pPr>
            <w:r w:rsidRPr="0001226C">
              <w:rPr>
                <w:rFonts w:ascii="Cambria" w:hAnsi="Cambria"/>
              </w:rPr>
              <w:t>…………………….</w:t>
            </w:r>
          </w:p>
          <w:p w:rsidR="00DB52E5" w:rsidRPr="0001226C" w:rsidRDefault="00DB52E5" w:rsidP="00153FD0">
            <w:pPr>
              <w:jc w:val="center"/>
              <w:rPr>
                <w:rFonts w:ascii="Cambria" w:hAnsi="Cambria"/>
                <w:i/>
                <w:sz w:val="18"/>
                <w:szCs w:val="18"/>
              </w:rPr>
            </w:pPr>
            <w:r w:rsidRPr="0001226C">
              <w:rPr>
                <w:rFonts w:ascii="Cambria" w:hAnsi="Cambria"/>
                <w:i/>
                <w:sz w:val="18"/>
                <w:szCs w:val="18"/>
              </w:rPr>
              <w:t>nazwa</w:t>
            </w:r>
          </w:p>
        </w:tc>
        <w:tc>
          <w:tcPr>
            <w:tcW w:w="2303" w:type="dxa"/>
          </w:tcPr>
          <w:p w:rsidR="00DB52E5" w:rsidRPr="0001226C" w:rsidRDefault="00DB52E5" w:rsidP="00153FD0">
            <w:pPr>
              <w:jc w:val="center"/>
              <w:rPr>
                <w:rFonts w:ascii="Cambria" w:hAnsi="Cambria"/>
              </w:rPr>
            </w:pPr>
          </w:p>
        </w:tc>
      </w:tr>
    </w:tbl>
    <w:p w:rsidR="00E217C0" w:rsidRPr="0001226C" w:rsidRDefault="00E217C0" w:rsidP="00E217C0">
      <w:pPr>
        <w:tabs>
          <w:tab w:val="left" w:pos="720"/>
        </w:tabs>
        <w:spacing w:line="227" w:lineRule="auto"/>
        <w:jc w:val="both"/>
        <w:rPr>
          <w:rFonts w:ascii="Cambria" w:eastAsia="Cambria" w:hAnsi="Cambria" w:cs="Arial"/>
          <w:sz w:val="18"/>
        </w:rPr>
      </w:pPr>
    </w:p>
    <w:p w:rsidR="00E217C0" w:rsidRPr="0001226C" w:rsidRDefault="00DB52E5" w:rsidP="00E217C0">
      <w:pPr>
        <w:tabs>
          <w:tab w:val="left" w:pos="720"/>
        </w:tabs>
        <w:spacing w:line="227" w:lineRule="auto"/>
        <w:jc w:val="both"/>
        <w:rPr>
          <w:rFonts w:ascii="Cambria" w:eastAsia="Cambria" w:hAnsi="Cambria" w:cs="Arial"/>
          <w:sz w:val="18"/>
        </w:rPr>
      </w:pP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00E217C0" w:rsidRPr="0001226C">
        <w:rPr>
          <w:rFonts w:ascii="Cambria" w:eastAsia="Cambria" w:hAnsi="Cambria" w:cs="Arial"/>
          <w:sz w:val="18"/>
        </w:rPr>
        <w:t>………………………………………………</w:t>
      </w:r>
    </w:p>
    <w:p w:rsidR="00E217C0" w:rsidRPr="0001226C" w:rsidRDefault="00DB52E5" w:rsidP="00E217C0">
      <w:pPr>
        <w:tabs>
          <w:tab w:val="left" w:pos="720"/>
        </w:tabs>
        <w:spacing w:line="227" w:lineRule="auto"/>
        <w:jc w:val="both"/>
        <w:rPr>
          <w:rFonts w:ascii="Cambria" w:eastAsia="Cambria" w:hAnsi="Cambria" w:cs="Arial"/>
          <w:sz w:val="18"/>
        </w:rPr>
      </w:pPr>
      <w:r w:rsidRPr="0001226C">
        <w:rPr>
          <w:rFonts w:ascii="Cambria" w:eastAsia="Cambria" w:hAnsi="Cambria" w:cs="Arial"/>
          <w:sz w:val="18"/>
        </w:rPr>
        <w:tab/>
      </w:r>
      <w:r w:rsidRPr="0001226C">
        <w:rPr>
          <w:rFonts w:ascii="Cambria" w:eastAsia="Cambria" w:hAnsi="Cambria" w:cs="Arial"/>
          <w:sz w:val="18"/>
        </w:rPr>
        <w:tab/>
      </w:r>
      <w:r w:rsidR="00E217C0" w:rsidRPr="0001226C">
        <w:rPr>
          <w:rFonts w:ascii="Cambria" w:eastAsia="Cambria" w:hAnsi="Cambria" w:cs="Arial"/>
          <w:sz w:val="18"/>
        </w:rPr>
        <w:t>Data</w:t>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Pr="0001226C">
        <w:rPr>
          <w:rFonts w:ascii="Cambria" w:eastAsia="Cambria" w:hAnsi="Cambria" w:cs="Arial"/>
          <w:sz w:val="18"/>
        </w:rPr>
        <w:tab/>
      </w:r>
      <w:r w:rsidR="00E217C0" w:rsidRPr="0001226C">
        <w:rPr>
          <w:rFonts w:ascii="Cambria" w:eastAsia="Cambria" w:hAnsi="Cambria" w:cs="Arial"/>
          <w:sz w:val="18"/>
        </w:rPr>
        <w:t>………………………………………………………………………….</w:t>
      </w:r>
    </w:p>
    <w:p w:rsidR="00E217C0" w:rsidRPr="00A11F7A" w:rsidRDefault="00E217C0" w:rsidP="00E217C0">
      <w:pPr>
        <w:spacing w:line="0" w:lineRule="atLeast"/>
        <w:ind w:left="7"/>
        <w:rPr>
          <w:rFonts w:ascii="Cambria" w:eastAsia="Cambria" w:hAnsi="Cambria" w:cs="Arial"/>
          <w:i/>
          <w:sz w:val="18"/>
          <w:szCs w:val="18"/>
        </w:rPr>
      </w:pP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i/>
          <w:sz w:val="18"/>
          <w:szCs w:val="18"/>
        </w:rPr>
        <w:tab/>
      </w:r>
      <w:r w:rsidR="00DB52E5">
        <w:rPr>
          <w:rFonts w:ascii="Cambria" w:eastAsia="Cambria" w:hAnsi="Cambria" w:cs="Arial"/>
          <w:i/>
          <w:sz w:val="18"/>
          <w:szCs w:val="18"/>
        </w:rPr>
        <w:tab/>
      </w:r>
      <w:r w:rsidR="00DB52E5">
        <w:rPr>
          <w:rFonts w:ascii="Cambria" w:eastAsia="Cambria" w:hAnsi="Cambria" w:cs="Arial"/>
          <w:i/>
          <w:sz w:val="18"/>
          <w:szCs w:val="18"/>
        </w:rPr>
        <w:tab/>
      </w:r>
      <w:r w:rsidR="00DB52E5">
        <w:rPr>
          <w:rFonts w:ascii="Cambria" w:eastAsia="Cambria" w:hAnsi="Cambria" w:cs="Arial"/>
          <w:i/>
          <w:sz w:val="18"/>
          <w:szCs w:val="18"/>
        </w:rPr>
        <w:tab/>
      </w:r>
      <w:r w:rsidR="00DB52E5">
        <w:rPr>
          <w:rFonts w:ascii="Cambria" w:eastAsia="Cambria" w:hAnsi="Cambria" w:cs="Arial"/>
          <w:i/>
          <w:sz w:val="18"/>
          <w:szCs w:val="18"/>
        </w:rPr>
        <w:tab/>
      </w:r>
      <w:r w:rsidRPr="00A11F7A">
        <w:rPr>
          <w:rFonts w:ascii="Cambria" w:eastAsia="Cambria" w:hAnsi="Cambria" w:cs="Arial"/>
          <w:i/>
          <w:sz w:val="18"/>
          <w:szCs w:val="18"/>
        </w:rPr>
        <w:t>podpis(y) osób uprawnionych</w:t>
      </w:r>
    </w:p>
    <w:p w:rsidR="00E217C0" w:rsidRPr="001C39EA" w:rsidRDefault="00E217C0" w:rsidP="00DB52E5">
      <w:pPr>
        <w:spacing w:line="0" w:lineRule="atLeast"/>
        <w:ind w:left="4963" w:firstLine="701"/>
        <w:rPr>
          <w:rFonts w:ascii="Cambria" w:eastAsia="Cambria" w:hAnsi="Cambria" w:cs="Arial"/>
          <w:sz w:val="18"/>
          <w:szCs w:val="18"/>
        </w:rPr>
      </w:pPr>
      <w:r w:rsidRPr="00A11F7A">
        <w:rPr>
          <w:rFonts w:ascii="Cambria" w:eastAsia="Cambria" w:hAnsi="Cambria" w:cs="Arial"/>
          <w:i/>
          <w:sz w:val="18"/>
          <w:szCs w:val="18"/>
        </w:rPr>
        <w:t>do reprezentacji wykonawcy lub pełnomocnika</w:t>
      </w:r>
    </w:p>
    <w:p w:rsidR="00E217C0" w:rsidRPr="00A11F7A" w:rsidRDefault="00E217C0" w:rsidP="00E217C0">
      <w:pPr>
        <w:spacing w:line="360" w:lineRule="auto"/>
        <w:jc w:val="both"/>
        <w:rPr>
          <w:rFonts w:ascii="Cambria" w:hAnsi="Cambria"/>
          <w:sz w:val="18"/>
          <w:szCs w:val="18"/>
        </w:rPr>
      </w:pPr>
    </w:p>
    <w:p w:rsidR="00E217C0" w:rsidRDefault="00E217C0" w:rsidP="00E217C0">
      <w:pPr>
        <w:rPr>
          <w:i/>
        </w:rPr>
      </w:pPr>
    </w:p>
    <w:p w:rsidR="00AC427D" w:rsidRPr="00AC427D" w:rsidRDefault="00AC427D" w:rsidP="00AC427D"/>
    <w:p w:rsidR="00E217C0" w:rsidRDefault="00E217C0" w:rsidP="00E217C0">
      <w:pPr>
        <w:jc w:val="center"/>
        <w:rPr>
          <w:b/>
        </w:rPr>
      </w:pPr>
    </w:p>
    <w:p w:rsidR="00E217C0" w:rsidRDefault="00E217C0" w:rsidP="00E217C0">
      <w:pPr>
        <w:jc w:val="center"/>
        <w:rPr>
          <w:b/>
        </w:rPr>
      </w:pPr>
    </w:p>
    <w:p w:rsidR="00E217C0" w:rsidRDefault="00E217C0" w:rsidP="00E217C0">
      <w:pPr>
        <w:jc w:val="center"/>
        <w:rPr>
          <w:b/>
        </w:rPr>
      </w:pPr>
    </w:p>
    <w:p w:rsidR="00E217C0" w:rsidRDefault="00E217C0" w:rsidP="00E217C0">
      <w:pPr>
        <w:jc w:val="center"/>
        <w:rPr>
          <w:b/>
        </w:rPr>
      </w:pPr>
    </w:p>
    <w:p w:rsidR="00E217C0" w:rsidRDefault="00E217C0" w:rsidP="00E217C0">
      <w:pPr>
        <w:jc w:val="center"/>
        <w:rPr>
          <w:b/>
        </w:rPr>
      </w:pPr>
    </w:p>
    <w:p w:rsidR="00DB52E5" w:rsidRDefault="00DB52E5">
      <w:pPr>
        <w:suppressAutoHyphens w:val="0"/>
        <w:spacing w:after="160" w:line="259" w:lineRule="auto"/>
        <w:rPr>
          <w:b/>
        </w:rPr>
      </w:pPr>
      <w:r>
        <w:rPr>
          <w:b/>
        </w:rPr>
        <w:br w:type="page"/>
      </w:r>
    </w:p>
    <w:p w:rsidR="00E217C0" w:rsidRPr="00A75D01" w:rsidRDefault="008F0B5D" w:rsidP="00E217C0">
      <w:pPr>
        <w:pStyle w:val="Nagwek1"/>
        <w:jc w:val="right"/>
        <w:rPr>
          <w:rFonts w:ascii="Cambria" w:hAnsi="Cambria" w:cs="Tahoma"/>
          <w:i/>
          <w:color w:val="000000" w:themeColor="text1"/>
          <w:sz w:val="18"/>
        </w:rPr>
      </w:pPr>
      <w:r>
        <w:rPr>
          <w:rFonts w:ascii="Cambria" w:hAnsi="Cambria" w:cs="Tahoma"/>
          <w:b/>
          <w:i/>
          <w:color w:val="000000" w:themeColor="text1"/>
          <w:sz w:val="18"/>
        </w:rPr>
        <w:lastRenderedPageBreak/>
        <w:t>z</w:t>
      </w:r>
      <w:r w:rsidR="00E217C0" w:rsidRPr="00A75D01">
        <w:rPr>
          <w:rFonts w:ascii="Cambria" w:hAnsi="Cambria" w:cs="Tahoma"/>
          <w:b/>
          <w:i/>
          <w:color w:val="000000" w:themeColor="text1"/>
          <w:sz w:val="18"/>
        </w:rPr>
        <w:t>ałącznik Nr 2</w:t>
      </w:r>
      <w:r w:rsidR="00E22E89" w:rsidRPr="00A75D01">
        <w:rPr>
          <w:rFonts w:ascii="Cambria" w:hAnsi="Cambria" w:cs="Tahoma"/>
          <w:b/>
          <w:i/>
          <w:color w:val="000000" w:themeColor="text1"/>
          <w:sz w:val="18"/>
        </w:rPr>
        <w:t>b</w:t>
      </w:r>
      <w:r w:rsidR="00E217C0" w:rsidRPr="00A75D01">
        <w:rPr>
          <w:rFonts w:ascii="Cambria" w:hAnsi="Cambria" w:cs="Tahoma"/>
          <w:i/>
          <w:color w:val="000000" w:themeColor="text1"/>
          <w:sz w:val="18"/>
        </w:rPr>
        <w:t xml:space="preserve"> do zapytania ofertowego - formularz ofertowy </w:t>
      </w:r>
    </w:p>
    <w:p w:rsidR="00E217C0" w:rsidRPr="006D5B93" w:rsidRDefault="00E217C0" w:rsidP="00E217C0">
      <w:pPr>
        <w:jc w:val="right"/>
        <w:rPr>
          <w:rFonts w:ascii="Cambria" w:hAnsi="Cambria"/>
          <w:i/>
        </w:rPr>
      </w:pPr>
    </w:p>
    <w:p w:rsidR="00E217C0" w:rsidRPr="006D5B93" w:rsidRDefault="00E217C0" w:rsidP="00E217C0">
      <w:pPr>
        <w:jc w:val="center"/>
        <w:rPr>
          <w:rFonts w:ascii="Cambria" w:hAnsi="Cambria"/>
          <w:b/>
          <w:sz w:val="24"/>
        </w:rPr>
      </w:pPr>
      <w:r w:rsidRPr="006D5B93">
        <w:rPr>
          <w:rFonts w:ascii="Cambria" w:hAnsi="Cambria"/>
          <w:b/>
          <w:sz w:val="24"/>
        </w:rPr>
        <w:t>FORMULARZ OFERTOWY- CZEŚĆ 2</w:t>
      </w:r>
    </w:p>
    <w:p w:rsidR="00E217C0" w:rsidRPr="006D5B93" w:rsidRDefault="00E217C0" w:rsidP="00E217C0">
      <w:pPr>
        <w:rPr>
          <w:rFonts w:ascii="Cambria" w:hAnsi="Cambria"/>
        </w:rPr>
      </w:pPr>
    </w:p>
    <w:p w:rsidR="00E217C0" w:rsidRPr="006D5B93" w:rsidRDefault="00E217C0" w:rsidP="00E217C0">
      <w:pPr>
        <w:spacing w:line="360" w:lineRule="auto"/>
        <w:ind w:right="28"/>
        <w:rPr>
          <w:rFonts w:ascii="Cambria" w:hAnsi="Cambria" w:cs="Tahoma"/>
          <w:color w:val="000000" w:themeColor="text1"/>
          <w:sz w:val="18"/>
        </w:rPr>
      </w:pPr>
      <w:r w:rsidRPr="006D5B93">
        <w:rPr>
          <w:rFonts w:ascii="Cambria" w:hAnsi="Cambria" w:cs="Tahoma"/>
          <w:color w:val="000000" w:themeColor="text1"/>
          <w:sz w:val="18"/>
        </w:rPr>
        <w:t>Nazwa Wykonawcy: …………………………………………………………………………………………………………………………………………………………......................</w:t>
      </w:r>
    </w:p>
    <w:p w:rsidR="00E217C0" w:rsidRPr="006D5B93" w:rsidRDefault="00E217C0" w:rsidP="00E217C0">
      <w:pPr>
        <w:spacing w:line="360" w:lineRule="auto"/>
        <w:ind w:right="28"/>
        <w:rPr>
          <w:rFonts w:ascii="Cambria" w:hAnsi="Cambria" w:cs="Tahoma"/>
          <w:color w:val="000000" w:themeColor="text1"/>
          <w:sz w:val="18"/>
        </w:rPr>
      </w:pPr>
      <w:r w:rsidRPr="006D5B93">
        <w:rPr>
          <w:rFonts w:ascii="Cambria" w:hAnsi="Cambria" w:cs="Tahoma"/>
          <w:color w:val="000000" w:themeColor="text1"/>
          <w:sz w:val="18"/>
        </w:rPr>
        <w:t>Miejscowość:……………………………….Kod pocztowy:……………………… Adres:………………………………………………………………………….....................</w:t>
      </w:r>
    </w:p>
    <w:p w:rsidR="00E217C0" w:rsidRPr="006D5B93" w:rsidRDefault="00E217C0" w:rsidP="00E217C0">
      <w:pPr>
        <w:spacing w:line="360" w:lineRule="auto"/>
        <w:ind w:right="28"/>
        <w:rPr>
          <w:rFonts w:ascii="Cambria" w:hAnsi="Cambria" w:cs="Tahoma"/>
          <w:color w:val="000000" w:themeColor="text1"/>
          <w:sz w:val="18"/>
        </w:rPr>
      </w:pPr>
      <w:r w:rsidRPr="006D5B93">
        <w:rPr>
          <w:rFonts w:ascii="Cambria" w:hAnsi="Cambria" w:cs="Tahoma"/>
          <w:color w:val="000000" w:themeColor="text1"/>
          <w:sz w:val="18"/>
        </w:rPr>
        <w:t>Kraj:…………………………………………….Tel.:…………………………........................... e-mail: …………………………………….............................................</w:t>
      </w:r>
    </w:p>
    <w:p w:rsidR="00E217C0" w:rsidRPr="006D5B93" w:rsidRDefault="00E217C0" w:rsidP="00E217C0">
      <w:pPr>
        <w:rPr>
          <w:rFonts w:ascii="Cambria" w:hAnsi="Cambria" w:cstheme="majorHAnsi"/>
          <w:color w:val="000000" w:themeColor="text1"/>
          <w:sz w:val="18"/>
        </w:rPr>
      </w:pPr>
      <w:r w:rsidRPr="006D5B93">
        <w:rPr>
          <w:rFonts w:ascii="Cambria" w:hAnsi="Cambria" w:cstheme="majorHAnsi"/>
          <w:color w:val="000000" w:themeColor="text1"/>
          <w:sz w:val="18"/>
        </w:rPr>
        <w:t>Nr KRS ................................................................................., Nr NIP ................................................................................................................</w:t>
      </w:r>
    </w:p>
    <w:p w:rsidR="00E217C0" w:rsidRPr="006D5B93" w:rsidRDefault="00E217C0" w:rsidP="00E217C0">
      <w:pPr>
        <w:spacing w:line="360" w:lineRule="auto"/>
        <w:jc w:val="both"/>
        <w:rPr>
          <w:rFonts w:ascii="Cambria" w:hAnsi="Cambria"/>
        </w:rPr>
      </w:pPr>
    </w:p>
    <w:p w:rsidR="00E217C0" w:rsidRPr="006D5B93" w:rsidRDefault="00E217C0" w:rsidP="00E217C0">
      <w:pPr>
        <w:spacing w:line="360" w:lineRule="auto"/>
        <w:jc w:val="both"/>
        <w:rPr>
          <w:rFonts w:ascii="Cambria" w:hAnsi="Cambria"/>
        </w:rPr>
      </w:pPr>
      <w:r w:rsidRPr="006D5B93">
        <w:rPr>
          <w:rFonts w:ascii="Cambria" w:hAnsi="Cambria"/>
        </w:rPr>
        <w:t xml:space="preserve">W odpowiedzi na zapytanie ofertowe na </w:t>
      </w:r>
      <w:r w:rsidRPr="006D5B93">
        <w:rPr>
          <w:rFonts w:ascii="Cambria" w:hAnsi="Cambria"/>
          <w:b/>
        </w:rPr>
        <w:t xml:space="preserve">,,Dostawę sprzętu komputerowego oraz oprogramowania” </w:t>
      </w:r>
      <w:r w:rsidRPr="006D5B93">
        <w:rPr>
          <w:rFonts w:ascii="Cambria" w:hAnsi="Cambria"/>
        </w:rPr>
        <w:t>składam(y) niniejszą ofertę-</w:t>
      </w:r>
      <w:r w:rsidRPr="006D5B93">
        <w:rPr>
          <w:rFonts w:ascii="Cambria" w:hAnsi="Cambria"/>
          <w:b/>
        </w:rPr>
        <w:t>część 2</w:t>
      </w:r>
      <w:r w:rsidRPr="006D5B93">
        <w:rPr>
          <w:rFonts w:ascii="Cambria" w:eastAsia="Cambria" w:hAnsi="Cambria" w:cs="Arial"/>
        </w:rPr>
        <w:t xml:space="preserve"> zakup i dostawa programu do projektowania </w:t>
      </w:r>
      <w:r w:rsidRPr="004D6951">
        <w:rPr>
          <w:rFonts w:ascii="Cambria" w:eastAsia="Cambria" w:hAnsi="Cambria" w:cs="Arial"/>
        </w:rPr>
        <w:t>typu</w:t>
      </w:r>
      <w:r w:rsidRPr="006D5B93">
        <w:rPr>
          <w:rFonts w:ascii="Cambria" w:eastAsia="Cambria" w:hAnsi="Cambria" w:cs="Arial"/>
          <w:color w:val="FF0000"/>
        </w:rPr>
        <w:t xml:space="preserve"> </w:t>
      </w:r>
      <w:r w:rsidRPr="006D5B93">
        <w:rPr>
          <w:rFonts w:ascii="Cambria" w:eastAsia="Cambria" w:hAnsi="Cambria" w:cs="Arial"/>
        </w:rPr>
        <w:t xml:space="preserve">ZW CAD 2019 EDU </w:t>
      </w:r>
      <w:r w:rsidRPr="004D6951">
        <w:rPr>
          <w:rFonts w:ascii="Cambria" w:eastAsia="Cambria" w:hAnsi="Cambria" w:cs="Arial"/>
        </w:rPr>
        <w:t>PL lub</w:t>
      </w:r>
      <w:r w:rsidR="00DB52E5" w:rsidRPr="004D6951">
        <w:rPr>
          <w:rFonts w:ascii="Cambria" w:eastAsia="Cambria" w:hAnsi="Cambria" w:cs="Arial"/>
        </w:rPr>
        <w:t xml:space="preserve"> </w:t>
      </w:r>
      <w:r w:rsidRPr="004D6951">
        <w:rPr>
          <w:rFonts w:ascii="Cambria" w:eastAsia="Cambria" w:hAnsi="Cambria" w:cs="Arial"/>
        </w:rPr>
        <w:t>równoważny</w:t>
      </w:r>
      <w:r w:rsidR="00DB52E5" w:rsidRPr="004D6951">
        <w:rPr>
          <w:rFonts w:ascii="Cambria" w:eastAsia="Cambria" w:hAnsi="Cambria" w:cs="Arial"/>
        </w:rPr>
        <w:t xml:space="preserve"> tj. ……………………… /nazwa programu równoważnego</w:t>
      </w:r>
      <w:r w:rsidR="00E22E89" w:rsidRPr="004D6951">
        <w:rPr>
          <w:rFonts w:ascii="Cambria" w:eastAsia="Cambria" w:hAnsi="Cambria" w:cs="Arial"/>
        </w:rPr>
        <w:t>, producent</w:t>
      </w:r>
      <w:r w:rsidR="00DB52E5" w:rsidRPr="004D6951">
        <w:rPr>
          <w:rFonts w:ascii="Cambria" w:eastAsia="Cambria" w:hAnsi="Cambria" w:cs="Arial"/>
        </w:rPr>
        <w:t xml:space="preserve">/ </w:t>
      </w:r>
      <w:r w:rsidRPr="006D5B93">
        <w:rPr>
          <w:rFonts w:ascii="Cambria" w:eastAsia="Cambria" w:hAnsi="Cambria" w:cs="Arial"/>
        </w:rPr>
        <w:t>-</w:t>
      </w:r>
      <w:r w:rsidR="00DB52E5" w:rsidRPr="006D5B93">
        <w:rPr>
          <w:rFonts w:ascii="Cambria" w:eastAsia="Cambria" w:hAnsi="Cambria" w:cs="Arial"/>
        </w:rPr>
        <w:t xml:space="preserve"> </w:t>
      </w:r>
      <w:r w:rsidRPr="006D5B93">
        <w:rPr>
          <w:rFonts w:ascii="Cambria" w:eastAsia="Cambria" w:hAnsi="Cambria" w:cs="Arial"/>
        </w:rPr>
        <w:t>17 stanowisk</w:t>
      </w:r>
      <w:r w:rsidRPr="006D5B93">
        <w:rPr>
          <w:rFonts w:ascii="Cambria" w:hAnsi="Cambria"/>
        </w:rPr>
        <w:t>.</w:t>
      </w:r>
    </w:p>
    <w:p w:rsidR="00E217C0" w:rsidRPr="006D5B93" w:rsidRDefault="00E217C0" w:rsidP="00E217C0">
      <w:pPr>
        <w:tabs>
          <w:tab w:val="left" w:pos="440"/>
        </w:tabs>
        <w:spacing w:line="360" w:lineRule="auto"/>
        <w:rPr>
          <w:rFonts w:ascii="Cambria" w:eastAsia="Cambria" w:hAnsi="Cambria" w:cs="Arial"/>
        </w:rPr>
      </w:pPr>
      <w:r w:rsidRPr="006D5B93">
        <w:rPr>
          <w:rFonts w:ascii="Cambria" w:eastAsia="Cambria" w:hAnsi="Cambria" w:cs="Arial"/>
        </w:rPr>
        <w:t>1</w:t>
      </w:r>
      <w:r w:rsidRPr="006D5B93">
        <w:rPr>
          <w:rFonts w:ascii="Cambria" w:eastAsia="Cambria" w:hAnsi="Cambria" w:cs="Arial"/>
          <w:b/>
        </w:rPr>
        <w:t xml:space="preserve">.Oferuję wykonanie </w:t>
      </w:r>
      <w:r w:rsidRPr="006D5B93">
        <w:rPr>
          <w:rFonts w:ascii="Cambria" w:eastAsia="Cambria" w:hAnsi="Cambria" w:cs="Arial"/>
        </w:rPr>
        <w:t xml:space="preserve">zamówienia zgodnie z opisem przedmiotu zamówienia określonym w zapytaniu ofertowym  </w:t>
      </w:r>
      <w:r w:rsidRPr="006D5B93">
        <w:rPr>
          <w:rFonts w:ascii="Cambria" w:eastAsia="Cambria" w:hAnsi="Cambria" w:cs="Arial"/>
          <w:b/>
          <w:u w:val="single"/>
        </w:rPr>
        <w:t>za cenę brutto</w:t>
      </w:r>
      <w:r w:rsidRPr="006D5B93">
        <w:rPr>
          <w:rFonts w:ascii="Cambria" w:eastAsia="Cambria" w:hAnsi="Cambria" w:cs="Arial"/>
        </w:rPr>
        <w:t>:....................................................... ………w tym należny podatek VAT.</w:t>
      </w:r>
    </w:p>
    <w:p w:rsidR="00E217C0" w:rsidRPr="006D5B93" w:rsidRDefault="00E217C0" w:rsidP="00E217C0">
      <w:pPr>
        <w:spacing w:line="360" w:lineRule="auto"/>
        <w:rPr>
          <w:rFonts w:ascii="Cambria" w:eastAsia="Cambria" w:hAnsi="Cambria" w:cs="Arial"/>
        </w:rPr>
      </w:pPr>
      <w:r w:rsidRPr="006D5B93">
        <w:rPr>
          <w:rFonts w:ascii="Cambria" w:eastAsia="Cambria" w:hAnsi="Cambria" w:cs="Arial"/>
        </w:rPr>
        <w:t>Słownie brutto: ……................................................................................................................................</w:t>
      </w:r>
    </w:p>
    <w:p w:rsidR="00E217C0" w:rsidRPr="006D5B93" w:rsidRDefault="00E217C0" w:rsidP="00E217C0">
      <w:pPr>
        <w:tabs>
          <w:tab w:val="left" w:pos="360"/>
        </w:tabs>
        <w:spacing w:line="0" w:lineRule="atLeast"/>
        <w:rPr>
          <w:rFonts w:ascii="Cambria" w:eastAsia="Cambria" w:hAnsi="Cambria" w:cs="Arial"/>
        </w:rPr>
      </w:pPr>
    </w:p>
    <w:p w:rsidR="00E217C0" w:rsidRPr="006D5B93" w:rsidRDefault="00E217C0" w:rsidP="00E217C0">
      <w:pPr>
        <w:tabs>
          <w:tab w:val="left" w:pos="360"/>
        </w:tabs>
        <w:spacing w:line="0" w:lineRule="atLeast"/>
        <w:rPr>
          <w:rFonts w:ascii="Cambria" w:eastAsia="Cambria" w:hAnsi="Cambria" w:cs="Arial"/>
        </w:rPr>
      </w:pPr>
      <w:r w:rsidRPr="006D5B93">
        <w:rPr>
          <w:rFonts w:ascii="Cambria" w:eastAsia="Cambria" w:hAnsi="Cambria" w:cs="Arial"/>
        </w:rPr>
        <w:t>2.Oświadczamy, że:</w:t>
      </w:r>
    </w:p>
    <w:p w:rsidR="00E217C0" w:rsidRPr="006D5B93" w:rsidRDefault="00E217C0" w:rsidP="00E217C0">
      <w:pPr>
        <w:spacing w:line="33" w:lineRule="exact"/>
        <w:rPr>
          <w:rFonts w:ascii="Cambria" w:eastAsia="Cambria" w:hAnsi="Cambria" w:cs="Arial"/>
        </w:rPr>
      </w:pPr>
    </w:p>
    <w:p w:rsidR="00E217C0" w:rsidRPr="006D5B93" w:rsidRDefault="00E217C0" w:rsidP="00E217C0">
      <w:pPr>
        <w:tabs>
          <w:tab w:val="left" w:pos="720"/>
        </w:tabs>
        <w:spacing w:line="222" w:lineRule="auto"/>
        <w:rPr>
          <w:rFonts w:ascii="Cambria" w:eastAsia="Cambria" w:hAnsi="Cambria" w:cs="Arial"/>
          <w:sz w:val="18"/>
        </w:rPr>
      </w:pPr>
      <w:r w:rsidRPr="006D5B93">
        <w:rPr>
          <w:rFonts w:ascii="Cambria" w:eastAsia="Cambria" w:hAnsi="Cambria" w:cs="Arial"/>
        </w:rPr>
        <w:t>a)zapoznaliśmy się z warunkami niniejszego zapytania oraz zdobyliśmy konieczne informacje potrzebne do właściwego wykonania zamówienia,</w:t>
      </w:r>
    </w:p>
    <w:p w:rsidR="00E217C0" w:rsidRPr="006D5B93" w:rsidRDefault="00E217C0" w:rsidP="00E217C0">
      <w:pPr>
        <w:spacing w:line="1" w:lineRule="exact"/>
        <w:rPr>
          <w:rFonts w:ascii="Cambria" w:eastAsia="Cambria" w:hAnsi="Cambria" w:cs="Arial"/>
          <w:sz w:val="18"/>
        </w:rPr>
      </w:pPr>
    </w:p>
    <w:p w:rsidR="00E217C0" w:rsidRPr="006D5B93" w:rsidRDefault="00E217C0" w:rsidP="00E217C0">
      <w:pPr>
        <w:jc w:val="both"/>
        <w:rPr>
          <w:rFonts w:ascii="Cambria" w:eastAsia="Cambria" w:hAnsi="Cambria" w:cs="Arial"/>
        </w:rPr>
      </w:pPr>
      <w:r w:rsidRPr="006D5B93">
        <w:rPr>
          <w:rFonts w:ascii="Cambria" w:eastAsia="Cambria" w:hAnsi="Cambria" w:cs="Arial"/>
        </w:rPr>
        <w:t>b)jesteśmy związani niniejszą ofertą przez okres 30 dni od upływu terminu składania ofert</w:t>
      </w:r>
    </w:p>
    <w:p w:rsidR="00E217C0" w:rsidRPr="006D5B93" w:rsidRDefault="00E217C0" w:rsidP="00E217C0">
      <w:pPr>
        <w:tabs>
          <w:tab w:val="left" w:pos="720"/>
        </w:tabs>
        <w:spacing w:line="228" w:lineRule="auto"/>
        <w:jc w:val="both"/>
        <w:rPr>
          <w:rFonts w:ascii="Cambria" w:eastAsia="Cambria" w:hAnsi="Cambria" w:cs="Arial"/>
        </w:rPr>
      </w:pPr>
      <w:r w:rsidRPr="006D5B93">
        <w:rPr>
          <w:rFonts w:ascii="Cambria" w:eastAsia="Cambria" w:hAnsi="Cambria" w:cs="Arial"/>
        </w:rPr>
        <w:t>c)zawarty w zapytaniu wzór umowy został przez nas zaakceptowany bez zastrzeżeń i zobowiązujemy się, w przypadku wybrania naszej oferty do zawarcia umowy na warunkach w nim określonych oraz w miejscu i terminie wyznaczonym przez zamawiającego.</w:t>
      </w:r>
    </w:p>
    <w:p w:rsidR="00E217C0" w:rsidRPr="006D5B93" w:rsidRDefault="00E217C0" w:rsidP="00E217C0">
      <w:pPr>
        <w:spacing w:line="37" w:lineRule="exact"/>
        <w:rPr>
          <w:rFonts w:ascii="Cambria" w:eastAsia="Cambria" w:hAnsi="Cambria" w:cs="Arial"/>
          <w:sz w:val="18"/>
        </w:rPr>
      </w:pPr>
    </w:p>
    <w:p w:rsidR="00E217C0" w:rsidRPr="006D5B93" w:rsidRDefault="00E217C0" w:rsidP="00E217C0">
      <w:pPr>
        <w:tabs>
          <w:tab w:val="left" w:pos="720"/>
        </w:tabs>
        <w:spacing w:line="227" w:lineRule="auto"/>
        <w:jc w:val="both"/>
        <w:rPr>
          <w:rFonts w:ascii="Cambria" w:eastAsia="Cambria" w:hAnsi="Cambria" w:cs="Arial"/>
          <w:sz w:val="18"/>
        </w:rPr>
      </w:pPr>
      <w:r w:rsidRPr="006D5B93">
        <w:rPr>
          <w:rFonts w:ascii="Cambria" w:eastAsia="Cambria" w:hAnsi="Cambria" w:cs="Arial"/>
        </w:rPr>
        <w:t>d)nie wykonywaliśmy żadnych czynności związanych z przygotowaniem niniejszego postępowania o udzielenie zamówienia publicznego, a w celu sporządzenia oferty nie posługiwaliśmy się osobami uczestniczącymi w dokonaniu tych czynności,</w:t>
      </w:r>
    </w:p>
    <w:p w:rsidR="00E217C0" w:rsidRPr="006D5B93" w:rsidRDefault="00E217C0" w:rsidP="00E217C0">
      <w:pPr>
        <w:spacing w:line="37" w:lineRule="exact"/>
        <w:rPr>
          <w:rFonts w:ascii="Cambria" w:eastAsia="Cambria" w:hAnsi="Cambria" w:cs="Arial"/>
          <w:sz w:val="18"/>
        </w:rPr>
      </w:pPr>
    </w:p>
    <w:p w:rsidR="00E217C0" w:rsidRPr="006D5B93" w:rsidRDefault="00E217C0" w:rsidP="00E217C0">
      <w:pPr>
        <w:tabs>
          <w:tab w:val="left" w:pos="720"/>
        </w:tabs>
        <w:spacing w:line="227" w:lineRule="auto"/>
        <w:jc w:val="both"/>
        <w:rPr>
          <w:rFonts w:ascii="Cambria" w:eastAsia="Cambria" w:hAnsi="Cambria"/>
        </w:rPr>
      </w:pPr>
      <w:r w:rsidRPr="006D5B93">
        <w:rPr>
          <w:rFonts w:ascii="Cambria" w:eastAsia="Cambria" w:hAnsi="Cambria" w:cs="Arial"/>
        </w:rPr>
        <w:t>e)</w:t>
      </w:r>
      <w:r w:rsidRPr="006D5B93">
        <w:rPr>
          <w:rFonts w:ascii="Cambria" w:eastAsia="Cambria" w:hAnsi="Cambria"/>
        </w:rPr>
        <w:t>cena oferty uwzględnia wszystkie koszty związane z kompleksowym wykonaniem przedmiotu zamówienia.</w:t>
      </w:r>
    </w:p>
    <w:p w:rsidR="00E217C0" w:rsidRPr="006D5B93" w:rsidRDefault="00E217C0" w:rsidP="00E217C0">
      <w:pPr>
        <w:tabs>
          <w:tab w:val="left" w:pos="720"/>
        </w:tabs>
        <w:spacing w:line="227" w:lineRule="auto"/>
        <w:jc w:val="both"/>
        <w:rPr>
          <w:rFonts w:ascii="Cambria" w:eastAsia="Cambria" w:hAnsi="Cambria"/>
        </w:rPr>
      </w:pPr>
    </w:p>
    <w:p w:rsidR="00E217C0" w:rsidRPr="006D5B93" w:rsidRDefault="00E217C0" w:rsidP="00E217C0">
      <w:pPr>
        <w:tabs>
          <w:tab w:val="left" w:pos="720"/>
        </w:tabs>
        <w:spacing w:line="227" w:lineRule="auto"/>
        <w:jc w:val="both"/>
        <w:rPr>
          <w:rFonts w:ascii="Cambria" w:eastAsia="Cambria" w:hAnsi="Cambria"/>
        </w:rPr>
      </w:pPr>
      <w:r w:rsidRPr="006D5B93">
        <w:rPr>
          <w:rFonts w:ascii="Cambria" w:eastAsia="Cambria" w:hAnsi="Cambria"/>
        </w:rPr>
        <w:t>Osoba do kontaktu ze strony Wykonawcy jest…………………………………………………….e-mail…………………………</w:t>
      </w:r>
    </w:p>
    <w:p w:rsidR="00E217C0" w:rsidRPr="006D5B93" w:rsidRDefault="00E217C0" w:rsidP="00E217C0">
      <w:pPr>
        <w:tabs>
          <w:tab w:val="left" w:pos="720"/>
        </w:tabs>
        <w:spacing w:line="227" w:lineRule="auto"/>
        <w:jc w:val="both"/>
        <w:rPr>
          <w:rFonts w:ascii="Cambria" w:eastAsia="Cambria" w:hAnsi="Cambria" w:cs="Arial"/>
          <w:sz w:val="18"/>
        </w:rPr>
      </w:pPr>
    </w:p>
    <w:p w:rsidR="00E217C0" w:rsidRPr="006D5B93" w:rsidRDefault="00E217C0" w:rsidP="00E217C0">
      <w:pPr>
        <w:jc w:val="both"/>
        <w:rPr>
          <w:rFonts w:ascii="Cambria" w:hAnsi="Cambria"/>
        </w:rPr>
      </w:pPr>
    </w:p>
    <w:p w:rsidR="00E217C0" w:rsidRPr="006D5B93" w:rsidRDefault="00E217C0" w:rsidP="00E217C0">
      <w:pPr>
        <w:jc w:val="both"/>
        <w:rPr>
          <w:rFonts w:ascii="Cambria" w:hAnsi="Cambria"/>
        </w:rPr>
      </w:pPr>
    </w:p>
    <w:p w:rsidR="00E217C0" w:rsidRPr="006D5B93" w:rsidRDefault="00E217C0" w:rsidP="00E217C0">
      <w:pPr>
        <w:jc w:val="both"/>
        <w:rPr>
          <w:rFonts w:ascii="Cambria" w:hAnsi="Cambria"/>
        </w:rPr>
      </w:pPr>
    </w:p>
    <w:p w:rsidR="00E217C0" w:rsidRPr="006D5B93" w:rsidRDefault="00E217C0" w:rsidP="00E217C0">
      <w:pPr>
        <w:tabs>
          <w:tab w:val="left" w:pos="720"/>
        </w:tabs>
        <w:spacing w:line="227" w:lineRule="auto"/>
        <w:jc w:val="both"/>
        <w:rPr>
          <w:rFonts w:ascii="Cambria" w:eastAsia="Cambria" w:hAnsi="Cambria" w:cs="Arial"/>
          <w:sz w:val="18"/>
        </w:rPr>
      </w:pP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r>
      <w:r w:rsidRPr="006D5B93">
        <w:rPr>
          <w:rFonts w:ascii="Cambria" w:eastAsia="Cambria" w:hAnsi="Cambria" w:cs="Arial"/>
          <w:sz w:val="18"/>
        </w:rPr>
        <w:tab/>
        <w:t>………………………………………………</w:t>
      </w:r>
    </w:p>
    <w:p w:rsidR="00E217C0" w:rsidRDefault="00E217C0" w:rsidP="00E217C0">
      <w:pPr>
        <w:tabs>
          <w:tab w:val="left" w:pos="720"/>
        </w:tabs>
        <w:spacing w:line="227" w:lineRule="auto"/>
        <w:jc w:val="both"/>
        <w:rPr>
          <w:rFonts w:ascii="Cambria" w:eastAsia="Cambria" w:hAnsi="Cambria" w:cs="Arial"/>
          <w:sz w:val="18"/>
        </w:rPr>
      </w:pP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t>Data</w:t>
      </w:r>
    </w:p>
    <w:p w:rsidR="00E217C0" w:rsidRDefault="00E217C0" w:rsidP="00E217C0">
      <w:pPr>
        <w:tabs>
          <w:tab w:val="left" w:pos="720"/>
        </w:tabs>
        <w:spacing w:line="227" w:lineRule="auto"/>
        <w:jc w:val="both"/>
        <w:rPr>
          <w:rFonts w:ascii="Cambria" w:eastAsia="Cambria" w:hAnsi="Cambria" w:cs="Arial"/>
          <w:sz w:val="18"/>
        </w:rPr>
      </w:pPr>
    </w:p>
    <w:p w:rsidR="00E217C0" w:rsidRDefault="00E217C0" w:rsidP="00E217C0">
      <w:pPr>
        <w:tabs>
          <w:tab w:val="left" w:pos="720"/>
        </w:tabs>
        <w:spacing w:line="227" w:lineRule="auto"/>
        <w:jc w:val="both"/>
        <w:rPr>
          <w:rFonts w:ascii="Cambria" w:eastAsia="Cambria" w:hAnsi="Cambria" w:cs="Arial"/>
          <w:sz w:val="18"/>
        </w:rPr>
      </w:pP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p>
    <w:p w:rsidR="00E217C0" w:rsidRDefault="00E217C0" w:rsidP="00E217C0">
      <w:pPr>
        <w:tabs>
          <w:tab w:val="left" w:pos="720"/>
        </w:tabs>
        <w:spacing w:line="227" w:lineRule="auto"/>
        <w:jc w:val="both"/>
        <w:rPr>
          <w:rFonts w:ascii="Cambria" w:eastAsia="Cambria" w:hAnsi="Cambria" w:cs="Arial"/>
          <w:sz w:val="18"/>
        </w:rPr>
      </w:pP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t>………………………………………………………………………….</w:t>
      </w:r>
    </w:p>
    <w:p w:rsidR="00E217C0" w:rsidRPr="00A11F7A" w:rsidRDefault="00E217C0" w:rsidP="00E217C0">
      <w:pPr>
        <w:spacing w:line="0" w:lineRule="atLeast"/>
        <w:ind w:left="7"/>
        <w:rPr>
          <w:rFonts w:ascii="Cambria" w:eastAsia="Cambria" w:hAnsi="Cambria" w:cs="Arial"/>
          <w:i/>
          <w:sz w:val="18"/>
          <w:szCs w:val="18"/>
        </w:rPr>
      </w:pP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i/>
          <w:sz w:val="18"/>
          <w:szCs w:val="18"/>
        </w:rPr>
        <w:tab/>
      </w:r>
      <w:r w:rsidRPr="00A11F7A">
        <w:rPr>
          <w:rFonts w:ascii="Cambria" w:eastAsia="Cambria" w:hAnsi="Cambria" w:cs="Arial"/>
          <w:i/>
          <w:sz w:val="18"/>
          <w:szCs w:val="18"/>
        </w:rPr>
        <w:t>podpis(y) osób uprawnionych</w:t>
      </w:r>
    </w:p>
    <w:p w:rsidR="00E217C0" w:rsidRPr="001C39EA" w:rsidRDefault="00E217C0" w:rsidP="00E217C0">
      <w:pPr>
        <w:spacing w:line="0" w:lineRule="atLeast"/>
        <w:ind w:left="2131" w:firstLine="701"/>
        <w:rPr>
          <w:rFonts w:ascii="Cambria" w:eastAsia="Cambria" w:hAnsi="Cambria" w:cs="Arial"/>
          <w:sz w:val="18"/>
          <w:szCs w:val="18"/>
        </w:rPr>
      </w:pPr>
      <w:r w:rsidRPr="00A11F7A">
        <w:rPr>
          <w:rFonts w:ascii="Cambria" w:eastAsia="Cambria" w:hAnsi="Cambria" w:cs="Arial"/>
          <w:i/>
          <w:sz w:val="18"/>
          <w:szCs w:val="18"/>
        </w:rPr>
        <w:t>do reprezentacji wykonawcy lub pełnomocnika</w:t>
      </w:r>
    </w:p>
    <w:p w:rsidR="00E217C0" w:rsidRDefault="00E217C0" w:rsidP="00E217C0">
      <w:pPr>
        <w:jc w:val="both"/>
        <w:rPr>
          <w:rFonts w:asciiTheme="majorHAnsi" w:hAnsiTheme="majorHAnsi"/>
        </w:rPr>
      </w:pPr>
    </w:p>
    <w:p w:rsidR="00DB52E5" w:rsidRDefault="00DB52E5">
      <w:pPr>
        <w:suppressAutoHyphens w:val="0"/>
        <w:spacing w:after="160" w:line="259" w:lineRule="auto"/>
        <w:rPr>
          <w:rFonts w:asciiTheme="majorHAnsi" w:hAnsiTheme="majorHAnsi"/>
        </w:rPr>
      </w:pPr>
      <w:r>
        <w:rPr>
          <w:rFonts w:asciiTheme="majorHAnsi" w:hAnsiTheme="majorHAnsi"/>
        </w:rPr>
        <w:br w:type="page"/>
      </w:r>
    </w:p>
    <w:p w:rsidR="00E217C0" w:rsidRPr="00A75D01" w:rsidRDefault="00E217C0" w:rsidP="00E217C0">
      <w:pPr>
        <w:jc w:val="right"/>
        <w:rPr>
          <w:rFonts w:ascii="Cambria" w:hAnsi="Cambria"/>
          <w:i/>
        </w:rPr>
      </w:pPr>
      <w:r w:rsidRPr="00A75D01">
        <w:rPr>
          <w:rFonts w:ascii="Cambria" w:hAnsi="Cambria"/>
          <w:b/>
          <w:i/>
        </w:rPr>
        <w:lastRenderedPageBreak/>
        <w:t>załącznik nr 2c</w:t>
      </w:r>
      <w:r w:rsidRPr="00A75D01">
        <w:rPr>
          <w:rFonts w:ascii="Cambria" w:hAnsi="Cambria"/>
          <w:i/>
        </w:rPr>
        <w:t xml:space="preserve"> do zapytania ofertowego</w:t>
      </w:r>
    </w:p>
    <w:p w:rsidR="00E217C0" w:rsidRPr="00A75D01" w:rsidRDefault="00E217C0" w:rsidP="00E217C0">
      <w:pPr>
        <w:jc w:val="right"/>
        <w:rPr>
          <w:rFonts w:ascii="Cambria" w:hAnsi="Cambria"/>
          <w:i/>
        </w:rPr>
      </w:pPr>
    </w:p>
    <w:p w:rsidR="00E217C0" w:rsidRPr="00A75D01" w:rsidRDefault="00E217C0" w:rsidP="00E217C0">
      <w:pPr>
        <w:jc w:val="center"/>
        <w:rPr>
          <w:rFonts w:ascii="Cambria" w:hAnsi="Cambria"/>
          <w:b/>
          <w:sz w:val="22"/>
        </w:rPr>
      </w:pPr>
      <w:r w:rsidRPr="00A75D01">
        <w:rPr>
          <w:rFonts w:ascii="Cambria" w:hAnsi="Cambria"/>
          <w:b/>
          <w:sz w:val="22"/>
        </w:rPr>
        <w:t xml:space="preserve">FORMULARZ OFERTOWY- </w:t>
      </w:r>
      <w:r w:rsidR="00E22E89" w:rsidRPr="00A75D01">
        <w:rPr>
          <w:rFonts w:ascii="Cambria" w:hAnsi="Cambria"/>
          <w:b/>
          <w:sz w:val="22"/>
        </w:rPr>
        <w:t>cześć</w:t>
      </w:r>
      <w:r w:rsidRPr="00A75D01">
        <w:rPr>
          <w:rFonts w:ascii="Cambria" w:hAnsi="Cambria"/>
          <w:b/>
          <w:sz w:val="22"/>
        </w:rPr>
        <w:t xml:space="preserve"> 3</w:t>
      </w:r>
    </w:p>
    <w:p w:rsidR="00E217C0" w:rsidRPr="00A75D01" w:rsidRDefault="00E217C0" w:rsidP="00E217C0">
      <w:pPr>
        <w:rPr>
          <w:rFonts w:ascii="Cambria" w:hAnsi="Cambria"/>
        </w:rPr>
      </w:pPr>
    </w:p>
    <w:p w:rsidR="00E217C0" w:rsidRPr="00A75D01" w:rsidRDefault="00E217C0" w:rsidP="00E217C0">
      <w:pPr>
        <w:spacing w:line="360" w:lineRule="auto"/>
        <w:ind w:right="28"/>
        <w:rPr>
          <w:rFonts w:ascii="Cambria" w:hAnsi="Cambria" w:cs="Tahoma"/>
          <w:color w:val="000000" w:themeColor="text1"/>
          <w:sz w:val="18"/>
        </w:rPr>
      </w:pPr>
      <w:r w:rsidRPr="00A75D01">
        <w:rPr>
          <w:rFonts w:ascii="Cambria" w:hAnsi="Cambria" w:cs="Tahoma"/>
          <w:color w:val="000000" w:themeColor="text1"/>
          <w:sz w:val="18"/>
        </w:rPr>
        <w:t>Nazwa Wykonawcy: …………………………………………………………………………………………………………………………………………………………......................</w:t>
      </w:r>
    </w:p>
    <w:p w:rsidR="00E217C0" w:rsidRPr="00A75D01" w:rsidRDefault="00E217C0" w:rsidP="00E217C0">
      <w:pPr>
        <w:spacing w:line="360" w:lineRule="auto"/>
        <w:ind w:right="28"/>
        <w:rPr>
          <w:rFonts w:ascii="Cambria" w:hAnsi="Cambria" w:cs="Tahoma"/>
          <w:color w:val="000000" w:themeColor="text1"/>
          <w:sz w:val="18"/>
        </w:rPr>
      </w:pPr>
      <w:r w:rsidRPr="00A75D01">
        <w:rPr>
          <w:rFonts w:ascii="Cambria" w:hAnsi="Cambria" w:cs="Tahoma"/>
          <w:color w:val="000000" w:themeColor="text1"/>
          <w:sz w:val="18"/>
        </w:rPr>
        <w:t>Miejscowość:……………………………….Kod pocztowy:……………………… Adres:………………………………………………………………………….....................</w:t>
      </w:r>
    </w:p>
    <w:p w:rsidR="00E217C0" w:rsidRPr="00A75D01" w:rsidRDefault="00E217C0" w:rsidP="00E217C0">
      <w:pPr>
        <w:spacing w:line="360" w:lineRule="auto"/>
        <w:ind w:right="28"/>
        <w:rPr>
          <w:rFonts w:ascii="Cambria" w:hAnsi="Cambria" w:cs="Tahoma"/>
          <w:color w:val="000000" w:themeColor="text1"/>
          <w:sz w:val="18"/>
        </w:rPr>
      </w:pPr>
      <w:r w:rsidRPr="00A75D01">
        <w:rPr>
          <w:rFonts w:ascii="Cambria" w:hAnsi="Cambria" w:cs="Tahoma"/>
          <w:color w:val="000000" w:themeColor="text1"/>
          <w:sz w:val="18"/>
        </w:rPr>
        <w:t>Kraj:…………………………………………….Tel.:…………………………........................... e-mail: …………………………………….............................................</w:t>
      </w:r>
    </w:p>
    <w:p w:rsidR="00E217C0" w:rsidRPr="00A75D01" w:rsidRDefault="00E217C0" w:rsidP="00E217C0">
      <w:pPr>
        <w:rPr>
          <w:rFonts w:ascii="Cambria" w:hAnsi="Cambria" w:cstheme="majorHAnsi"/>
          <w:color w:val="000000" w:themeColor="text1"/>
          <w:sz w:val="18"/>
        </w:rPr>
      </w:pPr>
      <w:r w:rsidRPr="00A75D01">
        <w:rPr>
          <w:rFonts w:ascii="Cambria" w:hAnsi="Cambria" w:cstheme="majorHAnsi"/>
          <w:color w:val="000000" w:themeColor="text1"/>
          <w:sz w:val="18"/>
        </w:rPr>
        <w:t>Nr KRS ................................................................................., Nr NIP ................................................................................................................</w:t>
      </w:r>
    </w:p>
    <w:p w:rsidR="00E217C0" w:rsidRPr="00A75D01" w:rsidRDefault="00E217C0" w:rsidP="00E217C0">
      <w:pPr>
        <w:spacing w:line="360" w:lineRule="auto"/>
        <w:jc w:val="both"/>
        <w:rPr>
          <w:rFonts w:ascii="Cambria" w:hAnsi="Cambria"/>
        </w:rPr>
      </w:pPr>
    </w:p>
    <w:p w:rsidR="00E217C0" w:rsidRPr="00A75D01" w:rsidRDefault="00E217C0" w:rsidP="00E217C0">
      <w:pPr>
        <w:spacing w:line="360" w:lineRule="auto"/>
        <w:jc w:val="both"/>
        <w:rPr>
          <w:rFonts w:ascii="Cambria" w:hAnsi="Cambria"/>
        </w:rPr>
      </w:pPr>
      <w:r w:rsidRPr="00A75D01">
        <w:rPr>
          <w:rFonts w:ascii="Cambria" w:hAnsi="Cambria"/>
        </w:rPr>
        <w:t xml:space="preserve">W odpowiedzi na zapytanie ofertowe na </w:t>
      </w:r>
      <w:r w:rsidRPr="00A75D01">
        <w:rPr>
          <w:rFonts w:ascii="Cambria" w:hAnsi="Cambria"/>
          <w:b/>
        </w:rPr>
        <w:t xml:space="preserve">,,Dostawę sprzętu komputerowego oraz oprogramowania” </w:t>
      </w:r>
      <w:r w:rsidRPr="00A75D01">
        <w:rPr>
          <w:rFonts w:ascii="Cambria" w:hAnsi="Cambria"/>
        </w:rPr>
        <w:t>składam(y) niniejszą ofertę-</w:t>
      </w:r>
      <w:r w:rsidRPr="00A75D01">
        <w:rPr>
          <w:rFonts w:ascii="Cambria" w:hAnsi="Cambria"/>
          <w:b/>
        </w:rPr>
        <w:t>część 3</w:t>
      </w:r>
      <w:r w:rsidRPr="00A75D01">
        <w:rPr>
          <w:rFonts w:ascii="Cambria" w:eastAsia="Cambria" w:hAnsi="Cambria" w:cs="Arial"/>
        </w:rPr>
        <w:t xml:space="preserve"> zakup i dostawa programu </w:t>
      </w:r>
      <w:r w:rsidRPr="004D6951">
        <w:rPr>
          <w:rFonts w:ascii="Cambria" w:eastAsia="Cambria" w:hAnsi="Cambria" w:cs="Arial"/>
        </w:rPr>
        <w:t>typu WIKT 3.0 lub  równoważny</w:t>
      </w:r>
      <w:r w:rsidRPr="00A75D01">
        <w:rPr>
          <w:rFonts w:ascii="Cambria" w:hAnsi="Cambria"/>
        </w:rPr>
        <w:t>.</w:t>
      </w:r>
    </w:p>
    <w:p w:rsidR="00E217C0" w:rsidRPr="00A75D01" w:rsidRDefault="00E217C0" w:rsidP="00E217C0">
      <w:pPr>
        <w:tabs>
          <w:tab w:val="left" w:pos="440"/>
        </w:tabs>
        <w:spacing w:line="360" w:lineRule="auto"/>
        <w:rPr>
          <w:rFonts w:ascii="Cambria" w:eastAsia="Cambria" w:hAnsi="Cambria" w:cs="Arial"/>
        </w:rPr>
      </w:pPr>
      <w:r w:rsidRPr="00A75D01">
        <w:rPr>
          <w:rFonts w:ascii="Cambria" w:eastAsia="Cambria" w:hAnsi="Cambria" w:cs="Arial"/>
        </w:rPr>
        <w:t>1</w:t>
      </w:r>
      <w:r w:rsidRPr="00A75D01">
        <w:rPr>
          <w:rFonts w:ascii="Cambria" w:eastAsia="Cambria" w:hAnsi="Cambria" w:cs="Arial"/>
          <w:b/>
        </w:rPr>
        <w:t xml:space="preserve">.Oferuję wykonanie </w:t>
      </w:r>
      <w:r w:rsidRPr="00A75D01">
        <w:rPr>
          <w:rFonts w:ascii="Cambria" w:eastAsia="Cambria" w:hAnsi="Cambria" w:cs="Arial"/>
        </w:rPr>
        <w:t xml:space="preserve">zamówienia zgodnie z opisem przedmiotu zamówienia określonym w zapytaniu ofertowym  </w:t>
      </w:r>
      <w:r w:rsidRPr="00A75D01">
        <w:rPr>
          <w:rFonts w:ascii="Cambria" w:eastAsia="Cambria" w:hAnsi="Cambria" w:cs="Arial"/>
          <w:b/>
          <w:u w:val="single"/>
        </w:rPr>
        <w:t>za cenę brutto</w:t>
      </w:r>
      <w:r w:rsidRPr="00A75D01">
        <w:rPr>
          <w:rFonts w:ascii="Cambria" w:eastAsia="Cambria" w:hAnsi="Cambria" w:cs="Arial"/>
        </w:rPr>
        <w:t>:....................................................... ………w tym należny podatek VAT.</w:t>
      </w:r>
    </w:p>
    <w:p w:rsidR="00E217C0" w:rsidRPr="00A75D01" w:rsidRDefault="00E217C0" w:rsidP="00E217C0">
      <w:pPr>
        <w:spacing w:line="360" w:lineRule="auto"/>
        <w:rPr>
          <w:rFonts w:ascii="Cambria" w:eastAsia="Cambria" w:hAnsi="Cambria" w:cs="Arial"/>
        </w:rPr>
      </w:pPr>
      <w:r w:rsidRPr="00A75D01">
        <w:rPr>
          <w:rFonts w:ascii="Cambria" w:eastAsia="Cambria" w:hAnsi="Cambria" w:cs="Arial"/>
        </w:rPr>
        <w:t>Słownie brutto: ……................................................................................................................................ zgodnie z poniższą tabelą:</w:t>
      </w:r>
    </w:p>
    <w:tbl>
      <w:tblPr>
        <w:tblStyle w:val="Tabela-Siatka"/>
        <w:tblW w:w="0" w:type="auto"/>
        <w:tblInd w:w="-113" w:type="dxa"/>
        <w:tblLook w:val="04A0" w:firstRow="1" w:lastRow="0" w:firstColumn="1" w:lastColumn="0" w:noHBand="0" w:noVBand="1"/>
      </w:tblPr>
      <w:tblGrid>
        <w:gridCol w:w="534"/>
        <w:gridCol w:w="3150"/>
        <w:gridCol w:w="1842"/>
        <w:gridCol w:w="1843"/>
        <w:gridCol w:w="1843"/>
      </w:tblGrid>
      <w:tr w:rsidR="00E217C0" w:rsidRPr="00A75D01" w:rsidTr="00153FD0">
        <w:tc>
          <w:tcPr>
            <w:tcW w:w="534" w:type="dxa"/>
          </w:tcPr>
          <w:p w:rsidR="00E217C0" w:rsidRPr="00A75D01" w:rsidRDefault="00E217C0" w:rsidP="00153FD0">
            <w:pPr>
              <w:spacing w:line="360" w:lineRule="auto"/>
              <w:rPr>
                <w:rFonts w:ascii="Cambria" w:eastAsia="Cambria" w:hAnsi="Cambria" w:cs="Arial"/>
              </w:rPr>
            </w:pPr>
            <w:r w:rsidRPr="00A75D01">
              <w:rPr>
                <w:rFonts w:ascii="Cambria" w:eastAsia="Cambria" w:hAnsi="Cambria" w:cs="Arial"/>
              </w:rPr>
              <w:t>l.p.</w:t>
            </w:r>
          </w:p>
        </w:tc>
        <w:tc>
          <w:tcPr>
            <w:tcW w:w="3150" w:type="dxa"/>
          </w:tcPr>
          <w:p w:rsidR="00E217C0" w:rsidRPr="00A75D01" w:rsidRDefault="00E217C0" w:rsidP="00153FD0">
            <w:pPr>
              <w:spacing w:line="360" w:lineRule="auto"/>
              <w:rPr>
                <w:rFonts w:ascii="Cambria" w:eastAsia="Cambria" w:hAnsi="Cambria" w:cs="Arial"/>
              </w:rPr>
            </w:pPr>
            <w:r w:rsidRPr="00A75D01">
              <w:rPr>
                <w:rFonts w:ascii="Cambria" w:eastAsia="Cambria" w:hAnsi="Cambria" w:cs="Arial"/>
              </w:rPr>
              <w:t>nazwa przedmiotu</w:t>
            </w:r>
          </w:p>
        </w:tc>
        <w:tc>
          <w:tcPr>
            <w:tcW w:w="1842" w:type="dxa"/>
          </w:tcPr>
          <w:p w:rsidR="00E217C0" w:rsidRPr="00A75D01" w:rsidRDefault="00C80F99" w:rsidP="00153FD0">
            <w:pPr>
              <w:spacing w:line="360" w:lineRule="auto"/>
              <w:rPr>
                <w:rFonts w:ascii="Cambria" w:eastAsia="Cambria" w:hAnsi="Cambria" w:cs="Arial"/>
              </w:rPr>
            </w:pPr>
            <w:r w:rsidRPr="00A75D01">
              <w:rPr>
                <w:rFonts w:ascii="Cambria" w:eastAsia="Cambria" w:hAnsi="Cambria" w:cs="Arial"/>
              </w:rPr>
              <w:t>I</w:t>
            </w:r>
            <w:r w:rsidR="00E217C0" w:rsidRPr="00A75D01">
              <w:rPr>
                <w:rFonts w:ascii="Cambria" w:eastAsia="Cambria" w:hAnsi="Cambria" w:cs="Arial"/>
              </w:rPr>
              <w:t>lość</w:t>
            </w:r>
            <w:r>
              <w:rPr>
                <w:rFonts w:ascii="Cambria" w:eastAsia="Cambria" w:hAnsi="Cambria" w:cs="Arial"/>
              </w:rPr>
              <w:t xml:space="preserve"> stanowisk</w:t>
            </w:r>
          </w:p>
        </w:tc>
        <w:tc>
          <w:tcPr>
            <w:tcW w:w="1843" w:type="dxa"/>
          </w:tcPr>
          <w:p w:rsidR="00E217C0" w:rsidRPr="00A75D01" w:rsidRDefault="00E217C0" w:rsidP="00153FD0">
            <w:pPr>
              <w:spacing w:line="360" w:lineRule="auto"/>
              <w:rPr>
                <w:rFonts w:ascii="Cambria" w:eastAsia="Cambria" w:hAnsi="Cambria" w:cs="Arial"/>
              </w:rPr>
            </w:pPr>
            <w:r w:rsidRPr="00A75D01">
              <w:rPr>
                <w:rFonts w:ascii="Cambria" w:eastAsia="Cambria" w:hAnsi="Cambria" w:cs="Arial"/>
              </w:rPr>
              <w:t>Cen jednostkowa brutto</w:t>
            </w:r>
          </w:p>
        </w:tc>
        <w:tc>
          <w:tcPr>
            <w:tcW w:w="1843" w:type="dxa"/>
          </w:tcPr>
          <w:p w:rsidR="00E217C0" w:rsidRPr="00A75D01" w:rsidRDefault="00E217C0" w:rsidP="00153FD0">
            <w:pPr>
              <w:spacing w:line="360" w:lineRule="auto"/>
              <w:rPr>
                <w:rFonts w:ascii="Cambria" w:eastAsia="Cambria" w:hAnsi="Cambria" w:cs="Arial"/>
              </w:rPr>
            </w:pPr>
            <w:r w:rsidRPr="00A75D01">
              <w:rPr>
                <w:rFonts w:ascii="Cambria" w:eastAsia="Cambria" w:hAnsi="Cambria" w:cs="Arial"/>
              </w:rPr>
              <w:t>Wartość brutto</w:t>
            </w:r>
          </w:p>
        </w:tc>
      </w:tr>
      <w:tr w:rsidR="00E217C0" w:rsidRPr="00A75D01" w:rsidTr="00153FD0">
        <w:tc>
          <w:tcPr>
            <w:tcW w:w="534" w:type="dxa"/>
          </w:tcPr>
          <w:p w:rsidR="00E217C0" w:rsidRPr="00A75D01" w:rsidRDefault="00E217C0" w:rsidP="00153FD0">
            <w:pPr>
              <w:spacing w:line="360" w:lineRule="auto"/>
              <w:rPr>
                <w:rFonts w:ascii="Cambria" w:eastAsia="Cambria" w:hAnsi="Cambria" w:cs="Arial"/>
              </w:rPr>
            </w:pPr>
            <w:r w:rsidRPr="00A75D01">
              <w:rPr>
                <w:rFonts w:ascii="Cambria" w:eastAsia="Cambria" w:hAnsi="Cambria" w:cs="Arial"/>
              </w:rPr>
              <w:t>1</w:t>
            </w:r>
          </w:p>
        </w:tc>
        <w:tc>
          <w:tcPr>
            <w:tcW w:w="3150" w:type="dxa"/>
          </w:tcPr>
          <w:p w:rsidR="00E217C0" w:rsidRPr="00A75D01" w:rsidRDefault="00E217C0" w:rsidP="00153FD0">
            <w:pPr>
              <w:spacing w:line="360" w:lineRule="auto"/>
              <w:rPr>
                <w:rFonts w:ascii="Cambria" w:eastAsia="Cambria" w:hAnsi="Cambria" w:cs="Arial"/>
              </w:rPr>
            </w:pPr>
            <w:r w:rsidRPr="00A75D01">
              <w:rPr>
                <w:rFonts w:ascii="Cambria" w:eastAsia="Cambria" w:hAnsi="Cambria" w:cs="Arial"/>
              </w:rPr>
              <w:t xml:space="preserve">WIKT3.0 uczniowie </w:t>
            </w:r>
          </w:p>
          <w:p w:rsidR="00E217C0" w:rsidRPr="00A75D01" w:rsidRDefault="00E217C0" w:rsidP="00E217C0">
            <w:pPr>
              <w:rPr>
                <w:rFonts w:ascii="Cambria" w:eastAsia="Cambria" w:hAnsi="Cambria" w:cs="Arial"/>
              </w:rPr>
            </w:pPr>
            <w:r w:rsidRPr="00A75D01">
              <w:rPr>
                <w:rFonts w:ascii="Cambria" w:eastAsia="Cambria" w:hAnsi="Cambria" w:cs="Arial"/>
              </w:rPr>
              <w:t>lub równoważny: ………………………………………………..</w:t>
            </w:r>
          </w:p>
          <w:p w:rsidR="00E217C0" w:rsidRPr="00A75D01" w:rsidRDefault="00E217C0" w:rsidP="00E217C0">
            <w:pPr>
              <w:rPr>
                <w:rFonts w:ascii="Cambria" w:eastAsia="Cambria" w:hAnsi="Cambria" w:cs="Arial"/>
              </w:rPr>
            </w:pPr>
            <w:r w:rsidRPr="00A75D01">
              <w:rPr>
                <w:rFonts w:ascii="Cambria" w:eastAsia="Cambria" w:hAnsi="Cambria" w:cs="Arial"/>
                <w:sz w:val="16"/>
              </w:rPr>
              <w:t>/nazwa programu/</w:t>
            </w:r>
          </w:p>
        </w:tc>
        <w:tc>
          <w:tcPr>
            <w:tcW w:w="1842" w:type="dxa"/>
          </w:tcPr>
          <w:p w:rsidR="00E217C0" w:rsidRPr="00A75D01" w:rsidRDefault="00E217C0" w:rsidP="00153FD0">
            <w:pPr>
              <w:spacing w:line="360" w:lineRule="auto"/>
              <w:rPr>
                <w:rFonts w:ascii="Cambria" w:eastAsia="Cambria" w:hAnsi="Cambria" w:cs="Arial"/>
              </w:rPr>
            </w:pPr>
            <w:r w:rsidRPr="00A75D01">
              <w:rPr>
                <w:rFonts w:ascii="Cambria" w:eastAsia="Cambria" w:hAnsi="Cambria" w:cs="Arial"/>
              </w:rPr>
              <w:t>16</w:t>
            </w:r>
          </w:p>
        </w:tc>
        <w:tc>
          <w:tcPr>
            <w:tcW w:w="1843" w:type="dxa"/>
          </w:tcPr>
          <w:p w:rsidR="00E217C0" w:rsidRPr="00A75D01" w:rsidRDefault="00E217C0" w:rsidP="00153FD0">
            <w:pPr>
              <w:spacing w:line="360" w:lineRule="auto"/>
              <w:rPr>
                <w:rFonts w:ascii="Cambria" w:eastAsia="Cambria" w:hAnsi="Cambria" w:cs="Arial"/>
              </w:rPr>
            </w:pPr>
          </w:p>
        </w:tc>
        <w:tc>
          <w:tcPr>
            <w:tcW w:w="1843" w:type="dxa"/>
          </w:tcPr>
          <w:p w:rsidR="00E217C0" w:rsidRPr="00A75D01" w:rsidRDefault="00E217C0" w:rsidP="00153FD0">
            <w:pPr>
              <w:spacing w:line="360" w:lineRule="auto"/>
              <w:rPr>
                <w:rFonts w:ascii="Cambria" w:eastAsia="Cambria" w:hAnsi="Cambria" w:cs="Arial"/>
              </w:rPr>
            </w:pPr>
          </w:p>
        </w:tc>
      </w:tr>
      <w:tr w:rsidR="00E217C0" w:rsidRPr="00A75D01" w:rsidTr="00153FD0">
        <w:tc>
          <w:tcPr>
            <w:tcW w:w="534" w:type="dxa"/>
          </w:tcPr>
          <w:p w:rsidR="00E217C0" w:rsidRPr="00A75D01" w:rsidRDefault="00E217C0" w:rsidP="00153FD0">
            <w:pPr>
              <w:spacing w:line="360" w:lineRule="auto"/>
              <w:rPr>
                <w:rFonts w:ascii="Cambria" w:eastAsia="Cambria" w:hAnsi="Cambria" w:cs="Arial"/>
              </w:rPr>
            </w:pPr>
            <w:r w:rsidRPr="00A75D01">
              <w:rPr>
                <w:rFonts w:ascii="Cambria" w:eastAsia="Cambria" w:hAnsi="Cambria" w:cs="Arial"/>
              </w:rPr>
              <w:t>2</w:t>
            </w:r>
          </w:p>
        </w:tc>
        <w:tc>
          <w:tcPr>
            <w:tcW w:w="3150" w:type="dxa"/>
          </w:tcPr>
          <w:p w:rsidR="00E217C0" w:rsidRPr="00A75D01" w:rsidRDefault="00E217C0" w:rsidP="00153FD0">
            <w:pPr>
              <w:spacing w:line="360" w:lineRule="auto"/>
              <w:rPr>
                <w:rFonts w:ascii="Cambria" w:eastAsia="Cambria" w:hAnsi="Cambria" w:cs="Arial"/>
              </w:rPr>
            </w:pPr>
            <w:r w:rsidRPr="00A75D01">
              <w:rPr>
                <w:rFonts w:ascii="Cambria" w:eastAsia="Cambria" w:hAnsi="Cambria" w:cs="Arial"/>
              </w:rPr>
              <w:t>WIKT 3.0 nauczyciel</w:t>
            </w:r>
          </w:p>
          <w:p w:rsidR="00E217C0" w:rsidRPr="00A75D01" w:rsidRDefault="00E217C0" w:rsidP="00E217C0">
            <w:pPr>
              <w:rPr>
                <w:rFonts w:ascii="Cambria" w:eastAsia="Cambria" w:hAnsi="Cambria" w:cs="Arial"/>
              </w:rPr>
            </w:pPr>
            <w:r w:rsidRPr="00A75D01">
              <w:rPr>
                <w:rFonts w:ascii="Cambria" w:eastAsia="Cambria" w:hAnsi="Cambria" w:cs="Arial"/>
              </w:rPr>
              <w:t>lub równoważny: ………………………………………………..</w:t>
            </w:r>
          </w:p>
          <w:p w:rsidR="00E217C0" w:rsidRPr="00A75D01" w:rsidRDefault="00E217C0" w:rsidP="00E217C0">
            <w:pPr>
              <w:spacing w:line="360" w:lineRule="auto"/>
              <w:rPr>
                <w:rFonts w:ascii="Cambria" w:eastAsia="Cambria" w:hAnsi="Cambria" w:cs="Arial"/>
              </w:rPr>
            </w:pPr>
            <w:r w:rsidRPr="00A75D01">
              <w:rPr>
                <w:rFonts w:ascii="Cambria" w:eastAsia="Cambria" w:hAnsi="Cambria" w:cs="Arial"/>
                <w:sz w:val="16"/>
              </w:rPr>
              <w:t>/nazwa programu/</w:t>
            </w:r>
          </w:p>
        </w:tc>
        <w:tc>
          <w:tcPr>
            <w:tcW w:w="1842" w:type="dxa"/>
          </w:tcPr>
          <w:p w:rsidR="00E217C0" w:rsidRPr="00A75D01" w:rsidRDefault="00E217C0" w:rsidP="00153FD0">
            <w:pPr>
              <w:spacing w:line="360" w:lineRule="auto"/>
              <w:rPr>
                <w:rFonts w:ascii="Cambria" w:eastAsia="Cambria" w:hAnsi="Cambria" w:cs="Arial"/>
              </w:rPr>
            </w:pPr>
            <w:r w:rsidRPr="00A75D01">
              <w:rPr>
                <w:rFonts w:ascii="Cambria" w:eastAsia="Cambria" w:hAnsi="Cambria" w:cs="Arial"/>
              </w:rPr>
              <w:t>1</w:t>
            </w:r>
          </w:p>
        </w:tc>
        <w:tc>
          <w:tcPr>
            <w:tcW w:w="1843" w:type="dxa"/>
          </w:tcPr>
          <w:p w:rsidR="00E217C0" w:rsidRPr="00A75D01" w:rsidRDefault="00E217C0" w:rsidP="00153FD0">
            <w:pPr>
              <w:spacing w:line="360" w:lineRule="auto"/>
              <w:rPr>
                <w:rFonts w:ascii="Cambria" w:eastAsia="Cambria" w:hAnsi="Cambria" w:cs="Arial"/>
              </w:rPr>
            </w:pPr>
          </w:p>
        </w:tc>
        <w:tc>
          <w:tcPr>
            <w:tcW w:w="1843" w:type="dxa"/>
          </w:tcPr>
          <w:p w:rsidR="00E217C0" w:rsidRPr="00A75D01" w:rsidRDefault="00E217C0" w:rsidP="00153FD0">
            <w:pPr>
              <w:spacing w:line="360" w:lineRule="auto"/>
              <w:rPr>
                <w:rFonts w:ascii="Cambria" w:eastAsia="Cambria" w:hAnsi="Cambria" w:cs="Arial"/>
              </w:rPr>
            </w:pPr>
          </w:p>
        </w:tc>
      </w:tr>
      <w:tr w:rsidR="00E217C0" w:rsidRPr="00A75D01" w:rsidTr="00153FD0">
        <w:tc>
          <w:tcPr>
            <w:tcW w:w="534" w:type="dxa"/>
          </w:tcPr>
          <w:p w:rsidR="00E217C0" w:rsidRPr="00A75D01" w:rsidRDefault="00E217C0" w:rsidP="00E217C0">
            <w:pPr>
              <w:rPr>
                <w:rFonts w:ascii="Cambria" w:eastAsia="Cambria" w:hAnsi="Cambria" w:cs="Arial"/>
              </w:rPr>
            </w:pPr>
            <w:r w:rsidRPr="00A75D01">
              <w:rPr>
                <w:rFonts w:ascii="Cambria" w:eastAsia="Cambria" w:hAnsi="Cambria" w:cs="Arial"/>
              </w:rPr>
              <w:t>3</w:t>
            </w:r>
          </w:p>
        </w:tc>
        <w:tc>
          <w:tcPr>
            <w:tcW w:w="3150" w:type="dxa"/>
          </w:tcPr>
          <w:p w:rsidR="00E217C0" w:rsidRPr="00A75D01" w:rsidRDefault="00E217C0" w:rsidP="00E217C0">
            <w:pPr>
              <w:rPr>
                <w:rFonts w:ascii="Cambria" w:eastAsia="Cambria" w:hAnsi="Cambria" w:cs="Arial"/>
              </w:rPr>
            </w:pPr>
            <w:r w:rsidRPr="00A75D01">
              <w:rPr>
                <w:rFonts w:ascii="Cambria" w:eastAsia="Cambria" w:hAnsi="Cambria" w:cs="Arial"/>
              </w:rPr>
              <w:t>Baza danych do programu WIKT</w:t>
            </w:r>
          </w:p>
          <w:p w:rsidR="00E217C0" w:rsidRPr="00A75D01" w:rsidRDefault="00E217C0" w:rsidP="00E217C0">
            <w:pPr>
              <w:rPr>
                <w:rFonts w:ascii="Cambria" w:eastAsia="Cambria" w:hAnsi="Cambria" w:cs="Arial"/>
              </w:rPr>
            </w:pPr>
            <w:r w:rsidRPr="00A75D01">
              <w:rPr>
                <w:rFonts w:ascii="Cambria" w:eastAsia="Cambria" w:hAnsi="Cambria" w:cs="Arial"/>
              </w:rPr>
              <w:t>lub oferowanego równoważnego o nazwie: ………………………………</w:t>
            </w:r>
          </w:p>
        </w:tc>
        <w:tc>
          <w:tcPr>
            <w:tcW w:w="1842" w:type="dxa"/>
          </w:tcPr>
          <w:p w:rsidR="00E217C0" w:rsidRPr="00A75D01" w:rsidRDefault="00E217C0" w:rsidP="001B7BD2">
            <w:pPr>
              <w:rPr>
                <w:rFonts w:ascii="Cambria" w:eastAsia="Cambria" w:hAnsi="Cambria" w:cs="Arial"/>
              </w:rPr>
            </w:pPr>
            <w:r w:rsidRPr="00A75D01">
              <w:rPr>
                <w:rFonts w:ascii="Cambria" w:eastAsia="Cambria" w:hAnsi="Cambria" w:cs="Arial"/>
              </w:rPr>
              <w:t>1</w:t>
            </w:r>
            <w:r w:rsidR="001B7BD2">
              <w:rPr>
                <w:rFonts w:ascii="Cambria" w:eastAsia="Cambria" w:hAnsi="Cambria" w:cs="Arial"/>
              </w:rPr>
              <w:t>7</w:t>
            </w:r>
          </w:p>
        </w:tc>
        <w:tc>
          <w:tcPr>
            <w:tcW w:w="1843" w:type="dxa"/>
          </w:tcPr>
          <w:p w:rsidR="00E217C0" w:rsidRPr="00A75D01" w:rsidRDefault="00E217C0" w:rsidP="00E217C0">
            <w:pPr>
              <w:rPr>
                <w:rFonts w:ascii="Cambria" w:eastAsia="Cambria" w:hAnsi="Cambria" w:cs="Arial"/>
              </w:rPr>
            </w:pPr>
          </w:p>
        </w:tc>
        <w:tc>
          <w:tcPr>
            <w:tcW w:w="1843" w:type="dxa"/>
          </w:tcPr>
          <w:p w:rsidR="00E217C0" w:rsidRPr="00A75D01" w:rsidRDefault="00E217C0" w:rsidP="00E217C0">
            <w:pPr>
              <w:rPr>
                <w:rFonts w:ascii="Cambria" w:eastAsia="Cambria" w:hAnsi="Cambria" w:cs="Arial"/>
              </w:rPr>
            </w:pPr>
          </w:p>
        </w:tc>
      </w:tr>
    </w:tbl>
    <w:p w:rsidR="00E217C0" w:rsidRPr="00A75D01" w:rsidRDefault="00E217C0" w:rsidP="00E217C0">
      <w:pPr>
        <w:tabs>
          <w:tab w:val="left" w:pos="360"/>
        </w:tabs>
        <w:spacing w:line="0" w:lineRule="atLeast"/>
        <w:rPr>
          <w:rFonts w:ascii="Cambria" w:eastAsia="Cambria" w:hAnsi="Cambria" w:cs="Arial"/>
        </w:rPr>
      </w:pPr>
      <w:r w:rsidRPr="00A75D01">
        <w:rPr>
          <w:rFonts w:ascii="Cambria" w:eastAsia="Cambria" w:hAnsi="Cambria" w:cs="Arial"/>
        </w:rPr>
        <w:t>2.Oświadczamy, że:</w:t>
      </w:r>
    </w:p>
    <w:p w:rsidR="00E217C0" w:rsidRPr="00A75D01" w:rsidRDefault="00E217C0" w:rsidP="00E217C0">
      <w:pPr>
        <w:spacing w:line="33" w:lineRule="exact"/>
        <w:rPr>
          <w:rFonts w:ascii="Cambria" w:eastAsia="Cambria" w:hAnsi="Cambria" w:cs="Arial"/>
        </w:rPr>
      </w:pPr>
    </w:p>
    <w:p w:rsidR="00E217C0" w:rsidRPr="00A75D01" w:rsidRDefault="00E217C0" w:rsidP="00E217C0">
      <w:pPr>
        <w:tabs>
          <w:tab w:val="left" w:pos="720"/>
        </w:tabs>
        <w:spacing w:line="222" w:lineRule="auto"/>
        <w:rPr>
          <w:rFonts w:ascii="Cambria" w:eastAsia="Cambria" w:hAnsi="Cambria" w:cs="Arial"/>
          <w:sz w:val="18"/>
        </w:rPr>
      </w:pPr>
      <w:r w:rsidRPr="00A75D01">
        <w:rPr>
          <w:rFonts w:ascii="Cambria" w:eastAsia="Cambria" w:hAnsi="Cambria" w:cs="Arial"/>
        </w:rPr>
        <w:t>a)zapoznaliśmy się z warunkami niniejszego zapytania oraz zdobyliśmy konieczne informacje potrzebne do właściwego wykonania zamówienia,</w:t>
      </w:r>
    </w:p>
    <w:p w:rsidR="00E217C0" w:rsidRPr="00A75D01" w:rsidRDefault="00E217C0" w:rsidP="00E217C0">
      <w:pPr>
        <w:spacing w:line="1" w:lineRule="exact"/>
        <w:rPr>
          <w:rFonts w:ascii="Cambria" w:eastAsia="Cambria" w:hAnsi="Cambria" w:cs="Arial"/>
          <w:sz w:val="18"/>
        </w:rPr>
      </w:pPr>
    </w:p>
    <w:p w:rsidR="00E217C0" w:rsidRPr="00A75D01" w:rsidRDefault="00E217C0" w:rsidP="00E217C0">
      <w:pPr>
        <w:jc w:val="both"/>
        <w:rPr>
          <w:rFonts w:ascii="Cambria" w:eastAsia="Cambria" w:hAnsi="Cambria" w:cs="Arial"/>
        </w:rPr>
      </w:pPr>
      <w:r w:rsidRPr="00A75D01">
        <w:rPr>
          <w:rFonts w:ascii="Cambria" w:eastAsia="Cambria" w:hAnsi="Cambria" w:cs="Arial"/>
        </w:rPr>
        <w:t>b)jesteśmy związani niniejszą ofertą przez okres 30 dni od upływu terminu składania ofert</w:t>
      </w:r>
    </w:p>
    <w:p w:rsidR="00E217C0" w:rsidRPr="00A75D01" w:rsidRDefault="00E217C0" w:rsidP="00E217C0">
      <w:pPr>
        <w:tabs>
          <w:tab w:val="left" w:pos="720"/>
        </w:tabs>
        <w:spacing w:line="228" w:lineRule="auto"/>
        <w:jc w:val="both"/>
        <w:rPr>
          <w:rFonts w:ascii="Cambria" w:eastAsia="Cambria" w:hAnsi="Cambria" w:cs="Arial"/>
        </w:rPr>
      </w:pPr>
      <w:r w:rsidRPr="00A75D01">
        <w:rPr>
          <w:rFonts w:ascii="Cambria" w:eastAsia="Cambria" w:hAnsi="Cambria" w:cs="Arial"/>
        </w:rPr>
        <w:t>c)zawarty w zapytaniu wzór umowy został przez nas zaakceptowany bez zastrzeżeń i zobowiązujemy się, w przypadku wybrania naszej oferty do zawarcia umowy na warunkach w nim określonych oraz w miejscu i terminie wyznaczonym przez zamawiającego.</w:t>
      </w:r>
    </w:p>
    <w:p w:rsidR="00E217C0" w:rsidRPr="00A75D01" w:rsidRDefault="00E217C0" w:rsidP="00E217C0">
      <w:pPr>
        <w:spacing w:line="37" w:lineRule="exact"/>
        <w:rPr>
          <w:rFonts w:ascii="Cambria" w:eastAsia="Cambria" w:hAnsi="Cambria" w:cs="Arial"/>
          <w:sz w:val="18"/>
        </w:rPr>
      </w:pPr>
    </w:p>
    <w:p w:rsidR="00E217C0" w:rsidRPr="00A75D01" w:rsidRDefault="00E217C0" w:rsidP="00E217C0">
      <w:pPr>
        <w:tabs>
          <w:tab w:val="left" w:pos="720"/>
        </w:tabs>
        <w:spacing w:line="227" w:lineRule="auto"/>
        <w:jc w:val="both"/>
        <w:rPr>
          <w:rFonts w:ascii="Cambria" w:eastAsia="Cambria" w:hAnsi="Cambria" w:cs="Arial"/>
          <w:sz w:val="18"/>
        </w:rPr>
      </w:pPr>
      <w:r w:rsidRPr="00A75D01">
        <w:rPr>
          <w:rFonts w:ascii="Cambria" w:eastAsia="Cambria" w:hAnsi="Cambria" w:cs="Arial"/>
        </w:rPr>
        <w:t>d)nie wykonywaliśmy żadnych czynności związanych z przygotowaniem niniejszego postępowania o udzielenie zamówienia publicznego, a w celu sporządzenia oferty nie posługiwaliśmy się osobami uczestniczącymi w dokonaniu tych czynności,</w:t>
      </w:r>
    </w:p>
    <w:p w:rsidR="00E217C0" w:rsidRPr="00A75D01" w:rsidRDefault="00E217C0" w:rsidP="00E217C0">
      <w:pPr>
        <w:spacing w:line="37" w:lineRule="exact"/>
        <w:rPr>
          <w:rFonts w:ascii="Cambria" w:eastAsia="Cambria" w:hAnsi="Cambria" w:cs="Arial"/>
          <w:sz w:val="18"/>
        </w:rPr>
      </w:pPr>
    </w:p>
    <w:p w:rsidR="00E217C0" w:rsidRPr="00A75D01" w:rsidRDefault="00E217C0" w:rsidP="00E217C0">
      <w:pPr>
        <w:tabs>
          <w:tab w:val="left" w:pos="720"/>
        </w:tabs>
        <w:spacing w:line="227" w:lineRule="auto"/>
        <w:jc w:val="both"/>
        <w:rPr>
          <w:rFonts w:ascii="Cambria" w:eastAsia="Cambria" w:hAnsi="Cambria"/>
        </w:rPr>
      </w:pPr>
      <w:r w:rsidRPr="00A75D01">
        <w:rPr>
          <w:rFonts w:ascii="Cambria" w:eastAsia="Cambria" w:hAnsi="Cambria" w:cs="Arial"/>
        </w:rPr>
        <w:t>e)</w:t>
      </w:r>
      <w:r w:rsidRPr="00A75D01">
        <w:rPr>
          <w:rFonts w:ascii="Cambria" w:eastAsia="Cambria" w:hAnsi="Cambria"/>
        </w:rPr>
        <w:t>cena oferty uwzględnia wszystkie koszty związane z kompleksowym wykonaniem przedmiotu zamówienia.</w:t>
      </w:r>
    </w:p>
    <w:p w:rsidR="00E217C0" w:rsidRPr="00A75D01" w:rsidRDefault="00E217C0" w:rsidP="00E217C0">
      <w:pPr>
        <w:tabs>
          <w:tab w:val="left" w:pos="720"/>
        </w:tabs>
        <w:spacing w:line="227" w:lineRule="auto"/>
        <w:jc w:val="both"/>
        <w:rPr>
          <w:rFonts w:ascii="Cambria" w:eastAsia="Cambria" w:hAnsi="Cambria"/>
        </w:rPr>
      </w:pPr>
      <w:r w:rsidRPr="00A75D01">
        <w:rPr>
          <w:rFonts w:ascii="Cambria" w:eastAsia="Cambria" w:hAnsi="Cambria"/>
        </w:rPr>
        <w:t>f)nie znajdujemy się w stanie likwidacji lub upadłości.</w:t>
      </w:r>
    </w:p>
    <w:p w:rsidR="00E217C0" w:rsidRPr="00A75D01" w:rsidRDefault="00E217C0" w:rsidP="00E217C0">
      <w:pPr>
        <w:tabs>
          <w:tab w:val="left" w:pos="720"/>
        </w:tabs>
        <w:spacing w:line="227" w:lineRule="auto"/>
        <w:jc w:val="both"/>
        <w:rPr>
          <w:rFonts w:ascii="Cambria" w:eastAsia="Cambria" w:hAnsi="Cambria"/>
        </w:rPr>
      </w:pPr>
    </w:p>
    <w:p w:rsidR="00E217C0" w:rsidRPr="00A75D01" w:rsidRDefault="00E217C0" w:rsidP="00E217C0">
      <w:pPr>
        <w:tabs>
          <w:tab w:val="left" w:pos="720"/>
        </w:tabs>
        <w:spacing w:line="227" w:lineRule="auto"/>
        <w:jc w:val="both"/>
        <w:rPr>
          <w:rFonts w:ascii="Cambria" w:eastAsia="Cambria" w:hAnsi="Cambria"/>
        </w:rPr>
      </w:pPr>
      <w:r w:rsidRPr="00A75D01">
        <w:rPr>
          <w:rFonts w:ascii="Cambria" w:eastAsia="Cambria" w:hAnsi="Cambria"/>
        </w:rPr>
        <w:t>Osoba do kontaktu ze strony Wykonawcy jest…………………………………………………….e-mail…………………………</w:t>
      </w:r>
    </w:p>
    <w:p w:rsidR="00E217C0" w:rsidRPr="00A75D01" w:rsidRDefault="00E217C0" w:rsidP="00E217C0">
      <w:pPr>
        <w:tabs>
          <w:tab w:val="left" w:pos="720"/>
        </w:tabs>
        <w:spacing w:line="227" w:lineRule="auto"/>
        <w:jc w:val="both"/>
        <w:rPr>
          <w:rFonts w:ascii="Cambria" w:eastAsia="Cambria" w:hAnsi="Cambria" w:cs="Arial"/>
          <w:sz w:val="18"/>
        </w:rPr>
      </w:pPr>
    </w:p>
    <w:p w:rsidR="00E217C0" w:rsidRPr="00A75D01" w:rsidRDefault="00E217C0" w:rsidP="00E217C0">
      <w:pPr>
        <w:tabs>
          <w:tab w:val="left" w:pos="720"/>
        </w:tabs>
        <w:spacing w:line="227" w:lineRule="auto"/>
        <w:jc w:val="both"/>
        <w:rPr>
          <w:rFonts w:ascii="Cambria" w:eastAsia="Cambria" w:hAnsi="Cambria" w:cs="Arial"/>
          <w:sz w:val="18"/>
        </w:rPr>
      </w:pPr>
      <w:r w:rsidRPr="00A75D01">
        <w:rPr>
          <w:rFonts w:ascii="Cambria" w:eastAsia="Cambria" w:hAnsi="Cambria" w:cs="Arial"/>
          <w:sz w:val="18"/>
        </w:rPr>
        <w:tab/>
      </w:r>
      <w:r w:rsidRPr="00A75D01">
        <w:rPr>
          <w:rFonts w:ascii="Cambria" w:eastAsia="Cambria" w:hAnsi="Cambria" w:cs="Arial"/>
          <w:sz w:val="18"/>
        </w:rPr>
        <w:tab/>
      </w:r>
      <w:r w:rsidRPr="00A75D01">
        <w:rPr>
          <w:rFonts w:ascii="Cambria" w:eastAsia="Cambria" w:hAnsi="Cambria" w:cs="Arial"/>
          <w:sz w:val="18"/>
        </w:rPr>
        <w:tab/>
      </w:r>
      <w:r w:rsidRPr="00A75D01">
        <w:rPr>
          <w:rFonts w:ascii="Cambria" w:eastAsia="Cambria" w:hAnsi="Cambria" w:cs="Arial"/>
          <w:sz w:val="18"/>
        </w:rPr>
        <w:tab/>
      </w:r>
      <w:r w:rsidRPr="00A75D01">
        <w:rPr>
          <w:rFonts w:ascii="Cambria" w:eastAsia="Cambria" w:hAnsi="Cambria" w:cs="Arial"/>
          <w:sz w:val="18"/>
        </w:rPr>
        <w:tab/>
      </w:r>
      <w:r w:rsidRPr="00A75D01">
        <w:rPr>
          <w:rFonts w:ascii="Cambria" w:eastAsia="Cambria" w:hAnsi="Cambria" w:cs="Arial"/>
          <w:sz w:val="18"/>
        </w:rPr>
        <w:tab/>
      </w:r>
      <w:r w:rsidRPr="00A75D01">
        <w:rPr>
          <w:rFonts w:ascii="Cambria" w:eastAsia="Cambria" w:hAnsi="Cambria" w:cs="Arial"/>
          <w:sz w:val="18"/>
        </w:rPr>
        <w:tab/>
      </w:r>
      <w:r w:rsidRPr="00A75D01">
        <w:rPr>
          <w:rFonts w:ascii="Cambria" w:eastAsia="Cambria" w:hAnsi="Cambria" w:cs="Arial"/>
          <w:sz w:val="18"/>
        </w:rPr>
        <w:tab/>
      </w:r>
      <w:r w:rsidRPr="00A75D01">
        <w:rPr>
          <w:rFonts w:ascii="Cambria" w:eastAsia="Cambria" w:hAnsi="Cambria" w:cs="Arial"/>
          <w:sz w:val="18"/>
        </w:rPr>
        <w:tab/>
      </w:r>
      <w:r w:rsidRPr="00A75D01">
        <w:rPr>
          <w:rFonts w:ascii="Cambria" w:eastAsia="Cambria" w:hAnsi="Cambria" w:cs="Arial"/>
          <w:sz w:val="18"/>
        </w:rPr>
        <w:tab/>
      </w:r>
      <w:r w:rsidRPr="00A75D01">
        <w:rPr>
          <w:rFonts w:ascii="Cambria" w:eastAsia="Cambria" w:hAnsi="Cambria" w:cs="Arial"/>
          <w:sz w:val="18"/>
        </w:rPr>
        <w:tab/>
      </w:r>
      <w:r w:rsidRPr="00A75D01">
        <w:rPr>
          <w:rFonts w:ascii="Cambria" w:eastAsia="Cambria" w:hAnsi="Cambria" w:cs="Arial"/>
          <w:sz w:val="18"/>
        </w:rPr>
        <w:tab/>
        <w:t>………………………………………………</w:t>
      </w:r>
    </w:p>
    <w:p w:rsidR="00DB52E5" w:rsidRDefault="00DB52E5" w:rsidP="00E217C0">
      <w:pPr>
        <w:tabs>
          <w:tab w:val="left" w:pos="720"/>
        </w:tabs>
        <w:spacing w:line="227" w:lineRule="auto"/>
        <w:jc w:val="both"/>
        <w:rPr>
          <w:rFonts w:ascii="Cambria" w:eastAsia="Cambria" w:hAnsi="Cambria" w:cs="Arial"/>
          <w:sz w:val="18"/>
        </w:rPr>
      </w:pPr>
      <w:r>
        <w:rPr>
          <w:rFonts w:ascii="Cambria" w:eastAsia="Cambria" w:hAnsi="Cambria" w:cs="Arial"/>
          <w:sz w:val="18"/>
        </w:rPr>
        <w:tab/>
      </w:r>
      <w:r>
        <w:rPr>
          <w:rFonts w:ascii="Cambria" w:eastAsia="Cambria" w:hAnsi="Cambria" w:cs="Arial"/>
          <w:sz w:val="18"/>
        </w:rPr>
        <w:tab/>
      </w:r>
      <w:r w:rsidR="00E217C0">
        <w:rPr>
          <w:rFonts w:ascii="Cambria" w:eastAsia="Cambria" w:hAnsi="Cambria" w:cs="Arial"/>
          <w:sz w:val="18"/>
        </w:rPr>
        <w:t>Data</w:t>
      </w:r>
    </w:p>
    <w:p w:rsidR="00E217C0" w:rsidRDefault="00E217C0" w:rsidP="00E217C0">
      <w:pPr>
        <w:tabs>
          <w:tab w:val="left" w:pos="720"/>
        </w:tabs>
        <w:spacing w:line="227" w:lineRule="auto"/>
        <w:jc w:val="both"/>
        <w:rPr>
          <w:rFonts w:ascii="Cambria" w:eastAsia="Cambria" w:hAnsi="Cambria" w:cs="Arial"/>
          <w:sz w:val="18"/>
        </w:rPr>
      </w:pP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sidR="00DB52E5">
        <w:rPr>
          <w:rFonts w:ascii="Cambria" w:eastAsia="Cambria" w:hAnsi="Cambria" w:cs="Arial"/>
          <w:sz w:val="18"/>
        </w:rPr>
        <w:tab/>
      </w:r>
      <w:r w:rsidR="00DB52E5">
        <w:rPr>
          <w:rFonts w:ascii="Cambria" w:eastAsia="Cambria" w:hAnsi="Cambria" w:cs="Arial"/>
          <w:sz w:val="18"/>
        </w:rPr>
        <w:tab/>
      </w:r>
      <w:r w:rsidR="00DB52E5">
        <w:rPr>
          <w:rFonts w:ascii="Cambria" w:eastAsia="Cambria" w:hAnsi="Cambria" w:cs="Arial"/>
          <w:sz w:val="18"/>
        </w:rPr>
        <w:tab/>
      </w:r>
      <w:r w:rsidR="00DB52E5">
        <w:rPr>
          <w:rFonts w:ascii="Cambria" w:eastAsia="Cambria" w:hAnsi="Cambria" w:cs="Arial"/>
          <w:sz w:val="18"/>
        </w:rPr>
        <w:tab/>
      </w:r>
      <w:r>
        <w:rPr>
          <w:rFonts w:ascii="Cambria" w:eastAsia="Cambria" w:hAnsi="Cambria" w:cs="Arial"/>
          <w:sz w:val="18"/>
        </w:rPr>
        <w:t>………………………………………………………………….</w:t>
      </w:r>
    </w:p>
    <w:p w:rsidR="00E217C0" w:rsidRPr="00A11F7A" w:rsidRDefault="00E217C0" w:rsidP="00E217C0">
      <w:pPr>
        <w:spacing w:line="0" w:lineRule="atLeast"/>
        <w:ind w:left="7"/>
        <w:rPr>
          <w:rFonts w:ascii="Cambria" w:eastAsia="Cambria" w:hAnsi="Cambria" w:cs="Arial"/>
          <w:i/>
          <w:sz w:val="18"/>
          <w:szCs w:val="18"/>
        </w:rPr>
      </w:pPr>
      <w:r>
        <w:rPr>
          <w:rFonts w:ascii="Cambria" w:eastAsia="Cambria" w:hAnsi="Cambria" w:cs="Arial"/>
          <w:sz w:val="18"/>
        </w:rPr>
        <w:tab/>
      </w:r>
      <w:r>
        <w:rPr>
          <w:rFonts w:ascii="Cambria" w:eastAsia="Cambria" w:hAnsi="Cambria" w:cs="Arial"/>
          <w:sz w:val="18"/>
        </w:rPr>
        <w:tab/>
      </w:r>
      <w:r>
        <w:rPr>
          <w:rFonts w:ascii="Cambria" w:eastAsia="Cambria" w:hAnsi="Cambria" w:cs="Arial"/>
          <w:sz w:val="18"/>
        </w:rPr>
        <w:tab/>
      </w:r>
      <w:r>
        <w:rPr>
          <w:rFonts w:ascii="Cambria" w:eastAsia="Cambria" w:hAnsi="Cambria" w:cs="Arial"/>
          <w:i/>
          <w:sz w:val="18"/>
          <w:szCs w:val="18"/>
        </w:rPr>
        <w:tab/>
      </w:r>
      <w:r w:rsidR="00DB52E5">
        <w:rPr>
          <w:rFonts w:ascii="Cambria" w:eastAsia="Cambria" w:hAnsi="Cambria" w:cs="Arial"/>
          <w:i/>
          <w:sz w:val="18"/>
          <w:szCs w:val="18"/>
        </w:rPr>
        <w:tab/>
      </w:r>
      <w:r w:rsidR="00DB52E5">
        <w:rPr>
          <w:rFonts w:ascii="Cambria" w:eastAsia="Cambria" w:hAnsi="Cambria" w:cs="Arial"/>
          <w:i/>
          <w:sz w:val="18"/>
          <w:szCs w:val="18"/>
        </w:rPr>
        <w:tab/>
      </w:r>
      <w:r w:rsidR="00DB52E5">
        <w:rPr>
          <w:rFonts w:ascii="Cambria" w:eastAsia="Cambria" w:hAnsi="Cambria" w:cs="Arial"/>
          <w:i/>
          <w:sz w:val="18"/>
          <w:szCs w:val="18"/>
        </w:rPr>
        <w:tab/>
      </w:r>
      <w:r w:rsidRPr="00A11F7A">
        <w:rPr>
          <w:rFonts w:ascii="Cambria" w:eastAsia="Cambria" w:hAnsi="Cambria" w:cs="Arial"/>
          <w:i/>
          <w:sz w:val="18"/>
          <w:szCs w:val="18"/>
        </w:rPr>
        <w:t>podpis(y) osób uprawnionych</w:t>
      </w:r>
    </w:p>
    <w:p w:rsidR="00E217C0" w:rsidRPr="001C39EA" w:rsidRDefault="00E217C0" w:rsidP="00DB52E5">
      <w:pPr>
        <w:spacing w:line="0" w:lineRule="atLeast"/>
        <w:ind w:left="4255" w:firstLine="701"/>
        <w:rPr>
          <w:rFonts w:ascii="Cambria" w:eastAsia="Cambria" w:hAnsi="Cambria" w:cs="Arial"/>
          <w:sz w:val="18"/>
          <w:szCs w:val="18"/>
        </w:rPr>
      </w:pPr>
      <w:r w:rsidRPr="00A11F7A">
        <w:rPr>
          <w:rFonts w:ascii="Cambria" w:eastAsia="Cambria" w:hAnsi="Cambria" w:cs="Arial"/>
          <w:i/>
          <w:sz w:val="18"/>
          <w:szCs w:val="18"/>
        </w:rPr>
        <w:t>do reprezentacji wykonawcy lub pełnomocnika</w:t>
      </w:r>
    </w:p>
    <w:p w:rsidR="005B7515" w:rsidRPr="00AB5D53" w:rsidRDefault="005B7515" w:rsidP="00AB5D53">
      <w:pPr>
        <w:spacing w:line="0" w:lineRule="atLeast"/>
        <w:ind w:left="3540" w:firstLine="708"/>
        <w:rPr>
          <w:rFonts w:ascii="Cambria" w:eastAsia="Arial" w:hAnsi="Cambria"/>
          <w:b/>
          <w:i/>
        </w:rPr>
      </w:pPr>
      <w:r w:rsidRPr="00AB5D53">
        <w:rPr>
          <w:rFonts w:ascii="Cambria" w:eastAsia="Arial" w:hAnsi="Cambria"/>
          <w:b/>
          <w:i/>
        </w:rPr>
        <w:lastRenderedPageBreak/>
        <w:t>Załącznik nr 3</w:t>
      </w:r>
      <w:r w:rsidR="00AB5D53" w:rsidRPr="00AB5D53">
        <w:rPr>
          <w:rFonts w:ascii="Cambria" w:eastAsia="Arial" w:hAnsi="Cambria"/>
          <w:b/>
          <w:i/>
        </w:rPr>
        <w:t xml:space="preserve"> </w:t>
      </w:r>
      <w:r w:rsidR="00AB5D53" w:rsidRPr="00AB5D53">
        <w:rPr>
          <w:rFonts w:ascii="Cambria" w:eastAsia="Arial" w:hAnsi="Cambria"/>
          <w:i/>
        </w:rPr>
        <w:t>do zapytania ofertowego</w:t>
      </w:r>
      <w:r w:rsidRPr="00AB5D53">
        <w:rPr>
          <w:rFonts w:ascii="Cambria" w:eastAsia="Arial" w:hAnsi="Cambria"/>
          <w:b/>
          <w:i/>
        </w:rPr>
        <w:t>– Część 1</w:t>
      </w:r>
    </w:p>
    <w:p w:rsidR="005B7515" w:rsidRPr="005B7515" w:rsidRDefault="005B7515" w:rsidP="005B7515">
      <w:pPr>
        <w:spacing w:line="266" w:lineRule="exact"/>
        <w:rPr>
          <w:rFonts w:ascii="Cambria" w:hAnsi="Cambria"/>
        </w:rPr>
      </w:pPr>
    </w:p>
    <w:p w:rsidR="005B7515" w:rsidRPr="005B7515" w:rsidRDefault="005B7515" w:rsidP="005B7515">
      <w:pPr>
        <w:spacing w:line="0" w:lineRule="atLeast"/>
        <w:ind w:left="2700"/>
        <w:rPr>
          <w:rFonts w:ascii="Cambria" w:eastAsia="Arial" w:hAnsi="Cambria"/>
        </w:rPr>
      </w:pPr>
      <w:r w:rsidRPr="005B7515">
        <w:rPr>
          <w:rFonts w:ascii="Cambria" w:eastAsia="Arial" w:hAnsi="Cambria"/>
          <w:b/>
        </w:rPr>
        <w:t xml:space="preserve">Wzór umowy nr </w:t>
      </w:r>
      <w:r w:rsidRPr="005B7515">
        <w:rPr>
          <w:rFonts w:ascii="Cambria" w:eastAsia="Arial" w:hAnsi="Cambria"/>
        </w:rPr>
        <w:t>………………</w:t>
      </w: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83" w:lineRule="exact"/>
        <w:rPr>
          <w:rFonts w:ascii="Cambria" w:hAnsi="Cambria"/>
        </w:rPr>
      </w:pPr>
    </w:p>
    <w:p w:rsidR="005B7515" w:rsidRPr="005B7515" w:rsidRDefault="005B7515" w:rsidP="005B7515">
      <w:pPr>
        <w:spacing w:line="0" w:lineRule="atLeast"/>
        <w:rPr>
          <w:rFonts w:ascii="Cambria" w:eastAsia="Arial" w:hAnsi="Cambria" w:cs="Arial"/>
        </w:rPr>
      </w:pPr>
      <w:r w:rsidRPr="005B7515">
        <w:rPr>
          <w:rFonts w:ascii="Cambria" w:eastAsia="Arial" w:hAnsi="Cambria" w:cs="Arial"/>
        </w:rPr>
        <w:t>zawarta w dniu ………………….. r. w Iławie, pomiędzy:</w:t>
      </w:r>
    </w:p>
    <w:p w:rsidR="005B7515" w:rsidRPr="005B7515" w:rsidRDefault="005B7515" w:rsidP="005B7515">
      <w:pPr>
        <w:spacing w:line="54" w:lineRule="exact"/>
        <w:rPr>
          <w:rFonts w:ascii="Cambria" w:hAnsi="Cambria" w:cs="Arial"/>
        </w:rPr>
      </w:pPr>
    </w:p>
    <w:p w:rsidR="005B7515" w:rsidRPr="005B7515" w:rsidRDefault="005B7515" w:rsidP="005B7515">
      <w:pPr>
        <w:jc w:val="both"/>
        <w:rPr>
          <w:rFonts w:ascii="Cambria" w:hAnsi="Cambria"/>
        </w:rPr>
      </w:pPr>
      <w:r w:rsidRPr="005B7515">
        <w:rPr>
          <w:rFonts w:ascii="Cambria" w:hAnsi="Cambria"/>
          <w:b/>
        </w:rPr>
        <w:t xml:space="preserve">Powiatem Iławskim, </w:t>
      </w:r>
      <w:r w:rsidRPr="005B7515">
        <w:rPr>
          <w:rFonts w:ascii="Cambria" w:hAnsi="Cambria"/>
        </w:rPr>
        <w:t>ul. Gen. Andersa, 14-200 Iława, NIP 7441774059, w imieniu którego działa</w:t>
      </w:r>
      <w:r w:rsidRPr="005B7515">
        <w:rPr>
          <w:rFonts w:ascii="Cambria" w:hAnsi="Cambria"/>
          <w:b/>
        </w:rPr>
        <w:t xml:space="preserve"> Zespół Szkół im. Konstytucji 3 Maja</w:t>
      </w:r>
      <w:r w:rsidRPr="005B7515">
        <w:rPr>
          <w:rFonts w:ascii="Cambria" w:hAnsi="Cambria"/>
        </w:rPr>
        <w:t>, ul. Mierosławskiego 10, 14-200 Iława reprezentowany przez:</w:t>
      </w:r>
    </w:p>
    <w:p w:rsidR="005B7515" w:rsidRPr="005B7515" w:rsidRDefault="005B7515" w:rsidP="005B7515">
      <w:pPr>
        <w:jc w:val="both"/>
        <w:rPr>
          <w:rFonts w:ascii="Cambria" w:hAnsi="Cambria"/>
        </w:rPr>
      </w:pPr>
      <w:r w:rsidRPr="005B7515">
        <w:rPr>
          <w:rFonts w:ascii="Cambria" w:hAnsi="Cambria"/>
        </w:rPr>
        <w:t xml:space="preserve">1………………………………… – Dyrektor szkoły </w:t>
      </w:r>
    </w:p>
    <w:p w:rsidR="005B7515" w:rsidRPr="005B7515" w:rsidRDefault="005B7515" w:rsidP="005B7515">
      <w:pPr>
        <w:jc w:val="both"/>
        <w:rPr>
          <w:rFonts w:ascii="Cambria" w:hAnsi="Cambria"/>
        </w:rPr>
      </w:pPr>
      <w:r w:rsidRPr="005B7515">
        <w:rPr>
          <w:rFonts w:ascii="Cambria" w:hAnsi="Cambria"/>
        </w:rPr>
        <w:t>zwanym dalej ZAMAWIAJĄCYM</w:t>
      </w:r>
    </w:p>
    <w:p w:rsidR="005B7515" w:rsidRPr="005B7515" w:rsidRDefault="005B7515" w:rsidP="005B7515">
      <w:pPr>
        <w:spacing w:line="0" w:lineRule="atLeast"/>
        <w:ind w:left="80"/>
        <w:rPr>
          <w:rFonts w:ascii="Cambria" w:eastAsia="Arial" w:hAnsi="Cambria" w:cs="Arial"/>
        </w:rPr>
      </w:pPr>
    </w:p>
    <w:p w:rsidR="005B7515" w:rsidRPr="005B7515" w:rsidRDefault="005B7515" w:rsidP="005B7515">
      <w:pPr>
        <w:spacing w:line="0" w:lineRule="atLeast"/>
        <w:ind w:left="80"/>
        <w:rPr>
          <w:rFonts w:ascii="Cambria" w:eastAsia="Arial" w:hAnsi="Cambria" w:cs="Arial"/>
        </w:rPr>
      </w:pPr>
      <w:r w:rsidRPr="005B7515">
        <w:rPr>
          <w:rFonts w:ascii="Cambria" w:eastAsia="Arial" w:hAnsi="Cambria" w:cs="Arial"/>
        </w:rPr>
        <w:t>a</w:t>
      </w:r>
    </w:p>
    <w:p w:rsidR="005B7515" w:rsidRPr="005B7515" w:rsidRDefault="005B7515" w:rsidP="005B7515">
      <w:pPr>
        <w:spacing w:line="41" w:lineRule="exact"/>
        <w:rPr>
          <w:rFonts w:ascii="Cambria" w:hAnsi="Cambria" w:cs="Arial"/>
        </w:rPr>
      </w:pPr>
    </w:p>
    <w:p w:rsidR="005B7515" w:rsidRPr="005B7515" w:rsidRDefault="005B7515" w:rsidP="005B7515">
      <w:pPr>
        <w:tabs>
          <w:tab w:val="left" w:pos="800"/>
        </w:tabs>
        <w:spacing w:line="0" w:lineRule="atLeast"/>
        <w:rPr>
          <w:rFonts w:ascii="Cambria" w:eastAsia="Arial" w:hAnsi="Cambria" w:cs="Arial"/>
        </w:rPr>
      </w:pPr>
      <w:r w:rsidRPr="005B7515">
        <w:rPr>
          <w:rFonts w:ascii="Cambria" w:eastAsia="Arial" w:hAnsi="Cambria" w:cs="Arial"/>
        </w:rPr>
        <w:t>………………………………..</w:t>
      </w:r>
    </w:p>
    <w:p w:rsidR="005B7515" w:rsidRPr="005B7515" w:rsidRDefault="005B7515" w:rsidP="005B7515">
      <w:pPr>
        <w:spacing w:line="41" w:lineRule="exact"/>
        <w:rPr>
          <w:rFonts w:ascii="Cambria" w:hAnsi="Cambria" w:cs="Arial"/>
        </w:rPr>
      </w:pPr>
    </w:p>
    <w:p w:rsidR="005B7515" w:rsidRPr="005B7515" w:rsidRDefault="005B7515" w:rsidP="005B7515">
      <w:pPr>
        <w:spacing w:line="0" w:lineRule="atLeast"/>
        <w:rPr>
          <w:rFonts w:ascii="Cambria" w:eastAsia="Arial" w:hAnsi="Cambria" w:cs="Arial"/>
        </w:rPr>
      </w:pPr>
      <w:r w:rsidRPr="005B7515">
        <w:rPr>
          <w:rFonts w:ascii="Cambria" w:eastAsia="Arial" w:hAnsi="Cambria" w:cs="Arial"/>
        </w:rPr>
        <w:t>zwaną dalej „Wykonawcą”- reprezentowaną przez:</w:t>
      </w:r>
    </w:p>
    <w:p w:rsidR="005B7515" w:rsidRPr="005B7515" w:rsidRDefault="005B7515" w:rsidP="005B7515">
      <w:pPr>
        <w:spacing w:line="41" w:lineRule="exact"/>
        <w:rPr>
          <w:rFonts w:ascii="Cambria" w:hAnsi="Cambria" w:cs="Arial"/>
        </w:rPr>
      </w:pPr>
    </w:p>
    <w:p w:rsidR="005B7515" w:rsidRPr="005B7515" w:rsidRDefault="005B7515" w:rsidP="005B7515">
      <w:pPr>
        <w:spacing w:line="0" w:lineRule="atLeast"/>
        <w:rPr>
          <w:rFonts w:ascii="Cambria" w:eastAsia="Arial" w:hAnsi="Cambria" w:cs="Arial"/>
        </w:rPr>
      </w:pPr>
      <w:r w:rsidRPr="005B7515">
        <w:rPr>
          <w:rFonts w:ascii="Cambria" w:eastAsia="Arial" w:hAnsi="Cambria" w:cs="Arial"/>
        </w:rPr>
        <w:t>……. – ………………., PESEL: ……………………</w:t>
      </w:r>
    </w:p>
    <w:p w:rsidR="005B7515" w:rsidRPr="005B7515" w:rsidRDefault="005B7515" w:rsidP="005B7515">
      <w:pPr>
        <w:spacing w:line="371" w:lineRule="exact"/>
        <w:rPr>
          <w:rFonts w:ascii="Cambria" w:hAnsi="Cambria"/>
        </w:rPr>
      </w:pPr>
    </w:p>
    <w:p w:rsidR="005B7515" w:rsidRPr="005B7515" w:rsidRDefault="005B7515" w:rsidP="005B7515">
      <w:pPr>
        <w:spacing w:line="273" w:lineRule="auto"/>
        <w:ind w:left="80"/>
        <w:jc w:val="both"/>
        <w:rPr>
          <w:rFonts w:ascii="Cambria" w:eastAsia="Arial" w:hAnsi="Cambria"/>
        </w:rPr>
      </w:pPr>
      <w:r w:rsidRPr="005B7515">
        <w:rPr>
          <w:rFonts w:ascii="Cambria" w:eastAsia="Arial" w:hAnsi="Cambria"/>
        </w:rPr>
        <w:t xml:space="preserve">w wyniku dokonania przez Zamawiającego wyboru oferty Wykonawcy w trybie zapytania ofertowego, przeprowadzonego w oparciu o zasadę konkurencyjności na podstawie „Wytycznych w zakresie kwalifikowalności wydatków w ramach Europejskiego Funduszu Rozwoju Regionalnego, Europejskiego Funduszu Społecznego oraz Funduszu Spójności na lata 2014 - 2020” na potrzeby realizacji projektu </w:t>
      </w:r>
      <w:r w:rsidRPr="005B7515">
        <w:rPr>
          <w:rFonts w:ascii="Cambria" w:eastAsia="Arial" w:hAnsi="Cambria"/>
        </w:rPr>
        <w:br/>
      </w:r>
      <w:r w:rsidRPr="005B7515">
        <w:rPr>
          <w:rFonts w:ascii="Cambria" w:eastAsia="Arial" w:hAnsi="Cambria"/>
          <w:b/>
        </w:rPr>
        <w:t>pn.</w:t>
      </w:r>
      <w:r w:rsidRPr="005B7515">
        <w:rPr>
          <w:rFonts w:ascii="Cambria" w:eastAsia="Arial" w:hAnsi="Cambria"/>
        </w:rPr>
        <w:t xml:space="preserve"> </w:t>
      </w:r>
      <w:r w:rsidRPr="005B7515">
        <w:rPr>
          <w:rFonts w:ascii="Cambria" w:eastAsia="Arial" w:hAnsi="Cambria"/>
          <w:b/>
        </w:rPr>
        <w:t>"Doposażenie bazy dydaktycznej na potrzeby utworzenia nowego kierunku technik technologii żywności w ZS im. Konstytucji 3 Maja w Iławie</w:t>
      </w:r>
      <w:r w:rsidR="009A68A6">
        <w:rPr>
          <w:rFonts w:ascii="Cambria" w:eastAsia="Arial" w:hAnsi="Cambria"/>
          <w:b/>
        </w:rPr>
        <w:t>. Kształcenie zawodowe dla branży spożywczej.</w:t>
      </w:r>
      <w:r w:rsidRPr="005B7515">
        <w:rPr>
          <w:rFonts w:ascii="Cambria" w:eastAsia="Arial" w:hAnsi="Cambria"/>
          <w:b/>
        </w:rPr>
        <w:t xml:space="preserve">" </w:t>
      </w:r>
      <w:r w:rsidRPr="005B7515">
        <w:rPr>
          <w:rFonts w:ascii="Cambria" w:eastAsia="Arial" w:hAnsi="Cambria"/>
        </w:rPr>
        <w:t>w ramach Regionalnego Programu Operacyjnego Województwa</w:t>
      </w:r>
      <w:r w:rsidRPr="005B7515">
        <w:rPr>
          <w:rFonts w:ascii="Cambria" w:eastAsia="Arial" w:hAnsi="Cambria"/>
          <w:b/>
        </w:rPr>
        <w:t xml:space="preserve"> </w:t>
      </w:r>
      <w:r w:rsidRPr="005B7515">
        <w:rPr>
          <w:rFonts w:ascii="Cambria" w:eastAsia="Arial" w:hAnsi="Cambria"/>
        </w:rPr>
        <w:t>Warmińsko-Mazurskiego na lata 2014-2020. Oś priorytetowa 2:Kadry dla gospodarki, działanie 2.4:Rozwój kształcenia i szkolenia zawodowego, poddziałanie 2.4.1. Rozwój kształcenia i szkolenia zawodowego - projekty konkursowe strony zgodnie oświadczają, że zawierają umowę o następującej treści:</w:t>
      </w:r>
    </w:p>
    <w:p w:rsidR="005B7515" w:rsidRPr="005B7515" w:rsidRDefault="005B7515" w:rsidP="005B7515">
      <w:pPr>
        <w:spacing w:line="200" w:lineRule="exact"/>
        <w:rPr>
          <w:rFonts w:ascii="Cambria" w:hAnsi="Cambria"/>
        </w:rPr>
      </w:pPr>
    </w:p>
    <w:p w:rsidR="005B7515" w:rsidRPr="005B7515" w:rsidRDefault="005B7515" w:rsidP="005B7515">
      <w:pPr>
        <w:spacing w:line="241" w:lineRule="exact"/>
        <w:rPr>
          <w:rFonts w:ascii="Cambria" w:hAnsi="Cambria"/>
        </w:rPr>
      </w:pPr>
    </w:p>
    <w:p w:rsidR="005B7515" w:rsidRPr="005B7515" w:rsidRDefault="005B7515" w:rsidP="005B7515">
      <w:pPr>
        <w:spacing w:line="0" w:lineRule="atLeast"/>
        <w:ind w:right="-79"/>
        <w:jc w:val="center"/>
        <w:rPr>
          <w:rFonts w:ascii="Cambria" w:eastAsia="Arial" w:hAnsi="Cambria"/>
        </w:rPr>
      </w:pPr>
      <w:r w:rsidRPr="005B7515">
        <w:rPr>
          <w:rFonts w:ascii="Cambria" w:eastAsia="Arial" w:hAnsi="Cambria"/>
        </w:rPr>
        <w:t>§ 1</w:t>
      </w:r>
    </w:p>
    <w:p w:rsidR="005B7515" w:rsidRPr="005B7515" w:rsidRDefault="005B7515" w:rsidP="005B7515">
      <w:pPr>
        <w:spacing w:line="52" w:lineRule="exact"/>
        <w:rPr>
          <w:rFonts w:ascii="Cambria" w:hAnsi="Cambria"/>
        </w:rPr>
      </w:pPr>
    </w:p>
    <w:p w:rsidR="005B7515" w:rsidRPr="005B7515" w:rsidRDefault="005B7515" w:rsidP="005B7515">
      <w:pPr>
        <w:pStyle w:val="Akapitzlist"/>
        <w:numPr>
          <w:ilvl w:val="0"/>
          <w:numId w:val="32"/>
        </w:numPr>
        <w:suppressAutoHyphens w:val="0"/>
        <w:spacing w:line="271" w:lineRule="auto"/>
        <w:ind w:right="20"/>
        <w:jc w:val="both"/>
        <w:rPr>
          <w:rFonts w:ascii="Cambria" w:eastAsia="Arial" w:hAnsi="Cambria"/>
        </w:rPr>
      </w:pPr>
      <w:r w:rsidRPr="005B7515">
        <w:rPr>
          <w:rFonts w:ascii="Cambria" w:eastAsia="Arial" w:hAnsi="Cambria"/>
        </w:rPr>
        <w:t xml:space="preserve">Przedmiot umowy – </w:t>
      </w:r>
      <w:r w:rsidRPr="005B7515">
        <w:rPr>
          <w:rFonts w:ascii="Cambria" w:eastAsia="Arial" w:hAnsi="Cambria"/>
          <w:b/>
        </w:rPr>
        <w:t xml:space="preserve">„Dostawa sprzętu komputerowego oraz oprogramowania”– część 1-sprzęt IT </w:t>
      </w:r>
      <w:r w:rsidRPr="005B7515">
        <w:rPr>
          <w:rFonts w:ascii="Cambria" w:eastAsia="Arial" w:hAnsi="Cambria"/>
        </w:rPr>
        <w:t>zgodnie z Zapytaniem ofertowym.</w:t>
      </w:r>
    </w:p>
    <w:p w:rsidR="005B7515" w:rsidRPr="005B7515" w:rsidRDefault="005B7515" w:rsidP="005B7515">
      <w:pPr>
        <w:pStyle w:val="Akapitzlist"/>
        <w:numPr>
          <w:ilvl w:val="0"/>
          <w:numId w:val="32"/>
        </w:numPr>
        <w:suppressAutoHyphens w:val="0"/>
        <w:spacing w:line="0" w:lineRule="atLeast"/>
        <w:rPr>
          <w:rFonts w:ascii="Cambria" w:eastAsia="Cambria" w:hAnsi="Cambria" w:cs="Arial"/>
          <w:color w:val="FF0000"/>
        </w:rPr>
      </w:pPr>
      <w:r w:rsidRPr="005B7515">
        <w:rPr>
          <w:rFonts w:ascii="Cambria" w:eastAsia="Cambria" w:hAnsi="Cambria" w:cs="Arial"/>
        </w:rPr>
        <w:t xml:space="preserve">Termin wykonania przedmiotu zamówienia </w:t>
      </w:r>
      <w:r w:rsidRPr="005B7515">
        <w:rPr>
          <w:rFonts w:ascii="Cambria" w:eastAsia="Cambria" w:hAnsi="Cambria" w:cs="Arial"/>
          <w:color w:val="FF0000"/>
        </w:rPr>
        <w:t>-</w:t>
      </w:r>
      <w:r w:rsidRPr="003E462D">
        <w:rPr>
          <w:rFonts w:ascii="Cambria" w:eastAsia="Cambria" w:hAnsi="Cambria" w:cs="Arial"/>
        </w:rPr>
        <w:t>maksymalnie 21 dni od dnia zawarcia umowy.</w:t>
      </w:r>
    </w:p>
    <w:p w:rsidR="005B7515" w:rsidRPr="005B7515" w:rsidRDefault="005B7515" w:rsidP="005B7515">
      <w:pPr>
        <w:spacing w:line="43" w:lineRule="exact"/>
        <w:rPr>
          <w:rFonts w:ascii="Cambria" w:eastAsia="Arial" w:hAnsi="Cambria"/>
        </w:rPr>
      </w:pPr>
    </w:p>
    <w:p w:rsidR="005B7515" w:rsidRPr="005B7515" w:rsidRDefault="005B7515" w:rsidP="005B7515">
      <w:pPr>
        <w:spacing w:line="43" w:lineRule="exact"/>
        <w:rPr>
          <w:rFonts w:ascii="Cambria" w:eastAsia="Arial" w:hAnsi="Cambria"/>
        </w:rPr>
      </w:pPr>
    </w:p>
    <w:p w:rsidR="005B7515" w:rsidRPr="005B7515" w:rsidRDefault="005B7515" w:rsidP="005B7515">
      <w:pPr>
        <w:spacing w:line="43" w:lineRule="exact"/>
        <w:rPr>
          <w:rFonts w:ascii="Cambria" w:eastAsia="Arial" w:hAnsi="Cambria"/>
        </w:rPr>
      </w:pPr>
    </w:p>
    <w:p w:rsidR="005B7515" w:rsidRPr="005B7515" w:rsidRDefault="005B7515" w:rsidP="005B7515">
      <w:pPr>
        <w:spacing w:line="278" w:lineRule="exact"/>
        <w:rPr>
          <w:rFonts w:ascii="Cambria" w:hAnsi="Cambria"/>
        </w:rPr>
      </w:pPr>
    </w:p>
    <w:p w:rsidR="005B7515" w:rsidRPr="005B7515" w:rsidRDefault="005B7515" w:rsidP="005B7515">
      <w:pPr>
        <w:numPr>
          <w:ilvl w:val="1"/>
          <w:numId w:val="21"/>
        </w:numPr>
        <w:tabs>
          <w:tab w:val="left" w:pos="4640"/>
        </w:tabs>
        <w:suppressAutoHyphens w:val="0"/>
        <w:spacing w:line="0" w:lineRule="atLeast"/>
        <w:ind w:left="4640" w:hanging="195"/>
        <w:rPr>
          <w:rFonts w:ascii="Cambria" w:eastAsia="Arial" w:hAnsi="Cambria"/>
        </w:rPr>
      </w:pPr>
      <w:r w:rsidRPr="005B7515">
        <w:rPr>
          <w:rFonts w:ascii="Cambria" w:eastAsia="Arial" w:hAnsi="Cambria"/>
        </w:rPr>
        <w:t>2</w:t>
      </w:r>
    </w:p>
    <w:p w:rsidR="005B7515" w:rsidRPr="005B7515" w:rsidRDefault="005B7515" w:rsidP="005B7515">
      <w:pPr>
        <w:spacing w:line="51" w:lineRule="exact"/>
        <w:rPr>
          <w:rFonts w:ascii="Cambria" w:eastAsia="Arial" w:hAnsi="Cambria"/>
        </w:rPr>
      </w:pPr>
    </w:p>
    <w:p w:rsidR="005B7515" w:rsidRPr="005B7515" w:rsidRDefault="005B7515" w:rsidP="005B7515">
      <w:pPr>
        <w:pStyle w:val="Akapitzlist"/>
        <w:numPr>
          <w:ilvl w:val="0"/>
          <w:numId w:val="22"/>
        </w:numPr>
        <w:tabs>
          <w:tab w:val="left" w:pos="360"/>
        </w:tabs>
        <w:suppressAutoHyphens w:val="0"/>
        <w:spacing w:line="266" w:lineRule="auto"/>
        <w:ind w:right="20"/>
        <w:rPr>
          <w:rFonts w:ascii="Cambria" w:eastAsia="Arial" w:hAnsi="Cambria"/>
        </w:rPr>
      </w:pPr>
      <w:r w:rsidRPr="005B7515">
        <w:rPr>
          <w:rFonts w:ascii="Cambria" w:eastAsia="Arial" w:hAnsi="Cambria"/>
        </w:rPr>
        <w:t>Sprzęt informatyczny fabrycznie nowy zostanie dostarczony do siedziby Zamawiającego, w miejsce    przez niego wskazane, na koszt Wykonawcy.</w:t>
      </w:r>
    </w:p>
    <w:p w:rsidR="005B7515" w:rsidRPr="005B7515" w:rsidRDefault="005B7515" w:rsidP="005B7515">
      <w:pPr>
        <w:numPr>
          <w:ilvl w:val="0"/>
          <w:numId w:val="22"/>
        </w:numPr>
        <w:tabs>
          <w:tab w:val="left" w:pos="360"/>
        </w:tabs>
        <w:suppressAutoHyphens w:val="0"/>
        <w:spacing w:line="264" w:lineRule="auto"/>
        <w:ind w:left="360" w:right="20" w:hanging="360"/>
        <w:rPr>
          <w:rFonts w:ascii="Cambria" w:eastAsia="Arial" w:hAnsi="Cambria"/>
        </w:rPr>
      </w:pPr>
      <w:bookmarkStart w:id="15" w:name="page2"/>
      <w:bookmarkEnd w:id="15"/>
      <w:r w:rsidRPr="005B7515">
        <w:rPr>
          <w:rFonts w:ascii="Cambria" w:eastAsia="Arial" w:hAnsi="Cambria"/>
        </w:rPr>
        <w:t>Za datę dostarczenia sprzętu uważa się dzień jego odbioru przez osobę odpowiedzialną za wykonanie umowy lub osobę zastępującą, bez zastrzeżeń.</w:t>
      </w:r>
    </w:p>
    <w:p w:rsidR="005B7515" w:rsidRPr="005B7515" w:rsidRDefault="005B7515" w:rsidP="005B7515">
      <w:pPr>
        <w:spacing w:line="22" w:lineRule="exact"/>
        <w:rPr>
          <w:rFonts w:ascii="Cambria" w:eastAsia="Arial" w:hAnsi="Cambria"/>
        </w:rPr>
      </w:pPr>
    </w:p>
    <w:p w:rsidR="005B7515" w:rsidRPr="005B7515" w:rsidRDefault="005B7515" w:rsidP="005B7515">
      <w:pPr>
        <w:numPr>
          <w:ilvl w:val="0"/>
          <w:numId w:val="22"/>
        </w:numPr>
        <w:tabs>
          <w:tab w:val="left" w:pos="360"/>
        </w:tabs>
        <w:suppressAutoHyphens w:val="0"/>
        <w:spacing w:line="268" w:lineRule="auto"/>
        <w:ind w:left="360" w:hanging="360"/>
        <w:jc w:val="both"/>
        <w:rPr>
          <w:rFonts w:ascii="Cambria" w:eastAsia="Arial" w:hAnsi="Cambria"/>
        </w:rPr>
      </w:pPr>
      <w:r w:rsidRPr="005B7515">
        <w:rPr>
          <w:rFonts w:ascii="Cambria" w:eastAsia="Arial" w:hAnsi="Cambria"/>
        </w:rPr>
        <w:t>Dostarczenie sprzętu zostanie dokonane w godz.: 8.00 - 15.00 po uprzednim uzgodnieniu z pracownikiem Zamawiającego odpowiedzialnym za wykonanie umowy.</w:t>
      </w:r>
    </w:p>
    <w:p w:rsidR="005B7515" w:rsidRPr="005B7515" w:rsidRDefault="005B7515" w:rsidP="005B7515">
      <w:pPr>
        <w:spacing w:line="17" w:lineRule="exact"/>
        <w:rPr>
          <w:rFonts w:ascii="Cambria" w:eastAsia="Arial" w:hAnsi="Cambria"/>
        </w:rPr>
      </w:pPr>
    </w:p>
    <w:p w:rsidR="005B7515" w:rsidRPr="005B7515" w:rsidRDefault="005B7515" w:rsidP="005B7515">
      <w:pPr>
        <w:numPr>
          <w:ilvl w:val="0"/>
          <w:numId w:val="22"/>
        </w:numPr>
        <w:tabs>
          <w:tab w:val="left" w:pos="360"/>
        </w:tabs>
        <w:suppressAutoHyphens w:val="0"/>
        <w:spacing w:line="264" w:lineRule="auto"/>
        <w:ind w:left="360" w:right="20" w:hanging="360"/>
        <w:jc w:val="both"/>
        <w:rPr>
          <w:rFonts w:ascii="Cambria" w:eastAsia="Arial" w:hAnsi="Cambria"/>
        </w:rPr>
      </w:pPr>
      <w:r w:rsidRPr="005B7515">
        <w:rPr>
          <w:rFonts w:ascii="Cambria" w:eastAsia="Arial" w:hAnsi="Cambria"/>
        </w:rPr>
        <w:t>Dostarczony sprzęt będzie posiadać wszelkie niezbędne do właściwego wykorzystania instrukcje, deklaracje i certyfikaty oraz karty gwarancyjne.</w:t>
      </w:r>
    </w:p>
    <w:p w:rsidR="005B7515" w:rsidRPr="005B7515" w:rsidRDefault="005B7515" w:rsidP="005B7515">
      <w:pPr>
        <w:spacing w:line="21" w:lineRule="exact"/>
        <w:rPr>
          <w:rFonts w:ascii="Cambria" w:eastAsia="Arial" w:hAnsi="Cambria"/>
        </w:rPr>
      </w:pPr>
    </w:p>
    <w:p w:rsidR="005B7515" w:rsidRPr="005B7515" w:rsidRDefault="005B7515" w:rsidP="005B7515">
      <w:pPr>
        <w:spacing w:line="266" w:lineRule="auto"/>
        <w:ind w:left="360" w:right="20"/>
        <w:rPr>
          <w:rFonts w:ascii="Cambria" w:eastAsia="Arial" w:hAnsi="Cambria"/>
        </w:rPr>
      </w:pPr>
      <w:r w:rsidRPr="005B7515">
        <w:rPr>
          <w:rFonts w:ascii="Cambria" w:eastAsia="Arial" w:hAnsi="Cambria"/>
        </w:rPr>
        <w:t>Dokumentacja, o której mowa powyżej, musi być przygotowana w języku polskim lub angielskim.</w:t>
      </w:r>
    </w:p>
    <w:p w:rsidR="005B7515" w:rsidRPr="005B7515" w:rsidRDefault="005B7515" w:rsidP="005B7515">
      <w:pPr>
        <w:spacing w:line="19" w:lineRule="exact"/>
        <w:rPr>
          <w:rFonts w:ascii="Cambria" w:eastAsia="Arial" w:hAnsi="Cambria"/>
        </w:rPr>
      </w:pPr>
    </w:p>
    <w:p w:rsidR="005B7515" w:rsidRPr="005B7515" w:rsidRDefault="005B7515" w:rsidP="005B7515">
      <w:pPr>
        <w:numPr>
          <w:ilvl w:val="0"/>
          <w:numId w:val="22"/>
        </w:numPr>
        <w:tabs>
          <w:tab w:val="left" w:pos="360"/>
        </w:tabs>
        <w:suppressAutoHyphens w:val="0"/>
        <w:spacing w:line="264" w:lineRule="auto"/>
        <w:ind w:left="360" w:right="20" w:hanging="360"/>
        <w:jc w:val="both"/>
        <w:rPr>
          <w:rFonts w:ascii="Cambria" w:eastAsia="Arial" w:hAnsi="Cambria"/>
        </w:rPr>
      </w:pPr>
      <w:r w:rsidRPr="005B7515">
        <w:rPr>
          <w:rFonts w:ascii="Cambria" w:eastAsia="Arial" w:hAnsi="Cambria"/>
        </w:rPr>
        <w:t>Po dostarczeniu sprzętu zostanie sporządzony protokół zdawczo-odbiorczy, podpisany przez pracownika odpowiedzialnego za wykonanie umowy ze strony</w:t>
      </w:r>
    </w:p>
    <w:p w:rsidR="005B7515" w:rsidRPr="005B7515" w:rsidRDefault="005B7515" w:rsidP="005B7515">
      <w:pPr>
        <w:spacing w:line="11" w:lineRule="exact"/>
        <w:rPr>
          <w:rFonts w:ascii="Cambria" w:eastAsia="Arial" w:hAnsi="Cambria"/>
        </w:rPr>
      </w:pPr>
    </w:p>
    <w:p w:rsidR="005B7515" w:rsidRPr="005B7515" w:rsidRDefault="005B7515" w:rsidP="005B7515">
      <w:pPr>
        <w:spacing w:line="0" w:lineRule="atLeast"/>
        <w:ind w:left="360"/>
        <w:rPr>
          <w:rFonts w:ascii="Cambria" w:eastAsia="Arial" w:hAnsi="Cambria"/>
        </w:rPr>
      </w:pPr>
      <w:r w:rsidRPr="005B7515">
        <w:rPr>
          <w:rFonts w:ascii="Cambria" w:eastAsia="Arial" w:hAnsi="Cambria"/>
        </w:rPr>
        <w:t>Zamawiającego oraz ze strony Wykonawcy.</w:t>
      </w:r>
    </w:p>
    <w:p w:rsidR="005B7515" w:rsidRPr="005B7515" w:rsidRDefault="005B7515" w:rsidP="005B7515">
      <w:pPr>
        <w:spacing w:line="54" w:lineRule="exact"/>
        <w:rPr>
          <w:rFonts w:ascii="Cambria" w:eastAsia="Arial" w:hAnsi="Cambria"/>
        </w:rPr>
      </w:pPr>
    </w:p>
    <w:p w:rsidR="005B7515" w:rsidRPr="005B7515" w:rsidRDefault="005B7515" w:rsidP="005B7515">
      <w:pPr>
        <w:numPr>
          <w:ilvl w:val="0"/>
          <w:numId w:val="22"/>
        </w:numPr>
        <w:tabs>
          <w:tab w:val="left" w:pos="360"/>
        </w:tabs>
        <w:suppressAutoHyphens w:val="0"/>
        <w:spacing w:line="264" w:lineRule="auto"/>
        <w:ind w:left="360" w:right="20" w:hanging="360"/>
        <w:rPr>
          <w:rFonts w:ascii="Cambria" w:eastAsia="Arial" w:hAnsi="Cambria"/>
        </w:rPr>
      </w:pPr>
      <w:r w:rsidRPr="005B7515">
        <w:rPr>
          <w:rFonts w:ascii="Cambria" w:eastAsia="Arial" w:hAnsi="Cambria"/>
        </w:rPr>
        <w:t>W przypadku stwierdzenia, podczas odbioru, wadliwości sprzętu, chociażby w części, Zamawiający może odmówić odbioru sprzętu w całości.</w:t>
      </w:r>
    </w:p>
    <w:p w:rsidR="005B7515" w:rsidRPr="005B7515" w:rsidRDefault="005B7515" w:rsidP="005B7515">
      <w:pPr>
        <w:spacing w:line="21" w:lineRule="exact"/>
        <w:rPr>
          <w:rFonts w:ascii="Cambria" w:eastAsia="Arial" w:hAnsi="Cambria"/>
        </w:rPr>
      </w:pPr>
    </w:p>
    <w:p w:rsidR="005B7515" w:rsidRPr="005B7515" w:rsidRDefault="005B7515" w:rsidP="005B7515">
      <w:pPr>
        <w:numPr>
          <w:ilvl w:val="0"/>
          <w:numId w:val="22"/>
        </w:numPr>
        <w:tabs>
          <w:tab w:val="left" w:pos="360"/>
        </w:tabs>
        <w:suppressAutoHyphens w:val="0"/>
        <w:spacing w:line="264" w:lineRule="auto"/>
        <w:ind w:left="360" w:right="20" w:hanging="360"/>
        <w:rPr>
          <w:rFonts w:ascii="Cambria" w:eastAsia="Arial" w:hAnsi="Cambria"/>
        </w:rPr>
      </w:pPr>
      <w:r w:rsidRPr="005B7515">
        <w:rPr>
          <w:rFonts w:ascii="Cambria" w:eastAsia="Arial" w:hAnsi="Cambria"/>
        </w:rPr>
        <w:t>Z chwilą odbioru sprzętu przez przedstawiciela Zamawiającego, własność sprzętu przechodzi na Zamawiającego.</w:t>
      </w:r>
    </w:p>
    <w:p w:rsidR="005B7515" w:rsidRPr="005B7515" w:rsidRDefault="005B7515" w:rsidP="005B7515">
      <w:pPr>
        <w:spacing w:line="21" w:lineRule="exact"/>
        <w:rPr>
          <w:rFonts w:ascii="Cambria" w:eastAsia="Arial" w:hAnsi="Cambria"/>
        </w:rPr>
      </w:pPr>
    </w:p>
    <w:p w:rsidR="005B7515" w:rsidRPr="005B7515" w:rsidRDefault="005B7515" w:rsidP="005B7515">
      <w:pPr>
        <w:numPr>
          <w:ilvl w:val="0"/>
          <w:numId w:val="22"/>
        </w:numPr>
        <w:tabs>
          <w:tab w:val="left" w:pos="360"/>
        </w:tabs>
        <w:suppressAutoHyphens w:val="0"/>
        <w:spacing w:line="266" w:lineRule="auto"/>
        <w:ind w:left="360" w:right="20" w:hanging="360"/>
        <w:rPr>
          <w:rFonts w:ascii="Cambria" w:eastAsia="Arial" w:hAnsi="Cambria"/>
        </w:rPr>
      </w:pPr>
      <w:r w:rsidRPr="005B7515">
        <w:rPr>
          <w:rFonts w:ascii="Cambria" w:eastAsia="Arial" w:hAnsi="Cambria"/>
        </w:rPr>
        <w:t>Wykonawca ponosi wszelkie koszty związane z dostawą i ubezpieczeniem sprzętu do momentu przekazania go protokołem zdawczo-odbiorczym Zamawiającemu.</w:t>
      </w:r>
    </w:p>
    <w:p w:rsidR="005B7515" w:rsidRPr="005B7515" w:rsidRDefault="005B7515" w:rsidP="005B7515">
      <w:pPr>
        <w:spacing w:line="129" w:lineRule="exact"/>
        <w:rPr>
          <w:rFonts w:ascii="Cambria" w:hAnsi="Cambria"/>
        </w:rPr>
      </w:pPr>
    </w:p>
    <w:p w:rsidR="005B7515" w:rsidRPr="005B7515" w:rsidRDefault="005B7515" w:rsidP="005B7515">
      <w:pPr>
        <w:tabs>
          <w:tab w:val="left" w:pos="4640"/>
        </w:tabs>
        <w:spacing w:line="0" w:lineRule="atLeast"/>
        <w:ind w:left="4640"/>
        <w:rPr>
          <w:rFonts w:ascii="Cambria" w:eastAsia="Arial" w:hAnsi="Cambria"/>
        </w:rPr>
      </w:pPr>
    </w:p>
    <w:p w:rsidR="005B7515" w:rsidRPr="005B7515" w:rsidRDefault="005B7515" w:rsidP="005B7515">
      <w:pPr>
        <w:numPr>
          <w:ilvl w:val="2"/>
          <w:numId w:val="23"/>
        </w:numPr>
        <w:tabs>
          <w:tab w:val="left" w:pos="4640"/>
        </w:tabs>
        <w:suppressAutoHyphens w:val="0"/>
        <w:spacing w:line="0" w:lineRule="atLeast"/>
        <w:ind w:left="4640" w:hanging="195"/>
        <w:rPr>
          <w:rFonts w:ascii="Cambria" w:eastAsia="Arial" w:hAnsi="Cambria"/>
        </w:rPr>
      </w:pPr>
      <w:r w:rsidRPr="005B7515">
        <w:rPr>
          <w:rFonts w:ascii="Cambria" w:eastAsia="Arial" w:hAnsi="Cambria"/>
        </w:rPr>
        <w:t>3</w:t>
      </w:r>
    </w:p>
    <w:p w:rsidR="005B7515" w:rsidRPr="005B7515" w:rsidRDefault="005B7515" w:rsidP="005B7515">
      <w:pPr>
        <w:spacing w:line="51" w:lineRule="exact"/>
        <w:rPr>
          <w:rFonts w:ascii="Cambria" w:eastAsia="Arial" w:hAnsi="Cambria"/>
        </w:rPr>
      </w:pPr>
    </w:p>
    <w:p w:rsidR="005B7515" w:rsidRPr="005B7515" w:rsidRDefault="005B7515" w:rsidP="005B7515">
      <w:pPr>
        <w:pStyle w:val="Akapitzlist"/>
        <w:numPr>
          <w:ilvl w:val="0"/>
          <w:numId w:val="30"/>
        </w:numPr>
        <w:tabs>
          <w:tab w:val="left" w:pos="360"/>
        </w:tabs>
        <w:suppressAutoHyphens w:val="0"/>
        <w:spacing w:line="268" w:lineRule="auto"/>
        <w:ind w:right="20"/>
        <w:jc w:val="both"/>
        <w:rPr>
          <w:rFonts w:ascii="Cambria" w:eastAsia="Arial" w:hAnsi="Cambria"/>
        </w:rPr>
      </w:pPr>
      <w:r w:rsidRPr="005B7515">
        <w:rPr>
          <w:rFonts w:ascii="Cambria" w:eastAsia="Arial" w:hAnsi="Cambria"/>
        </w:rPr>
        <w:t>Wykonawca udziela gwarancji na sprzęt zgodnie ze wskazaniem w szczegółowym opisie sprzętu. Bieg terminu gwarancji rozpoczyna się od daty podpisania końcowego protokołu dostawy sprzętu, objętego niniejszą umową.</w:t>
      </w:r>
    </w:p>
    <w:p w:rsidR="005B7515" w:rsidRPr="005B7515" w:rsidRDefault="005B7515" w:rsidP="005B7515">
      <w:pPr>
        <w:spacing w:line="7" w:lineRule="exact"/>
        <w:rPr>
          <w:rFonts w:ascii="Cambria" w:eastAsia="Arial" w:hAnsi="Cambria"/>
        </w:rPr>
      </w:pPr>
    </w:p>
    <w:p w:rsidR="005B7515" w:rsidRPr="005B7515" w:rsidRDefault="005B7515" w:rsidP="005B7515">
      <w:pPr>
        <w:pStyle w:val="Akapitzlist"/>
        <w:numPr>
          <w:ilvl w:val="0"/>
          <w:numId w:val="30"/>
        </w:numPr>
        <w:tabs>
          <w:tab w:val="left" w:pos="360"/>
        </w:tabs>
        <w:suppressAutoHyphens w:val="0"/>
        <w:spacing w:line="0" w:lineRule="atLeast"/>
        <w:rPr>
          <w:rFonts w:ascii="Cambria" w:eastAsia="Arial" w:hAnsi="Cambria"/>
        </w:rPr>
      </w:pPr>
      <w:r w:rsidRPr="005B7515">
        <w:rPr>
          <w:rFonts w:ascii="Cambria" w:eastAsia="Arial" w:hAnsi="Cambria"/>
        </w:rPr>
        <w:t>W przypadku awarii, dyski twarde pozostają własnością Zamawiającego.</w:t>
      </w:r>
    </w:p>
    <w:p w:rsidR="005B7515" w:rsidRPr="005B7515" w:rsidRDefault="005B7515" w:rsidP="005B7515">
      <w:pPr>
        <w:spacing w:line="51" w:lineRule="exact"/>
        <w:rPr>
          <w:rFonts w:ascii="Cambria" w:eastAsia="Arial" w:hAnsi="Cambria"/>
        </w:rPr>
      </w:pPr>
    </w:p>
    <w:p w:rsidR="005B7515" w:rsidRPr="005B7515" w:rsidRDefault="005B7515" w:rsidP="005B7515">
      <w:pPr>
        <w:pStyle w:val="Akapitzlist"/>
        <w:numPr>
          <w:ilvl w:val="0"/>
          <w:numId w:val="30"/>
        </w:numPr>
        <w:tabs>
          <w:tab w:val="left" w:pos="360"/>
        </w:tabs>
        <w:suppressAutoHyphens w:val="0"/>
        <w:spacing w:line="264" w:lineRule="auto"/>
        <w:ind w:right="20"/>
        <w:rPr>
          <w:rFonts w:ascii="Cambria" w:eastAsia="Arial" w:hAnsi="Cambria"/>
        </w:rPr>
      </w:pPr>
      <w:r w:rsidRPr="005B7515">
        <w:rPr>
          <w:rFonts w:ascii="Cambria" w:eastAsia="Arial" w:hAnsi="Cambria"/>
        </w:rPr>
        <w:t>Wykonawca ponosi koszty napraw gwarancyjnych, włączając w to koszt części i transportu.</w:t>
      </w:r>
    </w:p>
    <w:p w:rsidR="005B7515" w:rsidRPr="005B7515" w:rsidRDefault="005B7515" w:rsidP="005B7515">
      <w:pPr>
        <w:spacing w:line="24" w:lineRule="exact"/>
        <w:rPr>
          <w:rFonts w:ascii="Cambria" w:eastAsia="Arial" w:hAnsi="Cambria"/>
        </w:rPr>
      </w:pPr>
    </w:p>
    <w:p w:rsidR="005B7515" w:rsidRPr="005B7515" w:rsidRDefault="005B7515" w:rsidP="005B7515">
      <w:pPr>
        <w:spacing w:line="18" w:lineRule="exact"/>
        <w:rPr>
          <w:rFonts w:ascii="Cambria" w:eastAsia="Arial" w:hAnsi="Cambria"/>
        </w:rPr>
      </w:pPr>
    </w:p>
    <w:p w:rsidR="005B7515" w:rsidRPr="005B7515" w:rsidRDefault="005B7515" w:rsidP="005B7515">
      <w:pPr>
        <w:pStyle w:val="Akapitzlist"/>
        <w:numPr>
          <w:ilvl w:val="0"/>
          <w:numId w:val="30"/>
        </w:numPr>
        <w:tabs>
          <w:tab w:val="left" w:pos="360"/>
        </w:tabs>
        <w:suppressAutoHyphens w:val="0"/>
        <w:spacing w:line="266" w:lineRule="auto"/>
        <w:ind w:right="20"/>
        <w:rPr>
          <w:rFonts w:ascii="Cambria" w:eastAsia="Arial" w:hAnsi="Cambria"/>
        </w:rPr>
      </w:pPr>
      <w:r w:rsidRPr="005B7515">
        <w:rPr>
          <w:rFonts w:ascii="Cambria" w:eastAsia="Arial" w:hAnsi="Cambria"/>
        </w:rPr>
        <w:t>W przypadku wymiany sprzętu informatycznego na nowy, Wykonawcy nie przysługuje roszczenie o zwrot ceny dysków twardych.</w:t>
      </w:r>
    </w:p>
    <w:p w:rsidR="005B7515" w:rsidRPr="005B7515" w:rsidRDefault="005B7515" w:rsidP="005B7515">
      <w:pPr>
        <w:spacing w:line="19" w:lineRule="exact"/>
        <w:rPr>
          <w:rFonts w:ascii="Cambria" w:eastAsia="Arial" w:hAnsi="Cambria"/>
        </w:rPr>
      </w:pPr>
    </w:p>
    <w:p w:rsidR="005B7515" w:rsidRPr="005B7515" w:rsidRDefault="005B7515" w:rsidP="005B7515">
      <w:pPr>
        <w:pStyle w:val="Akapitzlist"/>
        <w:numPr>
          <w:ilvl w:val="0"/>
          <w:numId w:val="30"/>
        </w:numPr>
        <w:tabs>
          <w:tab w:val="left" w:pos="360"/>
        </w:tabs>
        <w:suppressAutoHyphens w:val="0"/>
        <w:spacing w:line="264" w:lineRule="auto"/>
        <w:ind w:right="20"/>
        <w:rPr>
          <w:rFonts w:ascii="Cambria" w:eastAsia="Arial" w:hAnsi="Cambria"/>
        </w:rPr>
      </w:pPr>
      <w:r w:rsidRPr="005B7515">
        <w:rPr>
          <w:rFonts w:ascii="Cambria" w:eastAsia="Arial" w:hAnsi="Cambria"/>
        </w:rPr>
        <w:t>W przypadku zaistnienia konieczności dokonania trzeciej naprawy w okresie gwarancji, Wykonawca wymieni przedmiot umowy na nowy.</w:t>
      </w:r>
    </w:p>
    <w:p w:rsidR="005B7515" w:rsidRPr="005B7515" w:rsidRDefault="005B7515" w:rsidP="005B7515">
      <w:pPr>
        <w:spacing w:line="21" w:lineRule="exact"/>
        <w:rPr>
          <w:rFonts w:ascii="Cambria" w:eastAsia="Arial" w:hAnsi="Cambria"/>
        </w:rPr>
      </w:pPr>
    </w:p>
    <w:p w:rsidR="005B7515" w:rsidRPr="005B7515" w:rsidRDefault="005B7515" w:rsidP="005B7515">
      <w:pPr>
        <w:pStyle w:val="Akapitzlist"/>
        <w:numPr>
          <w:ilvl w:val="0"/>
          <w:numId w:val="30"/>
        </w:numPr>
        <w:tabs>
          <w:tab w:val="left" w:pos="360"/>
        </w:tabs>
        <w:suppressAutoHyphens w:val="0"/>
        <w:spacing w:line="266" w:lineRule="auto"/>
        <w:ind w:right="20"/>
        <w:rPr>
          <w:rFonts w:ascii="Cambria" w:eastAsia="Arial" w:hAnsi="Cambria"/>
        </w:rPr>
      </w:pPr>
      <w:r w:rsidRPr="005B7515">
        <w:rPr>
          <w:rFonts w:ascii="Cambria" w:eastAsia="Arial" w:hAnsi="Cambria"/>
        </w:rPr>
        <w:t>Zamawiający może wykonywać uprawnienia z tytułu rękojmi za wady fizyczne przedmiotu umowy niezależnie od uprawnień przysługujących z tytułu gwarancji.</w:t>
      </w:r>
    </w:p>
    <w:p w:rsidR="005B7515" w:rsidRPr="005B7515" w:rsidRDefault="005B7515" w:rsidP="005B7515">
      <w:pPr>
        <w:spacing w:line="20" w:lineRule="exact"/>
        <w:rPr>
          <w:rFonts w:ascii="Cambria" w:eastAsia="Arial" w:hAnsi="Cambria"/>
        </w:rPr>
      </w:pPr>
    </w:p>
    <w:p w:rsidR="005B7515" w:rsidRPr="005B7515" w:rsidRDefault="005B7515" w:rsidP="005B7515">
      <w:pPr>
        <w:pStyle w:val="Akapitzlist"/>
        <w:numPr>
          <w:ilvl w:val="0"/>
          <w:numId w:val="30"/>
        </w:numPr>
        <w:tabs>
          <w:tab w:val="left" w:pos="360"/>
        </w:tabs>
        <w:suppressAutoHyphens w:val="0"/>
        <w:spacing w:line="252" w:lineRule="auto"/>
        <w:ind w:right="20"/>
        <w:jc w:val="both"/>
        <w:rPr>
          <w:rFonts w:ascii="Cambria" w:eastAsia="Arial" w:hAnsi="Cambria"/>
        </w:rPr>
      </w:pPr>
      <w:r w:rsidRPr="005B7515">
        <w:rPr>
          <w:rFonts w:ascii="Cambria" w:eastAsia="Arial" w:hAnsi="Cambria"/>
        </w:rPr>
        <w:t>Wykonawca zobowiązuje się do szybkiej reakcji na zgłoszenie awarii urządzenia. Usunięcie awarii powinno być dokonane przez serwis Wykonawcy w terminie 10 dni roboczych licząc od dnia zgłoszenia.</w:t>
      </w:r>
    </w:p>
    <w:p w:rsidR="005B7515" w:rsidRPr="005B7515" w:rsidRDefault="005B7515" w:rsidP="005B7515">
      <w:pPr>
        <w:spacing w:line="166" w:lineRule="exact"/>
        <w:rPr>
          <w:rFonts w:ascii="Cambria" w:eastAsia="Arial" w:hAnsi="Cambria"/>
        </w:rPr>
      </w:pPr>
    </w:p>
    <w:p w:rsidR="005B7515" w:rsidRPr="005B7515" w:rsidRDefault="005B7515" w:rsidP="005B7515">
      <w:pPr>
        <w:numPr>
          <w:ilvl w:val="2"/>
          <w:numId w:val="23"/>
        </w:numPr>
        <w:tabs>
          <w:tab w:val="left" w:pos="4640"/>
        </w:tabs>
        <w:suppressAutoHyphens w:val="0"/>
        <w:spacing w:line="0" w:lineRule="atLeast"/>
        <w:ind w:left="4640" w:hanging="195"/>
        <w:rPr>
          <w:rFonts w:ascii="Cambria" w:eastAsia="Arial" w:hAnsi="Cambria"/>
        </w:rPr>
      </w:pPr>
      <w:r w:rsidRPr="005B7515">
        <w:rPr>
          <w:rFonts w:ascii="Cambria" w:eastAsia="Arial" w:hAnsi="Cambria"/>
        </w:rPr>
        <w:t>4</w:t>
      </w:r>
    </w:p>
    <w:p w:rsidR="005B7515" w:rsidRPr="005B7515" w:rsidRDefault="005B7515" w:rsidP="005B7515">
      <w:pPr>
        <w:spacing w:line="40" w:lineRule="exact"/>
        <w:rPr>
          <w:rFonts w:ascii="Cambria" w:eastAsia="Arial" w:hAnsi="Cambria"/>
        </w:rPr>
      </w:pPr>
    </w:p>
    <w:p w:rsidR="005B7515" w:rsidRPr="005B7515" w:rsidRDefault="005B7515" w:rsidP="005B7515">
      <w:pPr>
        <w:numPr>
          <w:ilvl w:val="1"/>
          <w:numId w:val="24"/>
        </w:numPr>
        <w:tabs>
          <w:tab w:val="left" w:pos="360"/>
        </w:tabs>
        <w:suppressAutoHyphens w:val="0"/>
        <w:spacing w:line="0" w:lineRule="atLeast"/>
        <w:ind w:left="360" w:hanging="356"/>
        <w:rPr>
          <w:rFonts w:ascii="Cambria" w:eastAsia="Arial" w:hAnsi="Cambria"/>
        </w:rPr>
      </w:pPr>
      <w:r w:rsidRPr="005B7515">
        <w:rPr>
          <w:rFonts w:ascii="Cambria" w:eastAsia="Arial" w:hAnsi="Cambria"/>
        </w:rPr>
        <w:t>Wynagrodzenie za przedmiot umowy wynosi ……………. złotych brutto (słownie:…………………………………</w:t>
      </w:r>
    </w:p>
    <w:p w:rsidR="005B7515" w:rsidRPr="005B7515" w:rsidRDefault="005B7515" w:rsidP="005B7515">
      <w:pPr>
        <w:spacing w:line="40" w:lineRule="exact"/>
        <w:rPr>
          <w:rFonts w:ascii="Cambria" w:eastAsia="Arial" w:hAnsi="Cambria"/>
        </w:rPr>
      </w:pPr>
    </w:p>
    <w:p w:rsidR="005B7515" w:rsidRPr="005B7515" w:rsidRDefault="005B7515" w:rsidP="005B7515">
      <w:pPr>
        <w:spacing w:line="0" w:lineRule="atLeast"/>
        <w:ind w:left="360"/>
        <w:rPr>
          <w:rFonts w:ascii="Cambria" w:eastAsia="Arial" w:hAnsi="Cambria"/>
        </w:rPr>
      </w:pPr>
      <w:r w:rsidRPr="005B7515">
        <w:rPr>
          <w:rFonts w:ascii="Cambria" w:eastAsia="Arial" w:hAnsi="Cambria"/>
        </w:rPr>
        <w:t>…………………………), w tym podatek VAT …………………..</w:t>
      </w:r>
    </w:p>
    <w:p w:rsidR="005B7515" w:rsidRPr="005B7515" w:rsidRDefault="005B7515" w:rsidP="005B7515">
      <w:pPr>
        <w:spacing w:line="40" w:lineRule="exact"/>
        <w:rPr>
          <w:rFonts w:ascii="Cambria" w:eastAsia="Arial" w:hAnsi="Cambria"/>
        </w:rPr>
      </w:pPr>
    </w:p>
    <w:p w:rsidR="005B7515" w:rsidRPr="005B7515" w:rsidRDefault="005B7515" w:rsidP="005B7515">
      <w:pPr>
        <w:numPr>
          <w:ilvl w:val="1"/>
          <w:numId w:val="24"/>
        </w:numPr>
        <w:tabs>
          <w:tab w:val="left" w:pos="360"/>
        </w:tabs>
        <w:suppressAutoHyphens w:val="0"/>
        <w:spacing w:line="0" w:lineRule="atLeast"/>
        <w:ind w:left="360" w:hanging="356"/>
        <w:rPr>
          <w:rFonts w:ascii="Cambria" w:eastAsia="Arial" w:hAnsi="Cambria"/>
        </w:rPr>
      </w:pPr>
      <w:r w:rsidRPr="005B7515">
        <w:rPr>
          <w:rFonts w:ascii="Cambria" w:eastAsia="Arial" w:hAnsi="Cambria"/>
        </w:rPr>
        <w:t>Wynagrodzenie nie podlega zmianie i waloryzacji do końca realizacji umowy.</w:t>
      </w:r>
    </w:p>
    <w:p w:rsidR="005B7515" w:rsidRPr="005B7515" w:rsidRDefault="005B7515" w:rsidP="005B7515">
      <w:pPr>
        <w:spacing w:line="280" w:lineRule="exact"/>
        <w:rPr>
          <w:rFonts w:ascii="Cambria" w:hAnsi="Cambria"/>
        </w:rPr>
      </w:pPr>
    </w:p>
    <w:p w:rsidR="005B7515" w:rsidRPr="005B7515" w:rsidRDefault="005B7515" w:rsidP="005B7515">
      <w:pPr>
        <w:spacing w:line="0" w:lineRule="atLeast"/>
        <w:ind w:right="-59"/>
        <w:jc w:val="center"/>
        <w:rPr>
          <w:rFonts w:ascii="Cambria" w:eastAsia="Arial" w:hAnsi="Cambria"/>
        </w:rPr>
      </w:pPr>
      <w:r w:rsidRPr="005B7515">
        <w:rPr>
          <w:rFonts w:ascii="Cambria" w:eastAsia="Arial" w:hAnsi="Cambria"/>
        </w:rPr>
        <w:t>§ 5</w:t>
      </w:r>
    </w:p>
    <w:p w:rsidR="005B7515" w:rsidRPr="005B7515" w:rsidRDefault="005B7515" w:rsidP="005B7515">
      <w:pPr>
        <w:rPr>
          <w:rFonts w:ascii="Cambria" w:eastAsia="Arial" w:hAnsi="Cambria"/>
        </w:rPr>
      </w:pPr>
    </w:p>
    <w:p w:rsidR="005B7515" w:rsidRPr="005B7515" w:rsidRDefault="005B7515" w:rsidP="005B7515">
      <w:pPr>
        <w:numPr>
          <w:ilvl w:val="0"/>
          <w:numId w:val="25"/>
        </w:numPr>
        <w:tabs>
          <w:tab w:val="left" w:pos="360"/>
        </w:tabs>
        <w:suppressAutoHyphens w:val="0"/>
        <w:spacing w:line="268" w:lineRule="auto"/>
        <w:ind w:left="360" w:right="20" w:hanging="360"/>
        <w:jc w:val="both"/>
        <w:rPr>
          <w:rFonts w:ascii="Cambria" w:eastAsia="Arial" w:hAnsi="Cambria"/>
        </w:rPr>
      </w:pPr>
      <w:bookmarkStart w:id="16" w:name="page3"/>
      <w:bookmarkEnd w:id="16"/>
      <w:r w:rsidRPr="005B7515">
        <w:rPr>
          <w:rFonts w:ascii="Cambria" w:eastAsia="Arial" w:hAnsi="Cambria"/>
        </w:rPr>
        <w:t>Rozliczenie wykonania umowy nastąpi na podstawie wystawionej faktury po podpisaniu protokołu odbioru przedmiotu zamówienia przez przedstawicieli Zamawiającego i Wykonawcy.</w:t>
      </w:r>
    </w:p>
    <w:p w:rsidR="005B7515" w:rsidRPr="005B7515" w:rsidRDefault="005B7515" w:rsidP="005B7515">
      <w:pPr>
        <w:spacing w:line="15" w:lineRule="exact"/>
        <w:rPr>
          <w:rFonts w:ascii="Cambria" w:eastAsia="Arial" w:hAnsi="Cambria"/>
        </w:rPr>
      </w:pPr>
    </w:p>
    <w:p w:rsidR="005B7515" w:rsidRPr="005B7515" w:rsidRDefault="005B7515" w:rsidP="005B7515">
      <w:pPr>
        <w:numPr>
          <w:ilvl w:val="0"/>
          <w:numId w:val="25"/>
        </w:numPr>
        <w:tabs>
          <w:tab w:val="left" w:pos="360"/>
        </w:tabs>
        <w:suppressAutoHyphens w:val="0"/>
        <w:spacing w:line="266" w:lineRule="auto"/>
        <w:ind w:left="360" w:right="20" w:hanging="360"/>
        <w:rPr>
          <w:rFonts w:ascii="Cambria" w:eastAsia="Arial" w:hAnsi="Cambria"/>
        </w:rPr>
      </w:pPr>
      <w:r w:rsidRPr="005B7515">
        <w:rPr>
          <w:rFonts w:ascii="Cambria" w:eastAsia="Arial" w:hAnsi="Cambria"/>
        </w:rPr>
        <w:t>Termin płatności faktury ustala się na 21</w:t>
      </w:r>
      <w:r w:rsidRPr="005B7515">
        <w:rPr>
          <w:rFonts w:ascii="Cambria" w:eastAsia="Arial" w:hAnsi="Cambria"/>
          <w:color w:val="FF0000"/>
        </w:rPr>
        <w:t xml:space="preserve"> </w:t>
      </w:r>
      <w:r w:rsidRPr="000E6138">
        <w:rPr>
          <w:rFonts w:ascii="Cambria" w:eastAsia="Arial" w:hAnsi="Cambria"/>
        </w:rPr>
        <w:t>dni</w:t>
      </w:r>
      <w:r w:rsidRPr="005B7515">
        <w:rPr>
          <w:rFonts w:ascii="Cambria" w:eastAsia="Arial" w:hAnsi="Cambria"/>
          <w:color w:val="FF0000"/>
        </w:rPr>
        <w:t xml:space="preserve"> </w:t>
      </w:r>
      <w:r w:rsidRPr="005B7515">
        <w:rPr>
          <w:rFonts w:ascii="Cambria" w:eastAsia="Arial" w:hAnsi="Cambria"/>
        </w:rPr>
        <w:t>od daty otrzymania prawidłowo wystawionej faktury.</w:t>
      </w:r>
    </w:p>
    <w:p w:rsidR="005B7515" w:rsidRPr="005B7515" w:rsidRDefault="005B7515" w:rsidP="005B7515">
      <w:pPr>
        <w:spacing w:line="8" w:lineRule="exact"/>
        <w:rPr>
          <w:rFonts w:ascii="Cambria" w:eastAsia="Arial" w:hAnsi="Cambria"/>
        </w:rPr>
      </w:pPr>
    </w:p>
    <w:p w:rsidR="005B7515" w:rsidRPr="005B7515" w:rsidRDefault="005B7515" w:rsidP="005B7515">
      <w:pPr>
        <w:numPr>
          <w:ilvl w:val="0"/>
          <w:numId w:val="25"/>
        </w:numPr>
        <w:tabs>
          <w:tab w:val="left" w:pos="360"/>
        </w:tabs>
        <w:suppressAutoHyphens w:val="0"/>
        <w:spacing w:line="0" w:lineRule="atLeast"/>
        <w:ind w:left="360" w:hanging="360"/>
        <w:rPr>
          <w:rFonts w:ascii="Cambria" w:eastAsia="Arial" w:hAnsi="Cambria"/>
        </w:rPr>
      </w:pPr>
      <w:r w:rsidRPr="005B7515">
        <w:rPr>
          <w:rFonts w:ascii="Cambria" w:eastAsia="Arial" w:hAnsi="Cambria"/>
        </w:rPr>
        <w:t>Za termin zapłaty ustala się dzień obciążenia rachunku Zamawiającego.</w:t>
      </w:r>
    </w:p>
    <w:p w:rsidR="005B7515" w:rsidRPr="005B7515" w:rsidRDefault="005B7515" w:rsidP="005B7515">
      <w:pPr>
        <w:spacing w:line="51" w:lineRule="exact"/>
        <w:rPr>
          <w:rFonts w:ascii="Cambria" w:eastAsia="Arial" w:hAnsi="Cambria"/>
        </w:rPr>
      </w:pPr>
    </w:p>
    <w:p w:rsidR="005B7515" w:rsidRPr="005B7515" w:rsidRDefault="005B7515" w:rsidP="005B7515">
      <w:pPr>
        <w:numPr>
          <w:ilvl w:val="0"/>
          <w:numId w:val="25"/>
        </w:numPr>
        <w:tabs>
          <w:tab w:val="left" w:pos="360"/>
        </w:tabs>
        <w:suppressAutoHyphens w:val="0"/>
        <w:spacing w:line="0" w:lineRule="atLeast"/>
        <w:ind w:left="360" w:hanging="360"/>
        <w:rPr>
          <w:rFonts w:ascii="Cambria" w:eastAsia="Arial" w:hAnsi="Cambria"/>
        </w:rPr>
      </w:pPr>
      <w:r w:rsidRPr="005B7515">
        <w:rPr>
          <w:rFonts w:ascii="Cambria" w:eastAsia="Arial" w:hAnsi="Cambria"/>
        </w:rPr>
        <w:t>Płatność nastąpi przelewem na rachunek bankowy Wykonawcy podany na fakturze.</w:t>
      </w:r>
    </w:p>
    <w:p w:rsidR="005B7515" w:rsidRPr="005B7515" w:rsidRDefault="005B7515" w:rsidP="005B7515">
      <w:pPr>
        <w:spacing w:line="52" w:lineRule="exact"/>
        <w:rPr>
          <w:rFonts w:ascii="Cambria" w:eastAsia="Arial" w:hAnsi="Cambria"/>
        </w:rPr>
      </w:pPr>
    </w:p>
    <w:p w:rsidR="005B7515" w:rsidRPr="005B7515" w:rsidRDefault="005B7515" w:rsidP="005B7515">
      <w:pPr>
        <w:numPr>
          <w:ilvl w:val="0"/>
          <w:numId w:val="25"/>
        </w:numPr>
        <w:tabs>
          <w:tab w:val="left" w:pos="360"/>
        </w:tabs>
        <w:suppressAutoHyphens w:val="0"/>
        <w:spacing w:line="266" w:lineRule="auto"/>
        <w:ind w:left="360" w:right="20" w:hanging="360"/>
        <w:rPr>
          <w:rFonts w:ascii="Cambria" w:eastAsia="Arial" w:hAnsi="Cambria"/>
        </w:rPr>
      </w:pPr>
      <w:r w:rsidRPr="005B7515">
        <w:rPr>
          <w:rFonts w:ascii="Cambria" w:eastAsia="Arial" w:hAnsi="Cambria"/>
        </w:rPr>
        <w:t>Przy wystawianiu faktury VAT w treści faktury należy opisać Zamawiającego w następujący sposób:</w:t>
      </w:r>
    </w:p>
    <w:p w:rsidR="005B7515" w:rsidRPr="005B7515" w:rsidRDefault="005B7515" w:rsidP="005B7515">
      <w:pPr>
        <w:spacing w:line="19" w:lineRule="exact"/>
        <w:rPr>
          <w:rFonts w:ascii="Cambria" w:eastAsia="Arial" w:hAnsi="Cambria"/>
        </w:rPr>
      </w:pPr>
    </w:p>
    <w:p w:rsidR="005B7515" w:rsidRPr="005B7515" w:rsidRDefault="005B7515" w:rsidP="005B7515">
      <w:pPr>
        <w:spacing w:line="268" w:lineRule="auto"/>
        <w:ind w:left="360" w:right="7300"/>
        <w:rPr>
          <w:rFonts w:ascii="Cambria" w:eastAsia="Arial" w:hAnsi="Cambria"/>
          <w:b/>
        </w:rPr>
      </w:pPr>
      <w:r w:rsidRPr="005B7515">
        <w:rPr>
          <w:rFonts w:ascii="Cambria" w:eastAsia="Arial" w:hAnsi="Cambria"/>
          <w:b/>
        </w:rPr>
        <w:t xml:space="preserve">Nabywca: </w:t>
      </w:r>
    </w:p>
    <w:p w:rsidR="005B7515" w:rsidRPr="005B7515" w:rsidRDefault="005B7515" w:rsidP="005B7515">
      <w:pPr>
        <w:spacing w:line="270" w:lineRule="auto"/>
        <w:ind w:left="360" w:right="7280"/>
        <w:rPr>
          <w:rFonts w:ascii="Cambria" w:eastAsia="Arial" w:hAnsi="Cambria" w:cs="Arial"/>
        </w:rPr>
      </w:pPr>
      <w:r w:rsidRPr="005B7515">
        <w:rPr>
          <w:rFonts w:ascii="Cambria" w:eastAsia="Arial" w:hAnsi="Cambria" w:cs="Arial"/>
        </w:rPr>
        <w:t>Powiat Iławski</w:t>
      </w:r>
    </w:p>
    <w:p w:rsidR="005B7515" w:rsidRPr="005B7515" w:rsidRDefault="005B7515" w:rsidP="005B7515">
      <w:pPr>
        <w:spacing w:line="0" w:lineRule="atLeast"/>
        <w:ind w:left="360"/>
        <w:rPr>
          <w:rFonts w:ascii="Cambria" w:eastAsia="Arial" w:hAnsi="Cambria" w:cs="Arial"/>
        </w:rPr>
      </w:pPr>
      <w:r w:rsidRPr="005B7515">
        <w:rPr>
          <w:rFonts w:ascii="Cambria" w:eastAsia="Arial" w:hAnsi="Cambria" w:cs="Arial"/>
        </w:rPr>
        <w:t>ul. Gen. Wł. Andersa 2a</w:t>
      </w:r>
    </w:p>
    <w:p w:rsidR="005B7515" w:rsidRPr="005B7515" w:rsidRDefault="005B7515" w:rsidP="005B7515">
      <w:pPr>
        <w:spacing w:line="32" w:lineRule="exact"/>
        <w:rPr>
          <w:rFonts w:ascii="Cambria" w:eastAsia="Arial" w:hAnsi="Cambria" w:cs="Arial"/>
        </w:rPr>
      </w:pPr>
    </w:p>
    <w:p w:rsidR="005B7515" w:rsidRPr="005B7515" w:rsidRDefault="005B7515" w:rsidP="005B7515">
      <w:pPr>
        <w:spacing w:line="249" w:lineRule="auto"/>
        <w:ind w:left="360" w:right="6680"/>
        <w:rPr>
          <w:rFonts w:ascii="Cambria" w:eastAsia="Arial" w:hAnsi="Cambria" w:cs="Arial"/>
        </w:rPr>
      </w:pPr>
      <w:r w:rsidRPr="005B7515">
        <w:rPr>
          <w:rFonts w:ascii="Cambria" w:eastAsia="Arial" w:hAnsi="Cambria" w:cs="Arial"/>
        </w:rPr>
        <w:t>14-200 Iława</w:t>
      </w:r>
    </w:p>
    <w:p w:rsidR="005B7515" w:rsidRPr="005B7515" w:rsidRDefault="005B7515" w:rsidP="005B7515">
      <w:pPr>
        <w:spacing w:line="249" w:lineRule="auto"/>
        <w:ind w:left="360" w:right="6680"/>
        <w:rPr>
          <w:rFonts w:ascii="Cambria" w:eastAsia="Arial" w:hAnsi="Cambria" w:cs="Arial"/>
        </w:rPr>
      </w:pPr>
      <w:r w:rsidRPr="005B7515">
        <w:rPr>
          <w:rFonts w:ascii="Cambria" w:eastAsia="Arial" w:hAnsi="Cambria" w:cs="Arial"/>
        </w:rPr>
        <w:t xml:space="preserve"> NIP: 744 177 40 59</w:t>
      </w:r>
    </w:p>
    <w:p w:rsidR="005B7515" w:rsidRPr="005B7515" w:rsidRDefault="005B7515" w:rsidP="005B7515">
      <w:pPr>
        <w:spacing w:line="268" w:lineRule="auto"/>
        <w:ind w:left="360" w:right="7300"/>
        <w:rPr>
          <w:rFonts w:ascii="Cambria" w:eastAsia="Arial" w:hAnsi="Cambria"/>
        </w:rPr>
      </w:pPr>
    </w:p>
    <w:p w:rsidR="005B7515" w:rsidRPr="005B7515" w:rsidRDefault="005B7515" w:rsidP="005B7515">
      <w:pPr>
        <w:spacing w:line="11" w:lineRule="exact"/>
        <w:rPr>
          <w:rFonts w:ascii="Cambria" w:eastAsia="Arial" w:hAnsi="Cambria"/>
        </w:rPr>
      </w:pPr>
    </w:p>
    <w:p w:rsidR="005B7515" w:rsidRPr="005B7515" w:rsidRDefault="005B7515" w:rsidP="005B7515">
      <w:pPr>
        <w:spacing w:line="0" w:lineRule="atLeast"/>
        <w:ind w:left="360"/>
        <w:rPr>
          <w:rFonts w:ascii="Cambria" w:eastAsia="Arial" w:hAnsi="Cambria"/>
          <w:b/>
        </w:rPr>
      </w:pPr>
      <w:r w:rsidRPr="005B7515">
        <w:rPr>
          <w:rFonts w:ascii="Cambria" w:eastAsia="Arial" w:hAnsi="Cambria"/>
          <w:b/>
        </w:rPr>
        <w:t>Odbiorca:</w:t>
      </w:r>
    </w:p>
    <w:p w:rsidR="005B7515" w:rsidRPr="005B7515" w:rsidRDefault="005B7515" w:rsidP="005B7515">
      <w:pPr>
        <w:spacing w:line="32" w:lineRule="exact"/>
        <w:rPr>
          <w:rFonts w:ascii="Cambria" w:eastAsia="Arial" w:hAnsi="Cambria"/>
        </w:rPr>
      </w:pPr>
    </w:p>
    <w:p w:rsidR="005B7515" w:rsidRPr="005B7515" w:rsidRDefault="005B7515" w:rsidP="005B7515">
      <w:pPr>
        <w:spacing w:line="288" w:lineRule="auto"/>
        <w:ind w:left="360" w:right="5880"/>
        <w:rPr>
          <w:rFonts w:ascii="Cambria" w:eastAsia="Arial" w:hAnsi="Cambria" w:cs="Arial"/>
        </w:rPr>
      </w:pPr>
      <w:r w:rsidRPr="005B7515">
        <w:rPr>
          <w:rFonts w:ascii="Cambria" w:eastAsia="Arial" w:hAnsi="Cambria" w:cs="Arial"/>
        </w:rPr>
        <w:t xml:space="preserve"> Zespół Szkół im. Konstytucji 3 Maja</w:t>
      </w:r>
    </w:p>
    <w:p w:rsidR="005B7515" w:rsidRPr="005B7515" w:rsidRDefault="005B7515" w:rsidP="005B7515">
      <w:pPr>
        <w:spacing w:line="288" w:lineRule="auto"/>
        <w:ind w:left="360" w:right="5880"/>
        <w:rPr>
          <w:rFonts w:ascii="Cambria" w:eastAsia="Arial" w:hAnsi="Cambria" w:cs="Arial"/>
        </w:rPr>
      </w:pPr>
      <w:r w:rsidRPr="005B7515">
        <w:rPr>
          <w:rFonts w:ascii="Cambria" w:eastAsia="Arial" w:hAnsi="Cambria" w:cs="Arial"/>
        </w:rPr>
        <w:t>ul. Mierosławskiego 10</w:t>
      </w:r>
    </w:p>
    <w:p w:rsidR="005B7515" w:rsidRPr="005B7515" w:rsidRDefault="005B7515" w:rsidP="005B7515">
      <w:pPr>
        <w:spacing w:line="1" w:lineRule="exact"/>
        <w:rPr>
          <w:rFonts w:ascii="Cambria" w:eastAsia="Arial" w:hAnsi="Cambria" w:cs="Arial"/>
        </w:rPr>
      </w:pPr>
    </w:p>
    <w:p w:rsidR="005B7515" w:rsidRPr="005B7515" w:rsidRDefault="005B7515" w:rsidP="005B7515">
      <w:pPr>
        <w:spacing w:line="266" w:lineRule="auto"/>
        <w:ind w:left="360" w:right="6740"/>
        <w:rPr>
          <w:rFonts w:ascii="Cambria" w:eastAsia="Arial" w:hAnsi="Cambria" w:cs="Arial"/>
        </w:rPr>
      </w:pPr>
      <w:r w:rsidRPr="005B7515">
        <w:rPr>
          <w:rFonts w:ascii="Cambria" w:eastAsia="Arial" w:hAnsi="Cambria" w:cs="Arial"/>
        </w:rPr>
        <w:t>14-200 Iława</w:t>
      </w:r>
    </w:p>
    <w:p w:rsidR="005B7515" w:rsidRPr="005B7515" w:rsidRDefault="005B7515" w:rsidP="005B7515">
      <w:pPr>
        <w:spacing w:line="131" w:lineRule="exact"/>
        <w:rPr>
          <w:rFonts w:ascii="Cambria" w:hAnsi="Cambria"/>
        </w:rPr>
      </w:pPr>
    </w:p>
    <w:p w:rsidR="005B7515" w:rsidRPr="005B7515" w:rsidRDefault="005B7515" w:rsidP="005B7515">
      <w:pPr>
        <w:numPr>
          <w:ilvl w:val="1"/>
          <w:numId w:val="26"/>
        </w:numPr>
        <w:tabs>
          <w:tab w:val="left" w:pos="4640"/>
        </w:tabs>
        <w:suppressAutoHyphens w:val="0"/>
        <w:spacing w:line="0" w:lineRule="atLeast"/>
        <w:ind w:left="4640" w:hanging="195"/>
        <w:rPr>
          <w:rFonts w:ascii="Cambria" w:eastAsia="Arial" w:hAnsi="Cambria"/>
        </w:rPr>
      </w:pPr>
      <w:r w:rsidRPr="005B7515">
        <w:rPr>
          <w:rFonts w:ascii="Cambria" w:eastAsia="Arial" w:hAnsi="Cambria"/>
        </w:rPr>
        <w:t>6</w:t>
      </w:r>
    </w:p>
    <w:p w:rsidR="005B7515" w:rsidRPr="005B7515" w:rsidRDefault="005B7515" w:rsidP="005B7515">
      <w:pPr>
        <w:spacing w:line="53" w:lineRule="exact"/>
        <w:rPr>
          <w:rFonts w:ascii="Cambria" w:eastAsia="Arial" w:hAnsi="Cambria"/>
        </w:rPr>
      </w:pPr>
    </w:p>
    <w:p w:rsidR="005B7515" w:rsidRPr="005B7515" w:rsidRDefault="005B7515" w:rsidP="005B7515">
      <w:pPr>
        <w:numPr>
          <w:ilvl w:val="0"/>
          <w:numId w:val="31"/>
        </w:numPr>
        <w:tabs>
          <w:tab w:val="left" w:pos="360"/>
        </w:tabs>
        <w:suppressAutoHyphens w:val="0"/>
        <w:spacing w:line="264" w:lineRule="auto"/>
        <w:ind w:right="20"/>
        <w:rPr>
          <w:rFonts w:ascii="Cambria" w:eastAsia="Arial" w:hAnsi="Cambria"/>
        </w:rPr>
      </w:pPr>
      <w:r w:rsidRPr="005B7515">
        <w:rPr>
          <w:rFonts w:ascii="Cambria" w:eastAsia="Arial" w:hAnsi="Cambria"/>
        </w:rPr>
        <w:t>Wierzytelność wynikająca z niniejszej umowy nie może być przedmiotem cesji na rzecz osób trzecich bez zgody Zamawiającego.</w:t>
      </w:r>
    </w:p>
    <w:p w:rsidR="005B7515" w:rsidRPr="005B7515" w:rsidRDefault="005B7515" w:rsidP="005B7515">
      <w:pPr>
        <w:spacing w:line="21" w:lineRule="exact"/>
        <w:rPr>
          <w:rFonts w:ascii="Cambria" w:eastAsia="Arial" w:hAnsi="Cambria"/>
        </w:rPr>
      </w:pPr>
    </w:p>
    <w:p w:rsidR="005B7515" w:rsidRPr="005B7515" w:rsidRDefault="005B7515" w:rsidP="005B7515">
      <w:pPr>
        <w:numPr>
          <w:ilvl w:val="0"/>
          <w:numId w:val="31"/>
        </w:numPr>
        <w:tabs>
          <w:tab w:val="left" w:pos="360"/>
        </w:tabs>
        <w:suppressAutoHyphens w:val="0"/>
        <w:spacing w:line="264" w:lineRule="auto"/>
        <w:ind w:right="20"/>
        <w:rPr>
          <w:rFonts w:ascii="Cambria" w:eastAsia="Arial" w:hAnsi="Cambria"/>
        </w:rPr>
      </w:pPr>
      <w:r w:rsidRPr="005B7515">
        <w:rPr>
          <w:rFonts w:ascii="Cambria" w:eastAsia="Arial" w:hAnsi="Cambria"/>
        </w:rPr>
        <w:t>Wykonawcy występujący wspólnie ponoszą solidarną odpowiedzialność za wykonanie umowy.</w:t>
      </w:r>
    </w:p>
    <w:p w:rsidR="005B7515" w:rsidRPr="005B7515" w:rsidRDefault="005B7515" w:rsidP="005B7515">
      <w:pPr>
        <w:spacing w:line="133" w:lineRule="exact"/>
        <w:rPr>
          <w:rFonts w:ascii="Cambria" w:eastAsia="Arial" w:hAnsi="Cambria"/>
        </w:rPr>
      </w:pPr>
    </w:p>
    <w:p w:rsidR="005B7515" w:rsidRPr="005B7515" w:rsidRDefault="005B7515" w:rsidP="005B7515">
      <w:pPr>
        <w:numPr>
          <w:ilvl w:val="1"/>
          <w:numId w:val="26"/>
        </w:numPr>
        <w:tabs>
          <w:tab w:val="left" w:pos="4640"/>
        </w:tabs>
        <w:suppressAutoHyphens w:val="0"/>
        <w:spacing w:line="0" w:lineRule="atLeast"/>
        <w:ind w:left="4640" w:hanging="195"/>
        <w:rPr>
          <w:rFonts w:ascii="Cambria" w:eastAsia="Arial" w:hAnsi="Cambria"/>
        </w:rPr>
      </w:pPr>
      <w:r w:rsidRPr="005B7515">
        <w:rPr>
          <w:rFonts w:ascii="Cambria" w:eastAsia="Arial" w:hAnsi="Cambria"/>
        </w:rPr>
        <w:t>7</w:t>
      </w:r>
    </w:p>
    <w:p w:rsidR="005B7515" w:rsidRPr="005B7515" w:rsidRDefault="005B7515" w:rsidP="005B7515">
      <w:pPr>
        <w:spacing w:line="172" w:lineRule="exact"/>
        <w:rPr>
          <w:rFonts w:ascii="Cambria" w:hAnsi="Cambria"/>
        </w:rPr>
      </w:pPr>
    </w:p>
    <w:p w:rsidR="005B7515" w:rsidRPr="005B7515" w:rsidRDefault="005B7515" w:rsidP="005B7515">
      <w:pPr>
        <w:numPr>
          <w:ilvl w:val="0"/>
          <w:numId w:val="27"/>
        </w:numPr>
        <w:tabs>
          <w:tab w:val="left" w:pos="360"/>
        </w:tabs>
        <w:suppressAutoHyphens w:val="0"/>
        <w:spacing w:line="268" w:lineRule="auto"/>
        <w:ind w:left="360" w:hanging="360"/>
        <w:jc w:val="both"/>
        <w:rPr>
          <w:rFonts w:ascii="Cambria" w:eastAsia="Arial" w:hAnsi="Cambria"/>
        </w:rPr>
      </w:pPr>
      <w:r w:rsidRPr="005B7515">
        <w:rPr>
          <w:rFonts w:ascii="Cambria" w:eastAsia="Arial" w:hAnsi="Cambria"/>
        </w:rPr>
        <w:t xml:space="preserve">W przypadku dostarczenia sprzętu po upływie terminu, o którym mowa w </w:t>
      </w:r>
      <w:r w:rsidRPr="005B7515">
        <w:rPr>
          <w:rFonts w:ascii="Cambria" w:eastAsia="Arial" w:hAnsi="Cambria" w:cs="Arial"/>
        </w:rPr>
        <w:t>§</w:t>
      </w:r>
      <w:r w:rsidRPr="005B7515">
        <w:rPr>
          <w:rFonts w:ascii="Cambria" w:eastAsia="Arial" w:hAnsi="Cambria"/>
        </w:rPr>
        <w:t xml:space="preserve"> 1 ust. 2, Wykonawca zobowiązuje się zapłacić Zamawiającemu karę umowną, w wysokości 0,5% ceny łącznej brutto, o której mowa w § 4, za każdy dzień opóźnienia.</w:t>
      </w:r>
    </w:p>
    <w:p w:rsidR="005B7515" w:rsidRPr="005B7515" w:rsidRDefault="005B7515" w:rsidP="005B7515">
      <w:pPr>
        <w:numPr>
          <w:ilvl w:val="0"/>
          <w:numId w:val="27"/>
        </w:numPr>
        <w:tabs>
          <w:tab w:val="left" w:pos="360"/>
        </w:tabs>
        <w:suppressAutoHyphens w:val="0"/>
        <w:spacing w:line="268" w:lineRule="auto"/>
        <w:ind w:left="360" w:hanging="360"/>
        <w:jc w:val="both"/>
        <w:rPr>
          <w:rFonts w:ascii="Cambria" w:eastAsia="Arial" w:hAnsi="Cambria"/>
        </w:rPr>
      </w:pPr>
      <w:r w:rsidRPr="005B7515">
        <w:rPr>
          <w:rFonts w:ascii="Cambria" w:eastAsia="Arial" w:hAnsi="Cambria"/>
        </w:rPr>
        <w:t>W przypadku opóźnienia w terminie dostarczenia sprzętu przekraczającego 7 dni Zamawiający ma prawo odstąpić od umowy z zachowaniem prawa do kary umownej ustalonej w ust. 3.</w:t>
      </w:r>
    </w:p>
    <w:p w:rsidR="005B7515" w:rsidRPr="005B7515" w:rsidRDefault="005B7515" w:rsidP="005B7515">
      <w:pPr>
        <w:spacing w:line="17" w:lineRule="exact"/>
        <w:rPr>
          <w:rFonts w:ascii="Cambria" w:eastAsia="Arial" w:hAnsi="Cambria"/>
        </w:rPr>
      </w:pPr>
    </w:p>
    <w:p w:rsidR="005B7515" w:rsidRPr="005B7515" w:rsidRDefault="005B7515" w:rsidP="005B7515">
      <w:pPr>
        <w:numPr>
          <w:ilvl w:val="0"/>
          <w:numId w:val="27"/>
        </w:numPr>
        <w:tabs>
          <w:tab w:val="left" w:pos="360"/>
        </w:tabs>
        <w:suppressAutoHyphens w:val="0"/>
        <w:spacing w:line="271" w:lineRule="auto"/>
        <w:ind w:left="360" w:hanging="360"/>
        <w:jc w:val="both"/>
        <w:rPr>
          <w:rFonts w:ascii="Cambria" w:eastAsia="Arial" w:hAnsi="Cambria"/>
        </w:rPr>
      </w:pPr>
      <w:r w:rsidRPr="005B7515">
        <w:rPr>
          <w:rFonts w:ascii="Cambria" w:eastAsia="Arial" w:hAnsi="Cambria"/>
        </w:rPr>
        <w:lastRenderedPageBreak/>
        <w:t>W przypadku odstąpienia od umowy z winy Wykonawcy, Wykonawca zobowiązuje się zapłacić Zamawiającemu karę umowną, w wysokości 10% ceny łącznej brutto, o której mowa w § 4. Odstąpienie od umowy powinno zawierać uzasadnienie. Oświadczenie powinno nastąpić w formie pisemnej pod rygorem nieważności.</w:t>
      </w:r>
    </w:p>
    <w:p w:rsidR="005B7515" w:rsidRPr="005B7515" w:rsidRDefault="005B7515" w:rsidP="005B7515">
      <w:pPr>
        <w:spacing w:line="19" w:lineRule="exact"/>
        <w:rPr>
          <w:rFonts w:ascii="Cambria" w:eastAsia="Arial" w:hAnsi="Cambria"/>
        </w:rPr>
      </w:pPr>
    </w:p>
    <w:p w:rsidR="005B7515" w:rsidRPr="005B7515" w:rsidRDefault="005B7515" w:rsidP="005B7515">
      <w:pPr>
        <w:numPr>
          <w:ilvl w:val="0"/>
          <w:numId w:val="27"/>
        </w:numPr>
        <w:tabs>
          <w:tab w:val="left" w:pos="360"/>
        </w:tabs>
        <w:suppressAutoHyphens w:val="0"/>
        <w:spacing w:line="268" w:lineRule="auto"/>
        <w:ind w:left="360" w:right="20" w:hanging="360"/>
        <w:jc w:val="both"/>
        <w:rPr>
          <w:rFonts w:ascii="Cambria" w:eastAsia="Arial" w:hAnsi="Cambria"/>
        </w:rPr>
      </w:pPr>
      <w:r w:rsidRPr="005B7515">
        <w:rPr>
          <w:rFonts w:ascii="Cambria" w:eastAsia="Arial" w:hAnsi="Cambria"/>
        </w:rPr>
        <w:t>Za opóźnienie Zamawiającego z zapłatą należności w terminie, o którym mowa w § 5 ust. 2, z wyłącznej winy Zamawiającego, Wykonawcy przysługiwać będą odsetki ustawowe, zgodnie z przepisami Kodeksu Cywilnego.</w:t>
      </w:r>
    </w:p>
    <w:p w:rsidR="005B7515" w:rsidRPr="005B7515" w:rsidRDefault="005B7515" w:rsidP="005B7515">
      <w:pPr>
        <w:spacing w:line="128" w:lineRule="exact"/>
        <w:rPr>
          <w:rFonts w:ascii="Cambria" w:hAnsi="Cambria"/>
        </w:rPr>
      </w:pPr>
    </w:p>
    <w:p w:rsidR="005B7515" w:rsidRPr="005B7515" w:rsidRDefault="005B7515" w:rsidP="005B7515">
      <w:pPr>
        <w:numPr>
          <w:ilvl w:val="1"/>
          <w:numId w:val="28"/>
        </w:numPr>
        <w:tabs>
          <w:tab w:val="left" w:pos="4640"/>
        </w:tabs>
        <w:suppressAutoHyphens w:val="0"/>
        <w:spacing w:line="0" w:lineRule="atLeast"/>
        <w:ind w:left="4640" w:hanging="195"/>
        <w:rPr>
          <w:rFonts w:ascii="Cambria" w:eastAsia="Arial" w:hAnsi="Cambria"/>
        </w:rPr>
      </w:pPr>
      <w:r w:rsidRPr="005B7515">
        <w:rPr>
          <w:rFonts w:ascii="Cambria" w:eastAsia="Arial" w:hAnsi="Cambria"/>
        </w:rPr>
        <w:t>8</w:t>
      </w:r>
    </w:p>
    <w:p w:rsidR="005B7515" w:rsidRPr="005B7515" w:rsidRDefault="005B7515" w:rsidP="005B7515">
      <w:pPr>
        <w:spacing w:line="31" w:lineRule="exact"/>
        <w:rPr>
          <w:rFonts w:ascii="Cambria" w:eastAsia="Arial" w:hAnsi="Cambria"/>
        </w:rPr>
      </w:pPr>
    </w:p>
    <w:p w:rsidR="005B7515" w:rsidRPr="005B7515" w:rsidRDefault="005B7515" w:rsidP="005B7515">
      <w:pPr>
        <w:numPr>
          <w:ilvl w:val="0"/>
          <w:numId w:val="34"/>
        </w:numPr>
        <w:tabs>
          <w:tab w:val="left" w:pos="360"/>
        </w:tabs>
        <w:suppressAutoHyphens w:val="0"/>
        <w:spacing w:line="0" w:lineRule="atLeast"/>
        <w:rPr>
          <w:rFonts w:ascii="Cambria" w:hAnsi="Cambria"/>
        </w:rPr>
      </w:pPr>
      <w:r w:rsidRPr="005B7515">
        <w:rPr>
          <w:rFonts w:ascii="Cambria" w:eastAsia="Arial" w:hAnsi="Cambria"/>
        </w:rPr>
        <w:t>Osobą koordynującą realizację zamówienia ze strony Zamawiającego jest</w:t>
      </w:r>
    </w:p>
    <w:p w:rsidR="005B7515" w:rsidRPr="005B7515" w:rsidRDefault="005B7515" w:rsidP="005B7515">
      <w:pPr>
        <w:spacing w:line="357" w:lineRule="exact"/>
        <w:rPr>
          <w:rFonts w:ascii="Cambria" w:hAnsi="Cambria"/>
        </w:rPr>
      </w:pPr>
    </w:p>
    <w:p w:rsidR="005B7515" w:rsidRPr="005B7515" w:rsidRDefault="005B7515" w:rsidP="005B7515">
      <w:pPr>
        <w:pStyle w:val="Akapitzlist"/>
        <w:spacing w:line="0" w:lineRule="atLeast"/>
        <w:rPr>
          <w:rFonts w:ascii="Cambria" w:eastAsia="Arial" w:hAnsi="Cambria"/>
        </w:rPr>
      </w:pPr>
      <w:r w:rsidRPr="005B7515">
        <w:rPr>
          <w:rFonts w:ascii="Cambria" w:eastAsia="Arial" w:hAnsi="Cambria"/>
        </w:rPr>
        <w:t>………………………………………………………………………………………………..</w:t>
      </w:r>
    </w:p>
    <w:p w:rsidR="005B7515" w:rsidRPr="005B7515" w:rsidRDefault="005B7515" w:rsidP="005B7515">
      <w:pPr>
        <w:spacing w:line="28" w:lineRule="exact"/>
        <w:rPr>
          <w:rFonts w:ascii="Cambria" w:hAnsi="Cambria"/>
        </w:rPr>
      </w:pPr>
    </w:p>
    <w:p w:rsidR="005B7515" w:rsidRPr="005B7515" w:rsidRDefault="005B7515" w:rsidP="005B7515">
      <w:pPr>
        <w:numPr>
          <w:ilvl w:val="0"/>
          <w:numId w:val="34"/>
        </w:numPr>
        <w:tabs>
          <w:tab w:val="left" w:pos="360"/>
        </w:tabs>
        <w:suppressAutoHyphens w:val="0"/>
        <w:spacing w:line="0" w:lineRule="atLeast"/>
        <w:rPr>
          <w:rFonts w:ascii="Cambria" w:hAnsi="Cambria"/>
        </w:rPr>
      </w:pPr>
      <w:r w:rsidRPr="005B7515">
        <w:rPr>
          <w:rFonts w:ascii="Cambria" w:eastAsia="Arial" w:hAnsi="Cambria"/>
        </w:rPr>
        <w:t>Osobą odpowiedzialną za realizację zamówienia ze strony Wykonawcy jest</w:t>
      </w:r>
    </w:p>
    <w:p w:rsidR="005B7515" w:rsidRPr="005B7515" w:rsidRDefault="005B7515" w:rsidP="005B7515">
      <w:pPr>
        <w:pStyle w:val="Akapitzlist"/>
        <w:spacing w:line="0" w:lineRule="atLeast"/>
        <w:rPr>
          <w:rFonts w:ascii="Cambria" w:eastAsia="Arial" w:hAnsi="Cambria"/>
        </w:rPr>
      </w:pPr>
      <w:bookmarkStart w:id="17" w:name="page4"/>
      <w:bookmarkEnd w:id="17"/>
      <w:r w:rsidRPr="005B7515">
        <w:rPr>
          <w:rFonts w:ascii="Cambria" w:eastAsia="Arial" w:hAnsi="Cambria"/>
        </w:rPr>
        <w:t>………………………………………………………………………………………………..</w:t>
      </w:r>
    </w:p>
    <w:p w:rsidR="005B7515" w:rsidRPr="005B7515" w:rsidRDefault="005B7515" w:rsidP="005B7515">
      <w:pPr>
        <w:spacing w:line="161" w:lineRule="exact"/>
        <w:rPr>
          <w:rFonts w:ascii="Cambria" w:hAnsi="Cambria"/>
        </w:rPr>
      </w:pPr>
    </w:p>
    <w:p w:rsidR="005B7515" w:rsidRPr="005B7515" w:rsidRDefault="005B7515" w:rsidP="005B7515">
      <w:pPr>
        <w:numPr>
          <w:ilvl w:val="2"/>
          <w:numId w:val="29"/>
        </w:numPr>
        <w:tabs>
          <w:tab w:val="left" w:pos="4640"/>
        </w:tabs>
        <w:suppressAutoHyphens w:val="0"/>
        <w:spacing w:line="0" w:lineRule="atLeast"/>
        <w:ind w:left="4640" w:hanging="195"/>
        <w:rPr>
          <w:rFonts w:ascii="Cambria" w:eastAsia="Arial" w:hAnsi="Cambria"/>
        </w:rPr>
      </w:pPr>
      <w:r w:rsidRPr="005B7515">
        <w:rPr>
          <w:rFonts w:ascii="Cambria" w:eastAsia="Arial" w:hAnsi="Cambria"/>
        </w:rPr>
        <w:t>9</w:t>
      </w:r>
    </w:p>
    <w:p w:rsidR="005B7515" w:rsidRPr="005B7515" w:rsidRDefault="005B7515" w:rsidP="005B7515">
      <w:pPr>
        <w:spacing w:line="51" w:lineRule="exact"/>
        <w:rPr>
          <w:rFonts w:ascii="Cambria" w:eastAsia="Arial" w:hAnsi="Cambria"/>
        </w:rPr>
      </w:pPr>
    </w:p>
    <w:p w:rsidR="005B7515" w:rsidRPr="005B7515" w:rsidRDefault="005B7515" w:rsidP="005B7515">
      <w:pPr>
        <w:numPr>
          <w:ilvl w:val="0"/>
          <w:numId w:val="33"/>
        </w:numPr>
        <w:tabs>
          <w:tab w:val="left" w:pos="360"/>
        </w:tabs>
        <w:suppressAutoHyphens w:val="0"/>
        <w:spacing w:line="264" w:lineRule="auto"/>
        <w:rPr>
          <w:rFonts w:ascii="Cambria" w:eastAsia="Arial" w:hAnsi="Cambria"/>
        </w:rPr>
      </w:pPr>
      <w:r w:rsidRPr="005B7515">
        <w:rPr>
          <w:rFonts w:ascii="Cambria" w:eastAsia="Arial" w:hAnsi="Cambria"/>
        </w:rPr>
        <w:t>Wszelkie zmiany umowy winny być dokonane w formie pisemnej pod rygorem nieważności.</w:t>
      </w:r>
    </w:p>
    <w:p w:rsidR="005B7515" w:rsidRPr="005B7515" w:rsidRDefault="005B7515" w:rsidP="005B7515">
      <w:pPr>
        <w:spacing w:line="24" w:lineRule="exact"/>
        <w:rPr>
          <w:rFonts w:ascii="Cambria" w:eastAsia="Arial" w:hAnsi="Cambria"/>
        </w:rPr>
      </w:pPr>
    </w:p>
    <w:p w:rsidR="005B7515" w:rsidRPr="005B7515" w:rsidRDefault="005B7515" w:rsidP="005B7515">
      <w:pPr>
        <w:numPr>
          <w:ilvl w:val="0"/>
          <w:numId w:val="33"/>
        </w:numPr>
        <w:tabs>
          <w:tab w:val="left" w:pos="360"/>
        </w:tabs>
        <w:suppressAutoHyphens w:val="0"/>
        <w:spacing w:line="273" w:lineRule="auto"/>
        <w:jc w:val="both"/>
        <w:rPr>
          <w:rFonts w:ascii="Cambria" w:eastAsia="Arial" w:hAnsi="Cambria"/>
        </w:rPr>
      </w:pPr>
      <w:r w:rsidRPr="005B7515">
        <w:rPr>
          <w:rFonts w:ascii="Cambria" w:eastAsia="Arial" w:hAnsi="Cambria"/>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Zmiana umowy dokonana z naruszeniem powyższego warunku jest nieważna.</w:t>
      </w:r>
    </w:p>
    <w:p w:rsidR="005B7515" w:rsidRPr="005B7515" w:rsidRDefault="005B7515" w:rsidP="005B7515">
      <w:pPr>
        <w:spacing w:line="122" w:lineRule="exact"/>
        <w:rPr>
          <w:rFonts w:ascii="Cambria" w:eastAsia="Arial" w:hAnsi="Cambria"/>
        </w:rPr>
      </w:pPr>
    </w:p>
    <w:p w:rsidR="005B7515" w:rsidRPr="005B7515" w:rsidRDefault="005B7515" w:rsidP="005B7515">
      <w:pPr>
        <w:numPr>
          <w:ilvl w:val="1"/>
          <w:numId w:val="29"/>
        </w:numPr>
        <w:tabs>
          <w:tab w:val="left" w:pos="4580"/>
        </w:tabs>
        <w:suppressAutoHyphens w:val="0"/>
        <w:spacing w:line="0" w:lineRule="atLeast"/>
        <w:ind w:left="4580" w:hanging="202"/>
        <w:rPr>
          <w:rFonts w:ascii="Cambria" w:eastAsia="Arial" w:hAnsi="Cambria"/>
        </w:rPr>
      </w:pPr>
      <w:r w:rsidRPr="005B7515">
        <w:rPr>
          <w:rFonts w:ascii="Cambria" w:eastAsia="Arial" w:hAnsi="Cambria"/>
        </w:rPr>
        <w:t>10</w:t>
      </w:r>
    </w:p>
    <w:p w:rsidR="005B7515" w:rsidRPr="005B7515" w:rsidRDefault="005B7515" w:rsidP="005B7515">
      <w:pPr>
        <w:spacing w:line="52" w:lineRule="exact"/>
        <w:rPr>
          <w:rFonts w:ascii="Cambria" w:hAnsi="Cambria"/>
        </w:rPr>
      </w:pPr>
    </w:p>
    <w:p w:rsidR="005B7515" w:rsidRPr="005B7515" w:rsidRDefault="005B7515" w:rsidP="005B7515">
      <w:pPr>
        <w:spacing w:line="271" w:lineRule="auto"/>
        <w:ind w:left="80"/>
        <w:jc w:val="both"/>
        <w:rPr>
          <w:rFonts w:ascii="Cambria" w:eastAsia="Arial" w:hAnsi="Cambria"/>
        </w:rPr>
      </w:pPr>
      <w:r w:rsidRPr="005B7515">
        <w:rPr>
          <w:rFonts w:ascii="Cambria" w:eastAsia="Arial" w:hAnsi="Cambria"/>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mu z tytułu wykonania części umowy.</w:t>
      </w:r>
    </w:p>
    <w:p w:rsidR="005B7515" w:rsidRPr="005B7515" w:rsidRDefault="005B7515" w:rsidP="005B7515">
      <w:pPr>
        <w:spacing w:line="127" w:lineRule="exact"/>
        <w:rPr>
          <w:rFonts w:ascii="Cambria" w:hAnsi="Cambria"/>
        </w:rPr>
      </w:pPr>
    </w:p>
    <w:p w:rsidR="005B7515" w:rsidRPr="005B7515" w:rsidRDefault="005B7515" w:rsidP="005B7515">
      <w:pPr>
        <w:spacing w:line="0" w:lineRule="atLeast"/>
        <w:ind w:right="-79"/>
        <w:jc w:val="center"/>
        <w:rPr>
          <w:rFonts w:ascii="Cambria" w:eastAsia="Arial" w:hAnsi="Cambria"/>
        </w:rPr>
      </w:pPr>
      <w:r w:rsidRPr="005B7515">
        <w:rPr>
          <w:rFonts w:ascii="Cambria" w:eastAsia="Arial" w:hAnsi="Cambria"/>
        </w:rPr>
        <w:t>§ 11</w:t>
      </w:r>
    </w:p>
    <w:p w:rsidR="005B7515" w:rsidRPr="005B7515" w:rsidRDefault="005B7515" w:rsidP="005B7515">
      <w:pPr>
        <w:spacing w:line="54" w:lineRule="exact"/>
        <w:rPr>
          <w:rFonts w:ascii="Cambria" w:hAnsi="Cambria"/>
        </w:rPr>
      </w:pPr>
    </w:p>
    <w:p w:rsidR="005B7515" w:rsidRPr="005B7515" w:rsidRDefault="005B7515" w:rsidP="005B7515">
      <w:pPr>
        <w:spacing w:line="264" w:lineRule="auto"/>
        <w:ind w:left="80"/>
        <w:jc w:val="both"/>
        <w:rPr>
          <w:rFonts w:ascii="Cambria" w:eastAsia="Arial" w:hAnsi="Cambria"/>
        </w:rPr>
      </w:pPr>
      <w:r w:rsidRPr="005B7515">
        <w:rPr>
          <w:rFonts w:ascii="Cambria" w:eastAsia="Arial" w:hAnsi="Cambria"/>
        </w:rPr>
        <w:t>W sprawach nieuregulowanych niniejszą umową mają zastosowanie przepisy Kodeksu Cywilnego.</w:t>
      </w:r>
    </w:p>
    <w:p w:rsidR="005B7515" w:rsidRPr="005B7515" w:rsidRDefault="005B7515" w:rsidP="005B7515">
      <w:pPr>
        <w:spacing w:line="131" w:lineRule="exact"/>
        <w:rPr>
          <w:rFonts w:ascii="Cambria" w:hAnsi="Cambria"/>
        </w:rPr>
      </w:pPr>
    </w:p>
    <w:p w:rsidR="005B7515" w:rsidRPr="005B7515" w:rsidRDefault="005B7515" w:rsidP="005B7515">
      <w:pPr>
        <w:spacing w:line="0" w:lineRule="atLeast"/>
        <w:ind w:right="-79"/>
        <w:jc w:val="center"/>
        <w:rPr>
          <w:rFonts w:ascii="Cambria" w:eastAsia="Arial" w:hAnsi="Cambria"/>
        </w:rPr>
      </w:pPr>
      <w:r w:rsidRPr="005B7515">
        <w:rPr>
          <w:rFonts w:ascii="Cambria" w:eastAsia="Arial" w:hAnsi="Cambria"/>
        </w:rPr>
        <w:t>§ 12</w:t>
      </w:r>
    </w:p>
    <w:p w:rsidR="005B7515" w:rsidRPr="005B7515" w:rsidRDefault="005B7515" w:rsidP="005B7515">
      <w:pPr>
        <w:spacing w:line="52" w:lineRule="exact"/>
        <w:rPr>
          <w:rFonts w:ascii="Cambria" w:hAnsi="Cambria"/>
        </w:rPr>
      </w:pPr>
    </w:p>
    <w:p w:rsidR="005B7515" w:rsidRPr="005B7515" w:rsidRDefault="005B7515" w:rsidP="005B7515">
      <w:pPr>
        <w:spacing w:line="266" w:lineRule="auto"/>
        <w:ind w:left="80"/>
        <w:jc w:val="both"/>
        <w:rPr>
          <w:rFonts w:ascii="Cambria" w:eastAsia="Arial" w:hAnsi="Cambria"/>
        </w:rPr>
      </w:pPr>
      <w:r w:rsidRPr="005B7515">
        <w:rPr>
          <w:rFonts w:ascii="Cambria" w:eastAsia="Arial" w:hAnsi="Cambria"/>
        </w:rPr>
        <w:t>Sprawy sporne mogące wyniknąć na tle realizacji niniejszej umowy, rozstrzygane będą przez Sąd właściwy ze względu na siedzibę Zamawiającego.</w:t>
      </w:r>
    </w:p>
    <w:p w:rsidR="005B7515" w:rsidRPr="005B7515" w:rsidRDefault="005B7515" w:rsidP="005B7515">
      <w:pPr>
        <w:spacing w:line="200" w:lineRule="exact"/>
        <w:rPr>
          <w:rFonts w:ascii="Cambria" w:hAnsi="Cambria"/>
        </w:rPr>
      </w:pPr>
    </w:p>
    <w:p w:rsidR="005B7515" w:rsidRPr="005B7515" w:rsidRDefault="005B7515" w:rsidP="005B7515">
      <w:pPr>
        <w:spacing w:line="246" w:lineRule="exact"/>
        <w:rPr>
          <w:rFonts w:ascii="Cambria" w:hAnsi="Cambria"/>
        </w:rPr>
      </w:pPr>
    </w:p>
    <w:p w:rsidR="005B7515" w:rsidRPr="005B7515" w:rsidRDefault="005B7515" w:rsidP="005B7515">
      <w:pPr>
        <w:spacing w:line="0" w:lineRule="atLeast"/>
        <w:ind w:left="4380"/>
        <w:rPr>
          <w:rFonts w:ascii="Cambria" w:eastAsia="Arial" w:hAnsi="Cambria"/>
        </w:rPr>
      </w:pPr>
      <w:r w:rsidRPr="005B7515">
        <w:rPr>
          <w:rFonts w:ascii="Cambria" w:eastAsia="Arial" w:hAnsi="Cambria"/>
        </w:rPr>
        <w:t>§ 13</w:t>
      </w:r>
    </w:p>
    <w:p w:rsidR="005B7515" w:rsidRPr="005B7515" w:rsidRDefault="005B7515" w:rsidP="005B7515">
      <w:pPr>
        <w:spacing w:line="41" w:lineRule="exact"/>
        <w:rPr>
          <w:rFonts w:ascii="Cambria" w:hAnsi="Cambria"/>
        </w:rPr>
      </w:pPr>
    </w:p>
    <w:p w:rsidR="005B7515" w:rsidRPr="005B7515" w:rsidRDefault="005B7515" w:rsidP="005B7515">
      <w:pPr>
        <w:spacing w:line="0" w:lineRule="atLeast"/>
        <w:ind w:left="80"/>
        <w:rPr>
          <w:rFonts w:ascii="Cambria" w:eastAsia="Arial" w:hAnsi="Cambria"/>
        </w:rPr>
      </w:pPr>
      <w:r w:rsidRPr="005B7515">
        <w:rPr>
          <w:rFonts w:ascii="Cambria" w:eastAsia="Arial" w:hAnsi="Cambria"/>
        </w:rPr>
        <w:t>Umowa zawarta zostaje z chwilą podpisania jej przez obie strony.</w:t>
      </w:r>
    </w:p>
    <w:p w:rsidR="005B7515" w:rsidRPr="005B7515" w:rsidRDefault="005B7515" w:rsidP="005B7515">
      <w:pPr>
        <w:spacing w:line="200" w:lineRule="exact"/>
        <w:rPr>
          <w:rFonts w:ascii="Cambria" w:hAnsi="Cambria"/>
        </w:rPr>
      </w:pPr>
    </w:p>
    <w:p w:rsidR="005B7515" w:rsidRPr="005B7515" w:rsidRDefault="005B7515" w:rsidP="005B7515">
      <w:pPr>
        <w:spacing w:line="280" w:lineRule="exact"/>
        <w:rPr>
          <w:rFonts w:ascii="Cambria" w:hAnsi="Cambria"/>
        </w:rPr>
      </w:pPr>
    </w:p>
    <w:p w:rsidR="005B7515" w:rsidRPr="005B7515" w:rsidRDefault="005B7515" w:rsidP="005B7515">
      <w:pPr>
        <w:spacing w:line="0" w:lineRule="atLeast"/>
        <w:ind w:right="-79"/>
        <w:jc w:val="center"/>
        <w:rPr>
          <w:rFonts w:ascii="Cambria" w:eastAsia="Arial" w:hAnsi="Cambria"/>
        </w:rPr>
      </w:pPr>
      <w:r w:rsidRPr="005B7515">
        <w:rPr>
          <w:rFonts w:ascii="Cambria" w:eastAsia="Arial" w:hAnsi="Cambria"/>
        </w:rPr>
        <w:t>§ 14</w:t>
      </w:r>
    </w:p>
    <w:p w:rsidR="005B7515" w:rsidRPr="005B7515" w:rsidRDefault="005B7515" w:rsidP="005B7515">
      <w:pPr>
        <w:spacing w:line="52" w:lineRule="exact"/>
        <w:rPr>
          <w:rFonts w:ascii="Cambria" w:hAnsi="Cambria"/>
        </w:rPr>
      </w:pPr>
    </w:p>
    <w:p w:rsidR="005B7515" w:rsidRPr="005B7515" w:rsidRDefault="005B7515" w:rsidP="005B7515">
      <w:pPr>
        <w:spacing w:line="264" w:lineRule="auto"/>
        <w:ind w:left="80"/>
        <w:jc w:val="both"/>
        <w:rPr>
          <w:rFonts w:ascii="Cambria" w:eastAsia="Arial" w:hAnsi="Cambria"/>
        </w:rPr>
      </w:pPr>
      <w:r w:rsidRPr="005B7515">
        <w:rPr>
          <w:rFonts w:ascii="Cambria" w:eastAsia="Arial" w:hAnsi="Cambria"/>
        </w:rPr>
        <w:t>Umowa sporządzona jest w dwóch jednobrzmiących egzemplarzach, po jednym egzemplarzu dla każdej ze stron.</w:t>
      </w:r>
    </w:p>
    <w:p w:rsidR="005B7515" w:rsidRPr="005B7515" w:rsidRDefault="005B7515" w:rsidP="005B7515">
      <w:pPr>
        <w:spacing w:line="264" w:lineRule="auto"/>
        <w:rPr>
          <w:rFonts w:ascii="Cambria" w:eastAsia="Arial" w:hAnsi="Cambria"/>
        </w:rPr>
        <w:sectPr w:rsidR="005B7515" w:rsidRPr="005B7515">
          <w:headerReference w:type="default" r:id="rId19"/>
          <w:pgSz w:w="11900" w:h="16838"/>
          <w:pgMar w:top="1274" w:right="1426" w:bottom="1440" w:left="1340" w:header="0" w:footer="0" w:gutter="0"/>
          <w:cols w:space="708"/>
        </w:sectPr>
      </w:pP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1" w:lineRule="exact"/>
        <w:rPr>
          <w:rFonts w:ascii="Cambria" w:hAnsi="Cambria"/>
        </w:rPr>
      </w:pPr>
    </w:p>
    <w:p w:rsidR="005B7515" w:rsidRPr="005B7515" w:rsidRDefault="005B7515" w:rsidP="005B7515">
      <w:pPr>
        <w:spacing w:line="0" w:lineRule="atLeast"/>
        <w:ind w:left="80"/>
        <w:rPr>
          <w:rFonts w:ascii="Cambria" w:eastAsia="Arial" w:hAnsi="Cambria"/>
        </w:rPr>
      </w:pPr>
      <w:r w:rsidRPr="005B7515">
        <w:rPr>
          <w:rFonts w:ascii="Cambria" w:eastAsia="Arial" w:hAnsi="Cambria"/>
        </w:rPr>
        <w:t>………………………………………..</w:t>
      </w:r>
    </w:p>
    <w:p w:rsidR="005B7515" w:rsidRPr="005B7515" w:rsidRDefault="005B7515" w:rsidP="005B7515">
      <w:pPr>
        <w:spacing w:line="41" w:lineRule="exact"/>
        <w:rPr>
          <w:rFonts w:ascii="Cambria" w:hAnsi="Cambria"/>
        </w:rPr>
      </w:pPr>
    </w:p>
    <w:p w:rsidR="005B7515" w:rsidRPr="005B7515" w:rsidRDefault="005B7515" w:rsidP="005B7515">
      <w:pPr>
        <w:spacing w:line="0" w:lineRule="atLeast"/>
        <w:ind w:left="820"/>
        <w:rPr>
          <w:rFonts w:ascii="Cambria" w:eastAsia="Arial" w:hAnsi="Cambria"/>
        </w:rPr>
      </w:pPr>
      <w:r w:rsidRPr="005B7515">
        <w:rPr>
          <w:rFonts w:ascii="Cambria" w:eastAsia="Arial" w:hAnsi="Cambria"/>
        </w:rPr>
        <w:t>ZAMAWIAJĄCY</w:t>
      </w:r>
    </w:p>
    <w:p w:rsidR="005B7515" w:rsidRPr="005B7515" w:rsidRDefault="005B7515" w:rsidP="005B7515">
      <w:pPr>
        <w:spacing w:line="200" w:lineRule="exact"/>
        <w:rPr>
          <w:rFonts w:ascii="Cambria" w:hAnsi="Cambria"/>
        </w:rPr>
      </w:pPr>
      <w:r w:rsidRPr="005B7515">
        <w:rPr>
          <w:rFonts w:ascii="Cambria" w:eastAsia="Arial" w:hAnsi="Cambria"/>
        </w:rPr>
        <w:br w:type="column"/>
      </w: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0" w:lineRule="exact"/>
        <w:rPr>
          <w:rFonts w:ascii="Cambria" w:hAnsi="Cambria"/>
        </w:rPr>
      </w:pPr>
    </w:p>
    <w:p w:rsidR="005B7515" w:rsidRPr="005B7515" w:rsidRDefault="005B7515" w:rsidP="005B7515">
      <w:pPr>
        <w:spacing w:line="201" w:lineRule="exact"/>
        <w:rPr>
          <w:rFonts w:ascii="Cambria" w:hAnsi="Cambria"/>
        </w:rPr>
      </w:pPr>
    </w:p>
    <w:p w:rsidR="005B7515" w:rsidRPr="005B7515" w:rsidRDefault="005B7515" w:rsidP="005B7515">
      <w:pPr>
        <w:spacing w:line="0" w:lineRule="atLeast"/>
        <w:ind w:right="280"/>
        <w:jc w:val="center"/>
        <w:rPr>
          <w:rFonts w:ascii="Cambria" w:eastAsia="Arial" w:hAnsi="Cambria"/>
        </w:rPr>
      </w:pPr>
      <w:r w:rsidRPr="005B7515">
        <w:rPr>
          <w:rFonts w:ascii="Cambria" w:eastAsia="Arial" w:hAnsi="Cambria"/>
        </w:rPr>
        <w:t>…………………………………</w:t>
      </w:r>
    </w:p>
    <w:p w:rsidR="005B7515" w:rsidRPr="005B7515" w:rsidRDefault="005B7515" w:rsidP="005B7515">
      <w:pPr>
        <w:spacing w:line="41" w:lineRule="exact"/>
        <w:rPr>
          <w:rFonts w:ascii="Cambria" w:hAnsi="Cambria"/>
        </w:rPr>
      </w:pPr>
    </w:p>
    <w:p w:rsidR="005B7515" w:rsidRPr="005B7515" w:rsidRDefault="005B7515" w:rsidP="005B7515">
      <w:pPr>
        <w:spacing w:line="0" w:lineRule="atLeast"/>
        <w:ind w:right="360"/>
        <w:jc w:val="center"/>
        <w:rPr>
          <w:rFonts w:ascii="Cambria" w:eastAsia="Arial" w:hAnsi="Cambria"/>
        </w:rPr>
      </w:pPr>
      <w:r w:rsidRPr="005B7515">
        <w:rPr>
          <w:rFonts w:ascii="Cambria" w:eastAsia="Arial" w:hAnsi="Cambria"/>
        </w:rPr>
        <w:t>WYKONAWCA</w:t>
      </w:r>
    </w:p>
    <w:p w:rsidR="005B7515" w:rsidRPr="005B7515" w:rsidRDefault="005B7515" w:rsidP="005B7515">
      <w:pPr>
        <w:rPr>
          <w:rFonts w:ascii="Cambria" w:eastAsia="Arial" w:hAnsi="Cambria"/>
        </w:rPr>
        <w:sectPr w:rsidR="005B7515" w:rsidRPr="005B7515">
          <w:type w:val="continuous"/>
          <w:pgSz w:w="11900" w:h="16838"/>
          <w:pgMar w:top="1274" w:right="1426" w:bottom="1440" w:left="1340" w:header="0" w:footer="0" w:gutter="0"/>
          <w:cols w:num="2" w:space="708" w:equalWidth="0">
            <w:col w:w="5020" w:space="720"/>
            <w:col w:w="3400"/>
          </w:cols>
        </w:sectPr>
      </w:pPr>
    </w:p>
    <w:p w:rsidR="005B7515" w:rsidRDefault="005B7515" w:rsidP="005B7515"/>
    <w:p w:rsidR="00086DE3" w:rsidRPr="009E28F2" w:rsidRDefault="00086DE3" w:rsidP="009E28F2">
      <w:pPr>
        <w:ind w:left="3540"/>
        <w:rPr>
          <w:rFonts w:ascii="Cambria" w:hAnsi="Cambria"/>
          <w:b/>
          <w:i/>
        </w:rPr>
      </w:pPr>
      <w:r w:rsidRPr="009E28F2">
        <w:rPr>
          <w:rFonts w:ascii="Cambria" w:hAnsi="Cambria"/>
          <w:b/>
          <w:i/>
        </w:rPr>
        <w:t>Załącznik nr 3</w:t>
      </w:r>
      <w:r w:rsidR="009E28F2" w:rsidRPr="009E28F2">
        <w:rPr>
          <w:rFonts w:ascii="Cambria" w:hAnsi="Cambria"/>
          <w:b/>
          <w:i/>
        </w:rPr>
        <w:t xml:space="preserve"> </w:t>
      </w:r>
      <w:r w:rsidR="009E28F2" w:rsidRPr="009E28F2">
        <w:rPr>
          <w:rFonts w:ascii="Cambria" w:hAnsi="Cambria"/>
          <w:i/>
        </w:rPr>
        <w:t>do zapytania ofertowego</w:t>
      </w:r>
      <w:r w:rsidRPr="009E28F2">
        <w:rPr>
          <w:rFonts w:ascii="Cambria" w:hAnsi="Cambria"/>
          <w:b/>
          <w:i/>
        </w:rPr>
        <w:t>- dla część 2 i  3</w:t>
      </w:r>
    </w:p>
    <w:p w:rsidR="00086DE3" w:rsidRPr="00086DE3" w:rsidRDefault="00086DE3" w:rsidP="00086DE3">
      <w:pPr>
        <w:spacing w:line="0" w:lineRule="atLeast"/>
        <w:ind w:left="2700"/>
        <w:rPr>
          <w:rFonts w:ascii="Cambria" w:eastAsia="Arial" w:hAnsi="Cambria" w:cs="Arial"/>
          <w:b/>
        </w:rPr>
      </w:pPr>
    </w:p>
    <w:p w:rsidR="00086DE3" w:rsidRPr="00086DE3" w:rsidRDefault="00086DE3" w:rsidP="00086DE3">
      <w:pPr>
        <w:spacing w:line="0" w:lineRule="atLeast"/>
        <w:ind w:left="2700"/>
        <w:rPr>
          <w:rFonts w:ascii="Cambria" w:eastAsia="Arial" w:hAnsi="Cambria" w:cs="Arial"/>
        </w:rPr>
      </w:pPr>
      <w:r w:rsidRPr="00086DE3">
        <w:rPr>
          <w:rFonts w:ascii="Cambria" w:eastAsia="Arial" w:hAnsi="Cambria" w:cs="Arial"/>
          <w:b/>
        </w:rPr>
        <w:t xml:space="preserve">Wzór umowy nr </w:t>
      </w:r>
      <w:r w:rsidRPr="00086DE3">
        <w:rPr>
          <w:rFonts w:ascii="Cambria" w:eastAsia="Arial" w:hAnsi="Cambria" w:cs="Arial"/>
        </w:rPr>
        <w:t>………………</w:t>
      </w: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83" w:lineRule="exact"/>
        <w:rPr>
          <w:rFonts w:ascii="Cambria" w:hAnsi="Cambria" w:cs="Arial"/>
        </w:rPr>
      </w:pPr>
    </w:p>
    <w:p w:rsidR="00086DE3" w:rsidRPr="00086DE3" w:rsidRDefault="00086DE3" w:rsidP="00086DE3">
      <w:pPr>
        <w:spacing w:line="0" w:lineRule="atLeast"/>
        <w:rPr>
          <w:rFonts w:ascii="Cambria" w:eastAsia="Arial" w:hAnsi="Cambria" w:cs="Arial"/>
        </w:rPr>
      </w:pPr>
      <w:r w:rsidRPr="00086DE3">
        <w:rPr>
          <w:rFonts w:ascii="Cambria" w:eastAsia="Arial" w:hAnsi="Cambria" w:cs="Arial"/>
        </w:rPr>
        <w:t>zawarta w dniu ………………….. r. w Iławie, pomiędzy:</w:t>
      </w:r>
    </w:p>
    <w:p w:rsidR="00086DE3" w:rsidRPr="00086DE3" w:rsidRDefault="00086DE3" w:rsidP="00086DE3">
      <w:pPr>
        <w:spacing w:line="54" w:lineRule="exact"/>
        <w:rPr>
          <w:rFonts w:ascii="Cambria" w:hAnsi="Cambria" w:cs="Arial"/>
        </w:rPr>
      </w:pPr>
    </w:p>
    <w:p w:rsidR="00086DE3" w:rsidRPr="00086DE3" w:rsidRDefault="00086DE3" w:rsidP="00086DE3">
      <w:pPr>
        <w:jc w:val="both"/>
        <w:rPr>
          <w:rFonts w:ascii="Cambria" w:hAnsi="Cambria"/>
        </w:rPr>
      </w:pPr>
      <w:r w:rsidRPr="00086DE3">
        <w:rPr>
          <w:rFonts w:ascii="Cambria" w:hAnsi="Cambria"/>
          <w:b/>
        </w:rPr>
        <w:t xml:space="preserve">Powiatem Iławskim, </w:t>
      </w:r>
      <w:r w:rsidRPr="00086DE3">
        <w:rPr>
          <w:rFonts w:ascii="Cambria" w:hAnsi="Cambria"/>
        </w:rPr>
        <w:t>ul. Gen. Andersa, 14-200 Iława, NIP 7441774059, w imieniu którego działa</w:t>
      </w:r>
      <w:r w:rsidRPr="00086DE3">
        <w:rPr>
          <w:rFonts w:ascii="Cambria" w:hAnsi="Cambria"/>
          <w:b/>
        </w:rPr>
        <w:t xml:space="preserve"> Zespół Szkół im. Konstytucji 3 Maja</w:t>
      </w:r>
      <w:r w:rsidRPr="00086DE3">
        <w:rPr>
          <w:rFonts w:ascii="Cambria" w:hAnsi="Cambria"/>
        </w:rPr>
        <w:t>, ul. Mierosławskiego 10, 14-200 Iława reprezentowany przez:</w:t>
      </w:r>
    </w:p>
    <w:p w:rsidR="00086DE3" w:rsidRPr="00086DE3" w:rsidRDefault="00086DE3" w:rsidP="00086DE3">
      <w:pPr>
        <w:jc w:val="both"/>
        <w:rPr>
          <w:rFonts w:ascii="Cambria" w:hAnsi="Cambria"/>
        </w:rPr>
      </w:pPr>
      <w:r w:rsidRPr="00086DE3">
        <w:rPr>
          <w:rFonts w:ascii="Cambria" w:hAnsi="Cambria"/>
        </w:rPr>
        <w:t xml:space="preserve">1…………………………………….. – Dyrektor szkoły </w:t>
      </w:r>
    </w:p>
    <w:p w:rsidR="00086DE3" w:rsidRPr="00086DE3" w:rsidRDefault="00086DE3" w:rsidP="00086DE3">
      <w:pPr>
        <w:jc w:val="both"/>
        <w:rPr>
          <w:rFonts w:ascii="Cambria" w:hAnsi="Cambria"/>
        </w:rPr>
      </w:pPr>
      <w:r w:rsidRPr="00086DE3">
        <w:rPr>
          <w:rFonts w:ascii="Cambria" w:hAnsi="Cambria"/>
        </w:rPr>
        <w:t>zwanym dalej ZAMAWIAJĄCYM</w:t>
      </w:r>
    </w:p>
    <w:p w:rsidR="00086DE3" w:rsidRPr="00086DE3" w:rsidRDefault="00086DE3" w:rsidP="00086DE3">
      <w:pPr>
        <w:spacing w:line="0" w:lineRule="atLeast"/>
        <w:ind w:left="80"/>
        <w:rPr>
          <w:rFonts w:ascii="Cambria" w:eastAsia="Arial" w:hAnsi="Cambria" w:cs="Arial"/>
        </w:rPr>
      </w:pPr>
    </w:p>
    <w:p w:rsidR="00086DE3" w:rsidRPr="00086DE3" w:rsidRDefault="00086DE3" w:rsidP="00086DE3">
      <w:pPr>
        <w:spacing w:line="0" w:lineRule="atLeast"/>
        <w:ind w:left="80"/>
        <w:rPr>
          <w:rFonts w:ascii="Cambria" w:eastAsia="Arial" w:hAnsi="Cambria" w:cs="Arial"/>
        </w:rPr>
      </w:pPr>
      <w:r w:rsidRPr="00086DE3">
        <w:rPr>
          <w:rFonts w:ascii="Cambria" w:eastAsia="Arial" w:hAnsi="Cambria" w:cs="Arial"/>
        </w:rPr>
        <w:t>a</w:t>
      </w:r>
    </w:p>
    <w:p w:rsidR="00086DE3" w:rsidRPr="00086DE3" w:rsidRDefault="00086DE3" w:rsidP="00086DE3">
      <w:pPr>
        <w:spacing w:line="41" w:lineRule="exact"/>
        <w:rPr>
          <w:rFonts w:ascii="Cambria" w:hAnsi="Cambria" w:cs="Arial"/>
        </w:rPr>
      </w:pPr>
    </w:p>
    <w:p w:rsidR="00086DE3" w:rsidRPr="00086DE3" w:rsidRDefault="00086DE3" w:rsidP="00086DE3">
      <w:pPr>
        <w:tabs>
          <w:tab w:val="left" w:pos="800"/>
        </w:tabs>
        <w:spacing w:line="0" w:lineRule="atLeast"/>
        <w:rPr>
          <w:rFonts w:ascii="Cambria" w:eastAsia="Arial" w:hAnsi="Cambria" w:cs="Arial"/>
        </w:rPr>
      </w:pPr>
      <w:r w:rsidRPr="00086DE3">
        <w:rPr>
          <w:rFonts w:ascii="Cambria" w:eastAsia="Arial" w:hAnsi="Cambria" w:cs="Arial"/>
        </w:rPr>
        <w:t>………………………………..</w:t>
      </w:r>
    </w:p>
    <w:p w:rsidR="00086DE3" w:rsidRPr="00086DE3" w:rsidRDefault="00086DE3" w:rsidP="00086DE3">
      <w:pPr>
        <w:spacing w:line="41" w:lineRule="exact"/>
        <w:rPr>
          <w:rFonts w:ascii="Cambria" w:hAnsi="Cambria" w:cs="Arial"/>
        </w:rPr>
      </w:pPr>
    </w:p>
    <w:p w:rsidR="00086DE3" w:rsidRPr="00086DE3" w:rsidRDefault="00086DE3" w:rsidP="00086DE3">
      <w:pPr>
        <w:spacing w:line="0" w:lineRule="atLeast"/>
        <w:rPr>
          <w:rFonts w:ascii="Cambria" w:eastAsia="Arial" w:hAnsi="Cambria" w:cs="Arial"/>
        </w:rPr>
      </w:pPr>
      <w:r w:rsidRPr="00086DE3">
        <w:rPr>
          <w:rFonts w:ascii="Cambria" w:eastAsia="Arial" w:hAnsi="Cambria" w:cs="Arial"/>
        </w:rPr>
        <w:t>zwaną dalej „Wykonawcą”- reprezentowaną przez:</w:t>
      </w:r>
    </w:p>
    <w:p w:rsidR="00086DE3" w:rsidRPr="00086DE3" w:rsidRDefault="00086DE3" w:rsidP="00086DE3">
      <w:pPr>
        <w:spacing w:line="41" w:lineRule="exact"/>
        <w:rPr>
          <w:rFonts w:ascii="Cambria" w:hAnsi="Cambria" w:cs="Arial"/>
        </w:rPr>
      </w:pPr>
    </w:p>
    <w:p w:rsidR="00086DE3" w:rsidRPr="00086DE3" w:rsidRDefault="00086DE3" w:rsidP="00086DE3">
      <w:pPr>
        <w:spacing w:line="0" w:lineRule="atLeast"/>
        <w:rPr>
          <w:rFonts w:ascii="Cambria" w:eastAsia="Arial" w:hAnsi="Cambria" w:cs="Arial"/>
        </w:rPr>
      </w:pPr>
      <w:r w:rsidRPr="00086DE3">
        <w:rPr>
          <w:rFonts w:ascii="Cambria" w:eastAsia="Arial" w:hAnsi="Cambria" w:cs="Arial"/>
        </w:rPr>
        <w:t>……. – ………………., PESEL: ……………………</w:t>
      </w:r>
    </w:p>
    <w:p w:rsidR="00086DE3" w:rsidRPr="00086DE3" w:rsidRDefault="00086DE3" w:rsidP="00086DE3">
      <w:pPr>
        <w:spacing w:line="371" w:lineRule="exact"/>
        <w:rPr>
          <w:rFonts w:ascii="Cambria" w:hAnsi="Cambria" w:cs="Arial"/>
        </w:rPr>
      </w:pPr>
    </w:p>
    <w:p w:rsidR="00086DE3" w:rsidRPr="00086DE3" w:rsidRDefault="00086DE3" w:rsidP="00086DE3">
      <w:pPr>
        <w:jc w:val="both"/>
        <w:rPr>
          <w:rFonts w:ascii="Cambria" w:hAnsi="Cambria"/>
        </w:rPr>
      </w:pPr>
      <w:r w:rsidRPr="00086DE3">
        <w:rPr>
          <w:rFonts w:ascii="Cambria" w:eastAsia="Arial" w:hAnsi="Cambria" w:cs="Arial"/>
        </w:rPr>
        <w:t xml:space="preserve">w wyniku dokonania przez Zamawiającego wyboru oferty Wykonawcy w trybie zapytania ofertowego, przeprowadzonego w oparciu o zasadę konkurencyjności na podstawie „Wytycznych w zakresie kwalifikowalności wydatków w ramach Europejskiego Funduszu Rozwoju Regionalnego, Europejskiego Funduszu Społecznego oraz Funduszu Spójności na lata 2014 - 2020” na potrzeby realizacji projektu </w:t>
      </w:r>
      <w:r w:rsidRPr="00086DE3">
        <w:rPr>
          <w:rFonts w:ascii="Cambria" w:eastAsia="Arial" w:hAnsi="Cambria" w:cs="Arial"/>
          <w:b/>
        </w:rPr>
        <w:t>pn.</w:t>
      </w:r>
      <w:r w:rsidRPr="00086DE3">
        <w:rPr>
          <w:rFonts w:ascii="Cambria" w:eastAsia="Arial" w:hAnsi="Cambria" w:cs="Arial"/>
        </w:rPr>
        <w:t xml:space="preserve"> </w:t>
      </w:r>
      <w:r w:rsidRPr="00086DE3">
        <w:rPr>
          <w:rFonts w:ascii="Cambria" w:eastAsia="Arial" w:hAnsi="Cambria" w:cs="Arial"/>
          <w:b/>
        </w:rPr>
        <w:t xml:space="preserve">" </w:t>
      </w:r>
      <w:r w:rsidRPr="00086DE3">
        <w:rPr>
          <w:rFonts w:ascii="Cambria" w:hAnsi="Cambria"/>
          <w:b/>
        </w:rPr>
        <w:t>Doposażenie bazy dydaktycznej na potrzeby utworzenia nowego kierunku Technik technologii żywności w ZS im. Konstytucji 3 Maja w Iławie. Kształcenie zawodowe dla branży spożywczej”</w:t>
      </w:r>
      <w:r w:rsidRPr="00086DE3">
        <w:rPr>
          <w:rFonts w:ascii="Cambria" w:hAnsi="Cambria"/>
        </w:rPr>
        <w:t xml:space="preserve"> współfinansowanego ze środków Europejskiego Funduszu Społecznego w ramach Regionalnego Programu Operacyjnego Województwa Warmińsko-Mazurskiego na lata 2014-2020. Oś Priorytetowa 2:Kadry dla gospodarki, działanie 2.4:Rozwój kształcenia i szkolenia zawodowego, poddziałanie 2.4.1. Rozwój kształcenia i szkolenia </w:t>
      </w:r>
      <w:proofErr w:type="spellStart"/>
      <w:r w:rsidRPr="00086DE3">
        <w:rPr>
          <w:rFonts w:ascii="Cambria" w:hAnsi="Cambria"/>
        </w:rPr>
        <w:t>zawodowego-projekty</w:t>
      </w:r>
      <w:proofErr w:type="spellEnd"/>
      <w:r w:rsidRPr="00086DE3">
        <w:rPr>
          <w:rFonts w:ascii="Cambria" w:hAnsi="Cambria"/>
        </w:rPr>
        <w:t xml:space="preserve"> konkursowe.</w:t>
      </w:r>
    </w:p>
    <w:p w:rsidR="00086DE3" w:rsidRPr="00086DE3" w:rsidRDefault="00086DE3" w:rsidP="00086DE3">
      <w:pPr>
        <w:spacing w:line="275" w:lineRule="auto"/>
        <w:ind w:left="80"/>
        <w:jc w:val="both"/>
        <w:rPr>
          <w:rFonts w:ascii="Cambria" w:eastAsia="Arial"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41" w:lineRule="exact"/>
        <w:rPr>
          <w:rFonts w:ascii="Cambria" w:hAnsi="Cambria" w:cs="Arial"/>
        </w:rPr>
      </w:pPr>
    </w:p>
    <w:p w:rsidR="00086DE3" w:rsidRPr="00086DE3" w:rsidRDefault="00086DE3" w:rsidP="00086DE3">
      <w:pPr>
        <w:spacing w:line="0" w:lineRule="atLeast"/>
        <w:ind w:right="-79"/>
        <w:jc w:val="center"/>
        <w:rPr>
          <w:rFonts w:ascii="Cambria" w:eastAsia="Arial" w:hAnsi="Cambria" w:cs="Arial"/>
        </w:rPr>
      </w:pPr>
      <w:r w:rsidRPr="00086DE3">
        <w:rPr>
          <w:rFonts w:ascii="Cambria" w:eastAsia="Arial" w:hAnsi="Cambria" w:cs="Arial"/>
        </w:rPr>
        <w:t>§ 1</w:t>
      </w:r>
    </w:p>
    <w:p w:rsidR="00086DE3" w:rsidRPr="00086DE3" w:rsidRDefault="00086DE3" w:rsidP="00086DE3">
      <w:pPr>
        <w:spacing w:line="52" w:lineRule="exact"/>
        <w:rPr>
          <w:rFonts w:ascii="Cambria" w:hAnsi="Cambria" w:cs="Arial"/>
        </w:rPr>
      </w:pPr>
    </w:p>
    <w:p w:rsidR="00086DE3" w:rsidRPr="00086DE3" w:rsidRDefault="00086DE3" w:rsidP="00086DE3">
      <w:pPr>
        <w:spacing w:line="273" w:lineRule="auto"/>
        <w:ind w:left="80"/>
        <w:jc w:val="both"/>
        <w:rPr>
          <w:rFonts w:ascii="Cambria" w:eastAsia="Arial" w:hAnsi="Cambria" w:cs="Arial"/>
        </w:rPr>
      </w:pPr>
      <w:r w:rsidRPr="00086DE3">
        <w:rPr>
          <w:rFonts w:ascii="Cambria" w:eastAsia="Arial" w:hAnsi="Cambria" w:cs="Arial"/>
        </w:rPr>
        <w:t xml:space="preserve">1.Przedmiot umowy – </w:t>
      </w:r>
      <w:r w:rsidRPr="00086DE3">
        <w:rPr>
          <w:rFonts w:ascii="Cambria" w:eastAsia="Arial" w:hAnsi="Cambria" w:cs="Arial"/>
          <w:b/>
        </w:rPr>
        <w:t xml:space="preserve">,,Dostawa sprzętu komputerowego oraz oprogramowania” – cześć ….. zakup i dostawa programu ……………………………………………….. </w:t>
      </w:r>
      <w:r w:rsidRPr="00086DE3">
        <w:rPr>
          <w:rFonts w:ascii="Cambria" w:eastAsia="Arial" w:hAnsi="Cambria" w:cs="Arial"/>
        </w:rPr>
        <w:t>zgodnie z</w:t>
      </w:r>
      <w:r w:rsidRPr="00086DE3">
        <w:rPr>
          <w:rFonts w:ascii="Cambria" w:eastAsia="Arial" w:hAnsi="Cambria" w:cs="Arial"/>
          <w:b/>
        </w:rPr>
        <w:t xml:space="preserve"> </w:t>
      </w:r>
      <w:r w:rsidRPr="00086DE3">
        <w:rPr>
          <w:rFonts w:ascii="Cambria" w:eastAsia="Arial" w:hAnsi="Cambria" w:cs="Arial"/>
        </w:rPr>
        <w:t>Zapytaniem ofertowym.</w:t>
      </w:r>
    </w:p>
    <w:p w:rsidR="00086DE3" w:rsidRPr="00086DE3" w:rsidRDefault="00086DE3" w:rsidP="00086DE3">
      <w:pPr>
        <w:spacing w:line="0" w:lineRule="atLeast"/>
        <w:ind w:left="7"/>
        <w:rPr>
          <w:rFonts w:ascii="Cambria" w:eastAsia="Cambria" w:hAnsi="Cambria" w:cs="Arial"/>
        </w:rPr>
      </w:pPr>
    </w:p>
    <w:p w:rsidR="00086DE3" w:rsidRPr="00615307" w:rsidRDefault="00086DE3" w:rsidP="00086DE3">
      <w:pPr>
        <w:spacing w:line="0" w:lineRule="atLeast"/>
        <w:ind w:left="7"/>
        <w:rPr>
          <w:rFonts w:ascii="Cambria" w:eastAsia="Cambria" w:hAnsi="Cambria" w:cs="Arial"/>
        </w:rPr>
      </w:pPr>
      <w:r w:rsidRPr="00086DE3">
        <w:rPr>
          <w:rFonts w:ascii="Cambria" w:eastAsia="Cambria" w:hAnsi="Cambria" w:cs="Arial"/>
        </w:rPr>
        <w:t xml:space="preserve">2. Termin wykonania przedmiotu zamówienia </w:t>
      </w:r>
      <w:r w:rsidRPr="00086DE3">
        <w:rPr>
          <w:rFonts w:ascii="Cambria" w:eastAsia="Cambria" w:hAnsi="Cambria" w:cs="Arial"/>
          <w:color w:val="FF0000"/>
        </w:rPr>
        <w:t>-</w:t>
      </w:r>
      <w:r w:rsidRPr="00615307">
        <w:rPr>
          <w:rFonts w:ascii="Cambria" w:eastAsia="Cambria" w:hAnsi="Cambria" w:cs="Arial"/>
        </w:rPr>
        <w:t>maksymalnie 21 dni od dnia zawarcia umowy.</w:t>
      </w:r>
    </w:p>
    <w:p w:rsidR="00086DE3" w:rsidRPr="00615307" w:rsidRDefault="00086DE3" w:rsidP="00086DE3">
      <w:pPr>
        <w:spacing w:line="273" w:lineRule="auto"/>
        <w:ind w:left="80"/>
        <w:jc w:val="both"/>
        <w:rPr>
          <w:rFonts w:ascii="Cambria" w:eastAsia="Arial" w:hAnsi="Cambria" w:cs="Arial"/>
        </w:rPr>
      </w:pPr>
    </w:p>
    <w:p w:rsidR="00086DE3" w:rsidRPr="00086DE3" w:rsidRDefault="00086DE3" w:rsidP="00086DE3">
      <w:pPr>
        <w:tabs>
          <w:tab w:val="left" w:pos="360"/>
        </w:tabs>
        <w:spacing w:line="0" w:lineRule="atLeast"/>
        <w:ind w:left="360"/>
        <w:rPr>
          <w:rFonts w:ascii="Cambria" w:eastAsia="Arial" w:hAnsi="Cambria" w:cs="Arial"/>
        </w:rPr>
      </w:pPr>
    </w:p>
    <w:p w:rsidR="00086DE3" w:rsidRPr="00086DE3" w:rsidRDefault="00086DE3" w:rsidP="00086DE3">
      <w:pPr>
        <w:spacing w:line="40" w:lineRule="exact"/>
        <w:rPr>
          <w:rFonts w:ascii="Cambria" w:eastAsia="Arial" w:hAnsi="Cambria" w:cs="Arial"/>
        </w:rPr>
      </w:pPr>
    </w:p>
    <w:p w:rsidR="00086DE3" w:rsidRPr="00086DE3" w:rsidRDefault="00086DE3" w:rsidP="00086DE3">
      <w:pPr>
        <w:numPr>
          <w:ilvl w:val="1"/>
          <w:numId w:val="21"/>
        </w:numPr>
        <w:tabs>
          <w:tab w:val="left" w:pos="4640"/>
        </w:tabs>
        <w:suppressAutoHyphens w:val="0"/>
        <w:spacing w:line="0" w:lineRule="atLeast"/>
        <w:ind w:left="4640" w:hanging="195"/>
        <w:rPr>
          <w:rFonts w:ascii="Cambria" w:eastAsia="Arial" w:hAnsi="Cambria" w:cs="Arial"/>
        </w:rPr>
      </w:pPr>
      <w:r w:rsidRPr="00086DE3">
        <w:rPr>
          <w:rFonts w:ascii="Cambria" w:eastAsia="Arial" w:hAnsi="Cambria" w:cs="Arial"/>
        </w:rPr>
        <w:t>2</w:t>
      </w:r>
    </w:p>
    <w:p w:rsidR="00086DE3" w:rsidRPr="00086DE3" w:rsidRDefault="00086DE3" w:rsidP="00086DE3">
      <w:pPr>
        <w:spacing w:line="53" w:lineRule="exact"/>
        <w:rPr>
          <w:rFonts w:ascii="Cambria" w:eastAsia="Arial" w:hAnsi="Cambria" w:cs="Arial"/>
        </w:rPr>
      </w:pPr>
    </w:p>
    <w:p w:rsidR="00086DE3" w:rsidRPr="00086DE3" w:rsidRDefault="00086DE3" w:rsidP="00086DE3">
      <w:pPr>
        <w:numPr>
          <w:ilvl w:val="0"/>
          <w:numId w:val="21"/>
        </w:numPr>
        <w:tabs>
          <w:tab w:val="left" w:pos="360"/>
        </w:tabs>
        <w:suppressAutoHyphens w:val="0"/>
        <w:spacing w:line="266" w:lineRule="auto"/>
        <w:ind w:left="360" w:right="20" w:hanging="360"/>
        <w:rPr>
          <w:rFonts w:ascii="Cambria" w:eastAsia="Arial" w:hAnsi="Cambria" w:cs="Arial"/>
        </w:rPr>
      </w:pPr>
      <w:r w:rsidRPr="00086DE3">
        <w:rPr>
          <w:rFonts w:ascii="Cambria" w:eastAsia="Arial" w:hAnsi="Cambria" w:cs="Arial"/>
        </w:rPr>
        <w:t>Oprogramowanie będzie fabrycznie nowe i zostanie dostarczone do siedziby Zamawiającego, w miejsce przez niego wskazane, na koszt Wykonawcy.</w:t>
      </w:r>
    </w:p>
    <w:p w:rsidR="00086DE3" w:rsidRPr="00615307" w:rsidRDefault="00086DE3" w:rsidP="00615307">
      <w:pPr>
        <w:pStyle w:val="Akapitzlist"/>
        <w:numPr>
          <w:ilvl w:val="0"/>
          <w:numId w:val="21"/>
        </w:numPr>
        <w:tabs>
          <w:tab w:val="left" w:pos="360"/>
        </w:tabs>
        <w:suppressAutoHyphens w:val="0"/>
        <w:spacing w:line="266" w:lineRule="auto"/>
        <w:rPr>
          <w:rFonts w:ascii="Cambria" w:eastAsia="Arial" w:hAnsi="Cambria" w:cs="Arial"/>
        </w:rPr>
      </w:pPr>
      <w:r w:rsidRPr="00615307">
        <w:rPr>
          <w:rFonts w:ascii="Cambria" w:eastAsia="Arial" w:hAnsi="Cambria" w:cs="Arial"/>
        </w:rPr>
        <w:t>Za datę dostarczenia oprogramowania uważa się dzień ich odbioru przez osobę odpowiedzialną za wykonanie umowy lub osobę zastępującą, bez zastrzeżeń.</w:t>
      </w:r>
    </w:p>
    <w:p w:rsidR="00086DE3" w:rsidRPr="00086DE3" w:rsidRDefault="00086DE3" w:rsidP="00086DE3">
      <w:pPr>
        <w:spacing w:line="22" w:lineRule="exact"/>
        <w:rPr>
          <w:rFonts w:ascii="Cambria" w:eastAsia="Arial" w:hAnsi="Cambria" w:cs="Arial"/>
        </w:rPr>
      </w:pPr>
    </w:p>
    <w:p w:rsidR="00086DE3" w:rsidRPr="00086DE3" w:rsidRDefault="00086DE3" w:rsidP="00615307">
      <w:pPr>
        <w:numPr>
          <w:ilvl w:val="0"/>
          <w:numId w:val="21"/>
        </w:numPr>
        <w:tabs>
          <w:tab w:val="left" w:pos="360"/>
        </w:tabs>
        <w:suppressAutoHyphens w:val="0"/>
        <w:spacing w:line="271" w:lineRule="auto"/>
        <w:ind w:left="360" w:hanging="360"/>
        <w:jc w:val="both"/>
        <w:rPr>
          <w:rFonts w:ascii="Cambria" w:eastAsia="Arial" w:hAnsi="Cambria" w:cs="Arial"/>
        </w:rPr>
      </w:pPr>
      <w:r w:rsidRPr="00086DE3">
        <w:rPr>
          <w:rFonts w:ascii="Cambria" w:eastAsia="Arial" w:hAnsi="Cambria" w:cs="Arial"/>
        </w:rPr>
        <w:t>Dostarczenie sprzętu zostanie dokonane w godz.: 8.00 - 15.00 po uprzednim uzgodnieniu z pracownikiem Zamawiającego odpowiedzialnym za wykonanie umowy.</w:t>
      </w:r>
    </w:p>
    <w:p w:rsidR="00086DE3" w:rsidRPr="00086DE3" w:rsidRDefault="00086DE3" w:rsidP="00086DE3">
      <w:pPr>
        <w:spacing w:line="17" w:lineRule="exact"/>
        <w:rPr>
          <w:rFonts w:ascii="Cambria" w:eastAsia="Arial" w:hAnsi="Cambria" w:cs="Arial"/>
        </w:rPr>
      </w:pPr>
    </w:p>
    <w:p w:rsidR="00086DE3" w:rsidRPr="00086DE3" w:rsidRDefault="00086DE3" w:rsidP="00615307">
      <w:pPr>
        <w:numPr>
          <w:ilvl w:val="0"/>
          <w:numId w:val="21"/>
        </w:numPr>
        <w:tabs>
          <w:tab w:val="left" w:pos="360"/>
        </w:tabs>
        <w:suppressAutoHyphens w:val="0"/>
        <w:spacing w:line="270" w:lineRule="auto"/>
        <w:ind w:left="360" w:hanging="360"/>
        <w:jc w:val="both"/>
        <w:rPr>
          <w:rFonts w:ascii="Cambria" w:eastAsia="Arial" w:hAnsi="Cambria" w:cs="Arial"/>
        </w:rPr>
      </w:pPr>
      <w:r w:rsidRPr="00086DE3">
        <w:rPr>
          <w:rFonts w:ascii="Cambria" w:eastAsia="Arial" w:hAnsi="Cambria" w:cs="Arial"/>
        </w:rPr>
        <w:t>Dostarczone oprogramowanie będzie posiadać wszelkie niezbędne do właściwego wykorzystania instrukcje, deklaracje i certyfikaty. Dokumentacja, o której mowa powyżej, musi być przygotowana w języku polskim lub angielskim.</w:t>
      </w:r>
    </w:p>
    <w:p w:rsidR="00086DE3" w:rsidRPr="00086DE3" w:rsidRDefault="00086DE3" w:rsidP="00086DE3">
      <w:pPr>
        <w:spacing w:line="21" w:lineRule="exact"/>
        <w:rPr>
          <w:rFonts w:ascii="Cambria" w:eastAsia="Arial" w:hAnsi="Cambria" w:cs="Arial"/>
        </w:rPr>
      </w:pPr>
    </w:p>
    <w:p w:rsidR="00086DE3" w:rsidRPr="00086DE3" w:rsidRDefault="00086DE3" w:rsidP="00615307">
      <w:pPr>
        <w:numPr>
          <w:ilvl w:val="0"/>
          <w:numId w:val="21"/>
        </w:numPr>
        <w:tabs>
          <w:tab w:val="left" w:pos="360"/>
        </w:tabs>
        <w:suppressAutoHyphens w:val="0"/>
        <w:spacing w:line="270" w:lineRule="auto"/>
        <w:ind w:left="360" w:hanging="360"/>
        <w:jc w:val="both"/>
        <w:rPr>
          <w:rFonts w:ascii="Cambria" w:eastAsia="Arial" w:hAnsi="Cambria" w:cs="Arial"/>
        </w:rPr>
      </w:pPr>
      <w:r w:rsidRPr="00086DE3">
        <w:rPr>
          <w:rFonts w:ascii="Cambria" w:eastAsia="Arial" w:hAnsi="Cambria" w:cs="Arial"/>
        </w:rPr>
        <w:t>Po dostarczeniu programu zostanie sporządzony protokół zdawczo-odbiorczy, podpisany przez pracownika odpowiedzialnego za wykonanie umowy ze strony Zamawiającego oraz ze strony Wykonawcy.</w:t>
      </w:r>
    </w:p>
    <w:p w:rsidR="00086DE3" w:rsidRPr="00086DE3" w:rsidRDefault="00086DE3" w:rsidP="00086DE3">
      <w:pPr>
        <w:spacing w:line="18" w:lineRule="exact"/>
        <w:rPr>
          <w:rFonts w:ascii="Cambria" w:eastAsia="Arial" w:hAnsi="Cambria" w:cs="Arial"/>
        </w:rPr>
      </w:pPr>
    </w:p>
    <w:p w:rsidR="00086DE3" w:rsidRPr="00086DE3" w:rsidRDefault="00086DE3" w:rsidP="00615307">
      <w:pPr>
        <w:numPr>
          <w:ilvl w:val="0"/>
          <w:numId w:val="21"/>
        </w:numPr>
        <w:tabs>
          <w:tab w:val="left" w:pos="360"/>
        </w:tabs>
        <w:suppressAutoHyphens w:val="0"/>
        <w:spacing w:line="268" w:lineRule="auto"/>
        <w:ind w:left="360" w:hanging="360"/>
        <w:rPr>
          <w:rFonts w:ascii="Cambria" w:eastAsia="Arial" w:hAnsi="Cambria" w:cs="Arial"/>
        </w:rPr>
      </w:pPr>
      <w:r w:rsidRPr="00086DE3">
        <w:rPr>
          <w:rFonts w:ascii="Cambria" w:eastAsia="Arial" w:hAnsi="Cambria" w:cs="Arial"/>
        </w:rPr>
        <w:t>W przypadku stwierdzenia, podczas odbioru, wadliwości sprzętu, chociażby w części, Zamawiający może odmówić odbioru sprzętu w całości.</w:t>
      </w:r>
    </w:p>
    <w:p w:rsidR="00086DE3" w:rsidRPr="00086DE3" w:rsidRDefault="00086DE3" w:rsidP="00086DE3">
      <w:pPr>
        <w:spacing w:line="20" w:lineRule="exact"/>
        <w:rPr>
          <w:rFonts w:ascii="Cambria" w:eastAsia="Arial" w:hAnsi="Cambria" w:cs="Arial"/>
        </w:rPr>
      </w:pPr>
    </w:p>
    <w:p w:rsidR="00086DE3" w:rsidRPr="00086DE3" w:rsidRDefault="00086DE3" w:rsidP="00615307">
      <w:pPr>
        <w:numPr>
          <w:ilvl w:val="0"/>
          <w:numId w:val="21"/>
        </w:numPr>
        <w:tabs>
          <w:tab w:val="left" w:pos="360"/>
        </w:tabs>
        <w:suppressAutoHyphens w:val="0"/>
        <w:spacing w:line="266" w:lineRule="auto"/>
        <w:ind w:left="360" w:hanging="360"/>
        <w:rPr>
          <w:rFonts w:ascii="Cambria" w:eastAsia="Arial" w:hAnsi="Cambria" w:cs="Arial"/>
        </w:rPr>
      </w:pPr>
      <w:r w:rsidRPr="00086DE3">
        <w:rPr>
          <w:rFonts w:ascii="Cambria" w:eastAsia="Arial" w:hAnsi="Cambria" w:cs="Arial"/>
        </w:rPr>
        <w:t xml:space="preserve">Z chwilą odbioru oprogramowania przez przedstawiciela Zamawiającego, własność </w:t>
      </w:r>
      <w:r w:rsidR="00BA6AF4">
        <w:rPr>
          <w:rFonts w:ascii="Cambria" w:eastAsia="Arial" w:hAnsi="Cambria" w:cs="Arial"/>
        </w:rPr>
        <w:t>oprogramowania</w:t>
      </w:r>
      <w:r w:rsidRPr="00086DE3">
        <w:rPr>
          <w:rFonts w:ascii="Cambria" w:eastAsia="Arial" w:hAnsi="Cambria" w:cs="Arial"/>
        </w:rPr>
        <w:t xml:space="preserve"> przechodzi na Zamawiającego.</w:t>
      </w:r>
    </w:p>
    <w:p w:rsidR="00086DE3" w:rsidRPr="00086DE3" w:rsidRDefault="00086DE3" w:rsidP="00086DE3">
      <w:pPr>
        <w:spacing w:line="21" w:lineRule="exact"/>
        <w:rPr>
          <w:rFonts w:ascii="Cambria" w:eastAsia="Arial" w:hAnsi="Cambria" w:cs="Arial"/>
        </w:rPr>
      </w:pPr>
    </w:p>
    <w:p w:rsidR="00086DE3" w:rsidRPr="00086DE3" w:rsidRDefault="00086DE3" w:rsidP="00615307">
      <w:pPr>
        <w:numPr>
          <w:ilvl w:val="0"/>
          <w:numId w:val="21"/>
        </w:numPr>
        <w:tabs>
          <w:tab w:val="left" w:pos="360"/>
        </w:tabs>
        <w:suppressAutoHyphens w:val="0"/>
        <w:spacing w:line="271" w:lineRule="auto"/>
        <w:ind w:left="360" w:hanging="360"/>
        <w:jc w:val="both"/>
        <w:rPr>
          <w:rFonts w:ascii="Cambria" w:eastAsia="Arial" w:hAnsi="Cambria" w:cs="Arial"/>
        </w:rPr>
      </w:pPr>
      <w:r w:rsidRPr="00086DE3">
        <w:rPr>
          <w:rFonts w:ascii="Cambria" w:eastAsia="Arial" w:hAnsi="Cambria" w:cs="Arial"/>
        </w:rPr>
        <w:lastRenderedPageBreak/>
        <w:t>Wykonawca ponosi wszelkie koszty związane z dostawą i ubezpieczeniem oprogramowania do momentu przekazania go protokołem zdawczo-odbiorczym Zamawiającemu.</w:t>
      </w:r>
    </w:p>
    <w:p w:rsidR="00086DE3" w:rsidRPr="00086DE3" w:rsidRDefault="00086DE3" w:rsidP="00086DE3">
      <w:pPr>
        <w:spacing w:line="127" w:lineRule="exact"/>
        <w:rPr>
          <w:rFonts w:ascii="Cambria" w:eastAsia="Arial" w:hAnsi="Cambria" w:cs="Arial"/>
        </w:rPr>
      </w:pPr>
    </w:p>
    <w:p w:rsidR="00086DE3" w:rsidRPr="00086DE3" w:rsidRDefault="00615307" w:rsidP="00615307">
      <w:pPr>
        <w:numPr>
          <w:ilvl w:val="2"/>
          <w:numId w:val="21"/>
        </w:numPr>
        <w:tabs>
          <w:tab w:val="left" w:pos="4640"/>
        </w:tabs>
        <w:suppressAutoHyphens w:val="0"/>
        <w:spacing w:line="0" w:lineRule="atLeast"/>
        <w:ind w:left="4640" w:hanging="195"/>
        <w:rPr>
          <w:rFonts w:ascii="Cambria" w:eastAsia="Arial" w:hAnsi="Cambria" w:cs="Arial"/>
        </w:rPr>
      </w:pPr>
      <w:r>
        <w:rPr>
          <w:rFonts w:ascii="Arial" w:eastAsia="Arial" w:hAnsi="Arial" w:cs="Arial"/>
        </w:rPr>
        <w:t>§</w:t>
      </w:r>
      <w:r>
        <w:rPr>
          <w:rFonts w:ascii="Cambria" w:eastAsia="Arial" w:hAnsi="Cambria" w:cs="Arial"/>
        </w:rPr>
        <w:t xml:space="preserve"> </w:t>
      </w:r>
      <w:r w:rsidR="00086DE3" w:rsidRPr="00086DE3">
        <w:rPr>
          <w:rFonts w:ascii="Cambria" w:eastAsia="Arial" w:hAnsi="Cambria" w:cs="Arial"/>
        </w:rPr>
        <w:t>3</w:t>
      </w:r>
    </w:p>
    <w:p w:rsidR="00086DE3" w:rsidRPr="00086DE3" w:rsidRDefault="00086DE3" w:rsidP="00086DE3">
      <w:pPr>
        <w:spacing w:line="40" w:lineRule="exact"/>
        <w:rPr>
          <w:rFonts w:ascii="Cambria" w:eastAsia="Arial" w:hAnsi="Cambria" w:cs="Arial"/>
        </w:rPr>
      </w:pPr>
    </w:p>
    <w:p w:rsidR="00086DE3" w:rsidRPr="00615307" w:rsidRDefault="00086DE3" w:rsidP="00615307">
      <w:pPr>
        <w:pStyle w:val="Akapitzlist"/>
        <w:numPr>
          <w:ilvl w:val="0"/>
          <w:numId w:val="29"/>
        </w:numPr>
        <w:tabs>
          <w:tab w:val="left" w:pos="360"/>
        </w:tabs>
        <w:suppressAutoHyphens w:val="0"/>
        <w:spacing w:line="0" w:lineRule="atLeast"/>
        <w:rPr>
          <w:rFonts w:ascii="Cambria" w:eastAsia="Arial" w:hAnsi="Cambria" w:cs="Arial"/>
        </w:rPr>
      </w:pPr>
      <w:r w:rsidRPr="00615307">
        <w:rPr>
          <w:rFonts w:ascii="Cambria" w:eastAsia="Arial" w:hAnsi="Cambria" w:cs="Arial"/>
        </w:rPr>
        <w:t>Wynagrodzenie za przedmiot umowy wynosi ……………. złotych brutto (słownie:</w:t>
      </w:r>
    </w:p>
    <w:p w:rsidR="00086DE3" w:rsidRPr="00086DE3" w:rsidRDefault="00086DE3" w:rsidP="00086DE3">
      <w:pPr>
        <w:spacing w:line="40" w:lineRule="exact"/>
        <w:rPr>
          <w:rFonts w:ascii="Cambria" w:eastAsia="Arial" w:hAnsi="Cambria" w:cs="Arial"/>
        </w:rPr>
      </w:pPr>
    </w:p>
    <w:p w:rsidR="00086DE3" w:rsidRPr="00086DE3" w:rsidRDefault="00086DE3" w:rsidP="00086DE3">
      <w:pPr>
        <w:spacing w:line="0" w:lineRule="atLeast"/>
        <w:ind w:left="360"/>
        <w:rPr>
          <w:rFonts w:ascii="Cambria" w:eastAsia="Arial" w:hAnsi="Cambria" w:cs="Arial"/>
        </w:rPr>
      </w:pPr>
      <w:r w:rsidRPr="00086DE3">
        <w:rPr>
          <w:rFonts w:ascii="Cambria" w:eastAsia="Arial" w:hAnsi="Cambria" w:cs="Arial"/>
        </w:rPr>
        <w:t>…………………………), w tym podatek VAT …………………..</w:t>
      </w:r>
    </w:p>
    <w:p w:rsidR="00086DE3" w:rsidRPr="00086DE3" w:rsidRDefault="00086DE3" w:rsidP="00086DE3">
      <w:pPr>
        <w:spacing w:line="43" w:lineRule="exact"/>
        <w:rPr>
          <w:rFonts w:ascii="Cambria" w:eastAsia="Arial" w:hAnsi="Cambria" w:cs="Arial"/>
        </w:rPr>
      </w:pPr>
    </w:p>
    <w:p w:rsidR="00086DE3" w:rsidRPr="00615307" w:rsidRDefault="00086DE3" w:rsidP="00615307">
      <w:pPr>
        <w:pStyle w:val="Akapitzlist"/>
        <w:numPr>
          <w:ilvl w:val="0"/>
          <w:numId w:val="29"/>
        </w:numPr>
        <w:tabs>
          <w:tab w:val="left" w:pos="360"/>
        </w:tabs>
        <w:suppressAutoHyphens w:val="0"/>
        <w:spacing w:line="0" w:lineRule="atLeast"/>
        <w:rPr>
          <w:rFonts w:ascii="Cambria" w:eastAsia="Arial" w:hAnsi="Cambria" w:cs="Arial"/>
        </w:rPr>
      </w:pPr>
      <w:r w:rsidRPr="00615307">
        <w:rPr>
          <w:rFonts w:ascii="Cambria" w:eastAsia="Arial" w:hAnsi="Cambria" w:cs="Arial"/>
        </w:rPr>
        <w:t>Wynagrodzenie nie podlega zmianie i waloryzacji do końca realizacji umowy.</w:t>
      </w:r>
    </w:p>
    <w:p w:rsidR="00086DE3" w:rsidRPr="00086DE3" w:rsidRDefault="00086DE3" w:rsidP="00086DE3">
      <w:pPr>
        <w:spacing w:line="200" w:lineRule="exact"/>
        <w:rPr>
          <w:rFonts w:ascii="Cambria" w:eastAsia="Arial" w:hAnsi="Cambria" w:cs="Arial"/>
        </w:rPr>
      </w:pPr>
    </w:p>
    <w:p w:rsidR="00086DE3" w:rsidRPr="00086DE3" w:rsidRDefault="00086DE3" w:rsidP="00086DE3">
      <w:pPr>
        <w:spacing w:line="278" w:lineRule="exact"/>
        <w:rPr>
          <w:rFonts w:ascii="Cambria" w:eastAsia="Arial" w:hAnsi="Cambria" w:cs="Arial"/>
        </w:rPr>
      </w:pPr>
    </w:p>
    <w:p w:rsidR="00086DE3" w:rsidRPr="00086DE3" w:rsidRDefault="00086DE3" w:rsidP="00615307">
      <w:pPr>
        <w:numPr>
          <w:ilvl w:val="2"/>
          <w:numId w:val="29"/>
        </w:numPr>
        <w:tabs>
          <w:tab w:val="left" w:pos="4640"/>
        </w:tabs>
        <w:suppressAutoHyphens w:val="0"/>
        <w:spacing w:line="0" w:lineRule="atLeast"/>
        <w:ind w:left="4640" w:hanging="195"/>
        <w:rPr>
          <w:rFonts w:ascii="Cambria" w:eastAsia="Arial" w:hAnsi="Cambria" w:cs="Arial"/>
        </w:rPr>
      </w:pPr>
      <w:r w:rsidRPr="00086DE3">
        <w:rPr>
          <w:rFonts w:ascii="Cambria" w:eastAsia="Arial" w:hAnsi="Cambria" w:cs="Arial"/>
        </w:rPr>
        <w:t>4</w:t>
      </w:r>
    </w:p>
    <w:p w:rsidR="00086DE3" w:rsidRPr="00086DE3" w:rsidRDefault="00086DE3" w:rsidP="00086DE3">
      <w:pPr>
        <w:spacing w:line="52" w:lineRule="exact"/>
        <w:rPr>
          <w:rFonts w:ascii="Cambria" w:hAnsi="Cambria" w:cs="Arial"/>
        </w:rPr>
      </w:pPr>
    </w:p>
    <w:p w:rsidR="00086DE3" w:rsidRPr="00D41A9B" w:rsidRDefault="00086DE3" w:rsidP="00D41A9B">
      <w:pPr>
        <w:pStyle w:val="Akapitzlist"/>
        <w:numPr>
          <w:ilvl w:val="0"/>
          <w:numId w:val="28"/>
        </w:numPr>
        <w:tabs>
          <w:tab w:val="left" w:pos="360"/>
        </w:tabs>
        <w:suppressAutoHyphens w:val="0"/>
        <w:spacing w:line="271" w:lineRule="auto"/>
        <w:jc w:val="both"/>
        <w:rPr>
          <w:rFonts w:ascii="Cambria" w:eastAsia="Arial" w:hAnsi="Cambria" w:cs="Arial"/>
        </w:rPr>
      </w:pPr>
      <w:r w:rsidRPr="00D41A9B">
        <w:rPr>
          <w:rFonts w:ascii="Cambria" w:eastAsia="Arial" w:hAnsi="Cambria" w:cs="Arial"/>
        </w:rPr>
        <w:t>Rozliczenie wykonania umowy nastąpi na podstawie wystawionej faktury po podpisaniu protokołu odbioru przedmiotu zamówienia przez przedstawicieli Zamawiającego i Wykonawcy.</w:t>
      </w:r>
    </w:p>
    <w:p w:rsidR="00086DE3" w:rsidRPr="00086DE3" w:rsidRDefault="00086DE3" w:rsidP="00086DE3">
      <w:pPr>
        <w:spacing w:line="17" w:lineRule="exact"/>
        <w:rPr>
          <w:rFonts w:ascii="Cambria" w:eastAsia="Arial" w:hAnsi="Cambria" w:cs="Arial"/>
        </w:rPr>
      </w:pPr>
    </w:p>
    <w:p w:rsidR="00086DE3" w:rsidRPr="00086DE3" w:rsidRDefault="00086DE3" w:rsidP="00D41A9B">
      <w:pPr>
        <w:numPr>
          <w:ilvl w:val="0"/>
          <w:numId w:val="28"/>
        </w:numPr>
        <w:tabs>
          <w:tab w:val="left" w:pos="360"/>
        </w:tabs>
        <w:suppressAutoHyphens w:val="0"/>
        <w:spacing w:line="266" w:lineRule="auto"/>
        <w:ind w:left="360" w:hanging="360"/>
        <w:rPr>
          <w:rFonts w:ascii="Cambria" w:eastAsia="Arial" w:hAnsi="Cambria" w:cs="Arial"/>
        </w:rPr>
      </w:pPr>
      <w:r w:rsidRPr="00086DE3">
        <w:rPr>
          <w:rFonts w:ascii="Cambria" w:eastAsia="Arial" w:hAnsi="Cambria" w:cs="Arial"/>
        </w:rPr>
        <w:t>Termin płatności faktury ustala się na 21</w:t>
      </w:r>
      <w:r w:rsidRPr="00086DE3">
        <w:rPr>
          <w:rFonts w:ascii="Cambria" w:eastAsia="Arial" w:hAnsi="Cambria" w:cs="Arial"/>
          <w:color w:val="FF0000"/>
        </w:rPr>
        <w:t xml:space="preserve"> </w:t>
      </w:r>
      <w:r w:rsidRPr="001A2344">
        <w:rPr>
          <w:rFonts w:ascii="Cambria" w:eastAsia="Arial" w:hAnsi="Cambria" w:cs="Arial"/>
        </w:rPr>
        <w:t>dni</w:t>
      </w:r>
      <w:r w:rsidRPr="00086DE3">
        <w:rPr>
          <w:rFonts w:ascii="Cambria" w:eastAsia="Arial" w:hAnsi="Cambria" w:cs="Arial"/>
          <w:color w:val="FF0000"/>
        </w:rPr>
        <w:t xml:space="preserve"> </w:t>
      </w:r>
      <w:r w:rsidRPr="00086DE3">
        <w:rPr>
          <w:rFonts w:ascii="Cambria" w:eastAsia="Arial" w:hAnsi="Cambria" w:cs="Arial"/>
        </w:rPr>
        <w:t>od daty otrzymania prawidłowo wystawionej faktury.</w:t>
      </w:r>
    </w:p>
    <w:p w:rsidR="00086DE3" w:rsidRPr="00086DE3" w:rsidRDefault="00086DE3" w:rsidP="00086DE3">
      <w:pPr>
        <w:spacing w:line="13" w:lineRule="exact"/>
        <w:rPr>
          <w:rFonts w:ascii="Cambria" w:eastAsia="Arial" w:hAnsi="Cambria" w:cs="Arial"/>
        </w:rPr>
      </w:pPr>
    </w:p>
    <w:p w:rsidR="00086DE3" w:rsidRPr="00086DE3" w:rsidRDefault="00086DE3" w:rsidP="00D41A9B">
      <w:pPr>
        <w:numPr>
          <w:ilvl w:val="0"/>
          <w:numId w:val="28"/>
        </w:numPr>
        <w:tabs>
          <w:tab w:val="left" w:pos="360"/>
        </w:tabs>
        <w:suppressAutoHyphens w:val="0"/>
        <w:spacing w:line="0" w:lineRule="atLeast"/>
        <w:ind w:left="360" w:hanging="360"/>
        <w:rPr>
          <w:rFonts w:ascii="Cambria" w:eastAsia="Arial" w:hAnsi="Cambria" w:cs="Arial"/>
        </w:rPr>
      </w:pPr>
      <w:r w:rsidRPr="00086DE3">
        <w:rPr>
          <w:rFonts w:ascii="Cambria" w:eastAsia="Arial" w:hAnsi="Cambria" w:cs="Arial"/>
        </w:rPr>
        <w:t>Za termin zapłaty ustala się dzień obciążenia rachunku Zamawiającego.</w:t>
      </w:r>
    </w:p>
    <w:p w:rsidR="00086DE3" w:rsidRPr="00086DE3" w:rsidRDefault="00086DE3" w:rsidP="00086DE3">
      <w:pPr>
        <w:spacing w:line="51" w:lineRule="exact"/>
        <w:rPr>
          <w:rFonts w:ascii="Cambria" w:eastAsia="Arial" w:hAnsi="Cambria" w:cs="Arial"/>
        </w:rPr>
      </w:pPr>
    </w:p>
    <w:p w:rsidR="00086DE3" w:rsidRPr="00086DE3" w:rsidRDefault="00086DE3" w:rsidP="00D41A9B">
      <w:pPr>
        <w:numPr>
          <w:ilvl w:val="0"/>
          <w:numId w:val="28"/>
        </w:numPr>
        <w:tabs>
          <w:tab w:val="left" w:pos="360"/>
        </w:tabs>
        <w:suppressAutoHyphens w:val="0"/>
        <w:spacing w:line="0" w:lineRule="atLeast"/>
        <w:ind w:left="360" w:hanging="360"/>
        <w:rPr>
          <w:rFonts w:ascii="Cambria" w:eastAsia="Arial" w:hAnsi="Cambria" w:cs="Arial"/>
        </w:rPr>
      </w:pPr>
      <w:r w:rsidRPr="00086DE3">
        <w:rPr>
          <w:rFonts w:ascii="Cambria" w:eastAsia="Arial" w:hAnsi="Cambria" w:cs="Arial"/>
        </w:rPr>
        <w:t>Płatność nastąpi przelewem na rachunek bankowy Wykonawcy podany na fakturze.</w:t>
      </w:r>
    </w:p>
    <w:p w:rsidR="00086DE3" w:rsidRPr="00086DE3" w:rsidRDefault="00086DE3" w:rsidP="00086DE3">
      <w:pPr>
        <w:spacing w:line="52" w:lineRule="exact"/>
        <w:rPr>
          <w:rFonts w:ascii="Cambria" w:eastAsia="Arial" w:hAnsi="Cambria" w:cs="Arial"/>
        </w:rPr>
      </w:pPr>
    </w:p>
    <w:p w:rsidR="00086DE3" w:rsidRPr="00086DE3" w:rsidRDefault="00086DE3" w:rsidP="00D41A9B">
      <w:pPr>
        <w:numPr>
          <w:ilvl w:val="0"/>
          <w:numId w:val="28"/>
        </w:numPr>
        <w:tabs>
          <w:tab w:val="left" w:pos="360"/>
        </w:tabs>
        <w:suppressAutoHyphens w:val="0"/>
        <w:spacing w:line="266" w:lineRule="auto"/>
        <w:ind w:left="360" w:hanging="360"/>
        <w:rPr>
          <w:rFonts w:ascii="Cambria" w:eastAsia="Arial" w:hAnsi="Cambria" w:cs="Arial"/>
        </w:rPr>
      </w:pPr>
      <w:r w:rsidRPr="00086DE3">
        <w:rPr>
          <w:rFonts w:ascii="Cambria" w:eastAsia="Arial" w:hAnsi="Cambria" w:cs="Arial"/>
        </w:rPr>
        <w:t>Przy wystawianiu faktury VAT w treści faktury należy opisać Zamawiającego w następujący sposób:</w:t>
      </w:r>
    </w:p>
    <w:p w:rsidR="00086DE3" w:rsidRPr="00086DE3" w:rsidRDefault="00086DE3" w:rsidP="00086DE3">
      <w:pPr>
        <w:spacing w:line="24" w:lineRule="exact"/>
        <w:rPr>
          <w:rFonts w:ascii="Cambria" w:eastAsia="Arial" w:hAnsi="Cambria" w:cs="Arial"/>
        </w:rPr>
      </w:pPr>
    </w:p>
    <w:p w:rsidR="00086DE3" w:rsidRPr="00086DE3" w:rsidRDefault="00086DE3" w:rsidP="00086DE3">
      <w:pPr>
        <w:spacing w:line="270" w:lineRule="auto"/>
        <w:ind w:left="360" w:right="7280"/>
        <w:rPr>
          <w:rFonts w:ascii="Cambria" w:eastAsia="Arial" w:hAnsi="Cambria" w:cs="Arial"/>
          <w:b/>
        </w:rPr>
      </w:pPr>
      <w:r w:rsidRPr="00086DE3">
        <w:rPr>
          <w:rFonts w:ascii="Cambria" w:eastAsia="Arial" w:hAnsi="Cambria" w:cs="Arial"/>
          <w:b/>
        </w:rPr>
        <w:t xml:space="preserve">Nabywca: </w:t>
      </w:r>
    </w:p>
    <w:p w:rsidR="00086DE3" w:rsidRPr="00086DE3" w:rsidRDefault="00086DE3" w:rsidP="00086DE3">
      <w:pPr>
        <w:spacing w:line="270" w:lineRule="auto"/>
        <w:ind w:left="360" w:right="7280"/>
        <w:rPr>
          <w:rFonts w:ascii="Cambria" w:eastAsia="Arial" w:hAnsi="Cambria" w:cs="Arial"/>
        </w:rPr>
      </w:pPr>
      <w:r w:rsidRPr="00086DE3">
        <w:rPr>
          <w:rFonts w:ascii="Cambria" w:eastAsia="Arial" w:hAnsi="Cambria" w:cs="Arial"/>
        </w:rPr>
        <w:t>Powiat Iławski</w:t>
      </w:r>
    </w:p>
    <w:p w:rsidR="00086DE3" w:rsidRPr="00086DE3" w:rsidRDefault="00086DE3" w:rsidP="00086DE3">
      <w:pPr>
        <w:spacing w:line="0" w:lineRule="atLeast"/>
        <w:ind w:left="360"/>
        <w:rPr>
          <w:rFonts w:ascii="Cambria" w:eastAsia="Arial" w:hAnsi="Cambria" w:cs="Arial"/>
        </w:rPr>
      </w:pPr>
      <w:r w:rsidRPr="00086DE3">
        <w:rPr>
          <w:rFonts w:ascii="Cambria" w:eastAsia="Arial" w:hAnsi="Cambria" w:cs="Arial"/>
        </w:rPr>
        <w:t>ul. Gen. Wł. Andersa 2a</w:t>
      </w:r>
    </w:p>
    <w:p w:rsidR="00086DE3" w:rsidRPr="00086DE3" w:rsidRDefault="00086DE3" w:rsidP="00086DE3">
      <w:pPr>
        <w:spacing w:line="32" w:lineRule="exact"/>
        <w:rPr>
          <w:rFonts w:ascii="Cambria" w:eastAsia="Arial" w:hAnsi="Cambria" w:cs="Arial"/>
        </w:rPr>
      </w:pPr>
    </w:p>
    <w:p w:rsidR="00086DE3" w:rsidRPr="00086DE3" w:rsidRDefault="00086DE3" w:rsidP="00086DE3">
      <w:pPr>
        <w:spacing w:line="249" w:lineRule="auto"/>
        <w:ind w:left="360" w:right="6680"/>
        <w:rPr>
          <w:rFonts w:ascii="Cambria" w:eastAsia="Arial" w:hAnsi="Cambria" w:cs="Arial"/>
        </w:rPr>
      </w:pPr>
      <w:r w:rsidRPr="00086DE3">
        <w:rPr>
          <w:rFonts w:ascii="Cambria" w:eastAsia="Arial" w:hAnsi="Cambria" w:cs="Arial"/>
        </w:rPr>
        <w:t>14-200 Iława</w:t>
      </w:r>
    </w:p>
    <w:p w:rsidR="00086DE3" w:rsidRPr="00086DE3" w:rsidRDefault="00086DE3" w:rsidP="00086DE3">
      <w:pPr>
        <w:spacing w:line="249" w:lineRule="auto"/>
        <w:ind w:left="360" w:right="6680"/>
        <w:rPr>
          <w:rFonts w:ascii="Cambria" w:eastAsia="Arial" w:hAnsi="Cambria" w:cs="Arial"/>
        </w:rPr>
      </w:pPr>
      <w:r w:rsidRPr="00086DE3">
        <w:rPr>
          <w:rFonts w:ascii="Cambria" w:eastAsia="Arial" w:hAnsi="Cambria" w:cs="Arial"/>
        </w:rPr>
        <w:t xml:space="preserve"> NIP: 744 177 40 59</w:t>
      </w:r>
    </w:p>
    <w:p w:rsidR="00086DE3" w:rsidRPr="00086DE3" w:rsidRDefault="00086DE3" w:rsidP="00086DE3">
      <w:pPr>
        <w:spacing w:line="11" w:lineRule="exact"/>
        <w:rPr>
          <w:rFonts w:ascii="Cambria" w:eastAsia="Arial" w:hAnsi="Cambria" w:cs="Arial"/>
        </w:rPr>
      </w:pPr>
    </w:p>
    <w:p w:rsidR="00086DE3" w:rsidRPr="00086DE3" w:rsidRDefault="00086DE3" w:rsidP="00086DE3">
      <w:pPr>
        <w:spacing w:line="0" w:lineRule="atLeast"/>
        <w:ind w:left="360"/>
        <w:rPr>
          <w:rFonts w:ascii="Cambria" w:eastAsia="Arial" w:hAnsi="Cambria" w:cs="Arial"/>
          <w:b/>
        </w:rPr>
      </w:pPr>
      <w:r w:rsidRPr="00086DE3">
        <w:rPr>
          <w:rFonts w:ascii="Cambria" w:eastAsia="Arial" w:hAnsi="Cambria" w:cs="Arial"/>
          <w:b/>
        </w:rPr>
        <w:t>Odbiorca:</w:t>
      </w:r>
    </w:p>
    <w:p w:rsidR="00086DE3" w:rsidRPr="00086DE3" w:rsidRDefault="00086DE3" w:rsidP="00086DE3">
      <w:pPr>
        <w:spacing w:line="32" w:lineRule="exact"/>
        <w:rPr>
          <w:rFonts w:ascii="Cambria" w:eastAsia="Arial" w:hAnsi="Cambria" w:cs="Arial"/>
        </w:rPr>
      </w:pPr>
    </w:p>
    <w:p w:rsidR="00086DE3" w:rsidRPr="00086DE3" w:rsidRDefault="00086DE3" w:rsidP="00086DE3">
      <w:pPr>
        <w:spacing w:line="288" w:lineRule="auto"/>
        <w:ind w:left="360" w:right="5880"/>
        <w:rPr>
          <w:rFonts w:ascii="Cambria" w:eastAsia="Arial" w:hAnsi="Cambria" w:cs="Arial"/>
        </w:rPr>
      </w:pPr>
      <w:r w:rsidRPr="00086DE3">
        <w:rPr>
          <w:rFonts w:ascii="Cambria" w:eastAsia="Arial" w:hAnsi="Cambria" w:cs="Arial"/>
        </w:rPr>
        <w:t xml:space="preserve">Zespół Szkół im. Konstytucji 3 </w:t>
      </w:r>
    </w:p>
    <w:p w:rsidR="00086DE3" w:rsidRPr="00086DE3" w:rsidRDefault="00086DE3" w:rsidP="00086DE3">
      <w:pPr>
        <w:spacing w:line="288" w:lineRule="auto"/>
        <w:ind w:left="360" w:right="5880"/>
        <w:rPr>
          <w:rFonts w:ascii="Cambria" w:eastAsia="Arial" w:hAnsi="Cambria" w:cs="Arial"/>
        </w:rPr>
      </w:pPr>
      <w:r w:rsidRPr="00086DE3">
        <w:rPr>
          <w:rFonts w:ascii="Cambria" w:eastAsia="Arial" w:hAnsi="Cambria" w:cs="Arial"/>
        </w:rPr>
        <w:t>Maja</w:t>
      </w:r>
    </w:p>
    <w:p w:rsidR="00086DE3" w:rsidRPr="00086DE3" w:rsidRDefault="00086DE3" w:rsidP="00086DE3">
      <w:pPr>
        <w:spacing w:line="288" w:lineRule="auto"/>
        <w:ind w:left="360" w:right="5880"/>
        <w:rPr>
          <w:rFonts w:ascii="Cambria" w:eastAsia="Arial" w:hAnsi="Cambria" w:cs="Arial"/>
        </w:rPr>
      </w:pPr>
      <w:r w:rsidRPr="00086DE3">
        <w:rPr>
          <w:rFonts w:ascii="Cambria" w:eastAsia="Arial" w:hAnsi="Cambria" w:cs="Arial"/>
        </w:rPr>
        <w:t>ul. Mierosławskiego 10</w:t>
      </w:r>
    </w:p>
    <w:p w:rsidR="00086DE3" w:rsidRPr="00086DE3" w:rsidRDefault="00086DE3" w:rsidP="00086DE3">
      <w:pPr>
        <w:spacing w:line="1" w:lineRule="exact"/>
        <w:rPr>
          <w:rFonts w:ascii="Cambria" w:eastAsia="Arial" w:hAnsi="Cambria" w:cs="Arial"/>
        </w:rPr>
      </w:pPr>
    </w:p>
    <w:p w:rsidR="00086DE3" w:rsidRPr="00D41A9B" w:rsidRDefault="006805BE" w:rsidP="00D41A9B">
      <w:pPr>
        <w:pStyle w:val="Akapitzlist"/>
        <w:numPr>
          <w:ilvl w:val="1"/>
          <w:numId w:val="48"/>
        </w:numPr>
        <w:spacing w:line="266" w:lineRule="auto"/>
        <w:ind w:right="6740"/>
        <w:rPr>
          <w:rFonts w:ascii="Cambria" w:eastAsia="Arial" w:hAnsi="Cambria" w:cs="Arial"/>
        </w:rPr>
      </w:pPr>
      <w:r>
        <w:rPr>
          <w:rFonts w:ascii="Cambria" w:eastAsia="Arial" w:hAnsi="Cambria" w:cs="Arial"/>
        </w:rPr>
        <w:t>Ił</w:t>
      </w:r>
      <w:r w:rsidR="00086DE3" w:rsidRPr="00D41A9B">
        <w:rPr>
          <w:rFonts w:ascii="Cambria" w:eastAsia="Arial" w:hAnsi="Cambria" w:cs="Arial"/>
        </w:rPr>
        <w:t>awa</w:t>
      </w:r>
    </w:p>
    <w:p w:rsidR="00086DE3" w:rsidRPr="00086DE3" w:rsidRDefault="00086DE3" w:rsidP="00086DE3">
      <w:pPr>
        <w:spacing w:line="266" w:lineRule="auto"/>
        <w:ind w:left="360" w:right="6740"/>
        <w:rPr>
          <w:rFonts w:ascii="Cambria" w:eastAsia="Arial" w:hAnsi="Cambria" w:cs="Arial"/>
        </w:rPr>
      </w:pPr>
    </w:p>
    <w:p w:rsidR="00086DE3" w:rsidRPr="00086DE3" w:rsidRDefault="00086DE3" w:rsidP="00D41A9B">
      <w:pPr>
        <w:numPr>
          <w:ilvl w:val="1"/>
          <w:numId w:val="28"/>
        </w:numPr>
        <w:tabs>
          <w:tab w:val="left" w:pos="4640"/>
        </w:tabs>
        <w:suppressAutoHyphens w:val="0"/>
        <w:spacing w:line="0" w:lineRule="atLeast"/>
        <w:ind w:left="4640" w:hanging="195"/>
        <w:rPr>
          <w:rFonts w:ascii="Cambria" w:eastAsia="Arial" w:hAnsi="Cambria" w:cs="Arial"/>
        </w:rPr>
      </w:pPr>
      <w:r w:rsidRPr="00086DE3">
        <w:rPr>
          <w:rFonts w:ascii="Cambria" w:eastAsia="Arial" w:hAnsi="Cambria" w:cs="Arial"/>
        </w:rPr>
        <w:t>5</w:t>
      </w:r>
    </w:p>
    <w:p w:rsidR="00086DE3" w:rsidRPr="00D41A9B" w:rsidRDefault="00086DE3" w:rsidP="00D41A9B">
      <w:pPr>
        <w:pStyle w:val="Akapitzlist"/>
        <w:numPr>
          <w:ilvl w:val="0"/>
          <w:numId w:val="26"/>
        </w:numPr>
        <w:tabs>
          <w:tab w:val="left" w:pos="360"/>
        </w:tabs>
        <w:suppressAutoHyphens w:val="0"/>
        <w:spacing w:line="266" w:lineRule="auto"/>
        <w:ind w:right="20"/>
        <w:rPr>
          <w:rFonts w:ascii="Cambria" w:eastAsia="Arial" w:hAnsi="Cambria" w:cs="Arial"/>
        </w:rPr>
      </w:pPr>
      <w:r w:rsidRPr="00D41A9B">
        <w:rPr>
          <w:rFonts w:ascii="Cambria" w:eastAsia="Arial" w:hAnsi="Cambria" w:cs="Arial"/>
        </w:rPr>
        <w:t>Wierzytelność wynikająca z niniejszej umowy nie może być przedmiotem cesji na rzecz osób trzecich bez zgody Zamawiającego.</w:t>
      </w:r>
    </w:p>
    <w:p w:rsidR="00086DE3" w:rsidRPr="00086DE3" w:rsidRDefault="00086DE3" w:rsidP="00086DE3">
      <w:pPr>
        <w:spacing w:line="22" w:lineRule="exact"/>
        <w:rPr>
          <w:rFonts w:ascii="Cambria" w:eastAsia="Arial" w:hAnsi="Cambria" w:cs="Arial"/>
        </w:rPr>
      </w:pPr>
    </w:p>
    <w:p w:rsidR="00086DE3" w:rsidRPr="00D41A9B" w:rsidRDefault="00086DE3" w:rsidP="00D41A9B">
      <w:pPr>
        <w:pStyle w:val="Akapitzlist"/>
        <w:numPr>
          <w:ilvl w:val="0"/>
          <w:numId w:val="26"/>
        </w:numPr>
        <w:tabs>
          <w:tab w:val="left" w:pos="360"/>
        </w:tabs>
        <w:suppressAutoHyphens w:val="0"/>
        <w:spacing w:line="266" w:lineRule="auto"/>
        <w:ind w:right="20"/>
        <w:rPr>
          <w:rFonts w:ascii="Cambria" w:eastAsia="Arial" w:hAnsi="Cambria" w:cs="Arial"/>
        </w:rPr>
      </w:pPr>
      <w:r w:rsidRPr="00D41A9B">
        <w:rPr>
          <w:rFonts w:ascii="Cambria" w:eastAsia="Arial" w:hAnsi="Cambria" w:cs="Arial"/>
        </w:rPr>
        <w:t>Wykonawcy występujący wspólnie ponoszą solidarną odpowiedzialność za wykonanie umowy.</w:t>
      </w:r>
    </w:p>
    <w:p w:rsidR="00086DE3" w:rsidRPr="00086DE3" w:rsidRDefault="00086DE3" w:rsidP="00086DE3">
      <w:pPr>
        <w:spacing w:line="200" w:lineRule="exact"/>
        <w:rPr>
          <w:rFonts w:ascii="Cambria" w:hAnsi="Cambria" w:cs="Arial"/>
        </w:rPr>
      </w:pPr>
    </w:p>
    <w:p w:rsidR="00086DE3" w:rsidRPr="00086DE3" w:rsidRDefault="006E6BD9" w:rsidP="00086DE3">
      <w:pPr>
        <w:numPr>
          <w:ilvl w:val="2"/>
          <w:numId w:val="38"/>
        </w:numPr>
        <w:tabs>
          <w:tab w:val="left" w:pos="4640"/>
        </w:tabs>
        <w:suppressAutoHyphens w:val="0"/>
        <w:spacing w:line="0" w:lineRule="atLeast"/>
        <w:ind w:left="4640" w:hanging="195"/>
        <w:rPr>
          <w:rFonts w:ascii="Cambria" w:eastAsia="Arial" w:hAnsi="Cambria" w:cs="Arial"/>
        </w:rPr>
      </w:pPr>
      <w:r>
        <w:rPr>
          <w:rFonts w:ascii="Arial" w:eastAsia="Arial" w:hAnsi="Arial" w:cs="Arial"/>
        </w:rPr>
        <w:t>§</w:t>
      </w:r>
      <w:r>
        <w:rPr>
          <w:rFonts w:ascii="Cambria" w:eastAsia="Arial" w:hAnsi="Cambria" w:cs="Arial"/>
        </w:rPr>
        <w:t xml:space="preserve"> </w:t>
      </w:r>
      <w:r w:rsidR="00086DE3" w:rsidRPr="00086DE3">
        <w:rPr>
          <w:rFonts w:ascii="Cambria" w:eastAsia="Arial" w:hAnsi="Cambria" w:cs="Arial"/>
        </w:rPr>
        <w:t>6</w:t>
      </w:r>
    </w:p>
    <w:p w:rsidR="00086DE3" w:rsidRPr="00086DE3" w:rsidRDefault="00086DE3" w:rsidP="00086DE3">
      <w:pPr>
        <w:spacing w:line="160" w:lineRule="exact"/>
        <w:rPr>
          <w:rFonts w:ascii="Cambria" w:eastAsia="Arial" w:hAnsi="Cambria" w:cs="Arial"/>
        </w:rPr>
      </w:pPr>
    </w:p>
    <w:p w:rsidR="00086DE3" w:rsidRPr="006E6BD9" w:rsidRDefault="00086DE3" w:rsidP="006E6BD9">
      <w:pPr>
        <w:pStyle w:val="Akapitzlist"/>
        <w:numPr>
          <w:ilvl w:val="1"/>
          <w:numId w:val="23"/>
        </w:numPr>
        <w:tabs>
          <w:tab w:val="left" w:pos="360"/>
        </w:tabs>
        <w:suppressAutoHyphens w:val="0"/>
        <w:spacing w:line="0" w:lineRule="atLeast"/>
        <w:rPr>
          <w:rFonts w:ascii="Cambria" w:eastAsia="Arial" w:hAnsi="Cambria" w:cs="Arial"/>
        </w:rPr>
      </w:pPr>
      <w:r w:rsidRPr="006E6BD9">
        <w:rPr>
          <w:rFonts w:ascii="Cambria" w:eastAsia="Arial" w:hAnsi="Cambria" w:cs="Arial"/>
        </w:rPr>
        <w:t>W przypadku dostarczenia oprogramowania po upływie terminu, o którym mowa w</w:t>
      </w:r>
    </w:p>
    <w:p w:rsidR="00086DE3" w:rsidRPr="00086DE3" w:rsidRDefault="00086DE3" w:rsidP="00086DE3">
      <w:pPr>
        <w:spacing w:line="32" w:lineRule="exact"/>
        <w:rPr>
          <w:rFonts w:ascii="Cambria" w:eastAsia="Arial" w:hAnsi="Cambria" w:cs="Arial"/>
        </w:rPr>
      </w:pPr>
    </w:p>
    <w:p w:rsidR="00086DE3" w:rsidRPr="00086DE3" w:rsidRDefault="00E378F7" w:rsidP="00E378F7">
      <w:pPr>
        <w:tabs>
          <w:tab w:val="left" w:pos="567"/>
        </w:tabs>
        <w:suppressAutoHyphens w:val="0"/>
        <w:spacing w:line="254" w:lineRule="auto"/>
        <w:ind w:left="360" w:right="20"/>
        <w:jc w:val="both"/>
        <w:rPr>
          <w:rFonts w:ascii="Cambria" w:eastAsia="Arial" w:hAnsi="Cambria" w:cs="Arial"/>
        </w:rPr>
      </w:pPr>
      <w:r>
        <w:rPr>
          <w:rFonts w:ascii="Arial" w:eastAsia="Arial" w:hAnsi="Arial" w:cs="Arial"/>
        </w:rPr>
        <w:t>§</w:t>
      </w:r>
      <w:r w:rsidR="00086DE3" w:rsidRPr="00086DE3">
        <w:rPr>
          <w:rFonts w:ascii="Cambria" w:eastAsia="Arial" w:hAnsi="Cambria" w:cs="Arial"/>
        </w:rPr>
        <w:t xml:space="preserve">1 ust. 2, Wykonawca zobowiązuje się zapłacić Zamawiającemu karę umowną, w wysokości 0,5% ceny łącznej brutto, o której mowa w § </w:t>
      </w:r>
      <w:r w:rsidR="00037DBB">
        <w:rPr>
          <w:rFonts w:ascii="Cambria" w:eastAsia="Arial" w:hAnsi="Cambria" w:cs="Arial"/>
        </w:rPr>
        <w:t>3</w:t>
      </w:r>
      <w:r w:rsidR="00086DE3" w:rsidRPr="00086DE3">
        <w:rPr>
          <w:rFonts w:ascii="Cambria" w:eastAsia="Arial" w:hAnsi="Cambria" w:cs="Arial"/>
        </w:rPr>
        <w:t>, za każdy dzień opóźnienia.</w:t>
      </w:r>
    </w:p>
    <w:p w:rsidR="00086DE3" w:rsidRPr="00086DE3" w:rsidRDefault="00086DE3" w:rsidP="00086DE3">
      <w:pPr>
        <w:spacing w:line="16" w:lineRule="exact"/>
        <w:rPr>
          <w:rFonts w:ascii="Cambria" w:eastAsia="Arial" w:hAnsi="Cambria" w:cs="Arial"/>
        </w:rPr>
      </w:pPr>
    </w:p>
    <w:p w:rsidR="00086DE3" w:rsidRPr="00086DE3" w:rsidRDefault="00086DE3" w:rsidP="006E6BD9">
      <w:pPr>
        <w:numPr>
          <w:ilvl w:val="0"/>
          <w:numId w:val="23"/>
        </w:numPr>
        <w:tabs>
          <w:tab w:val="left" w:pos="360"/>
        </w:tabs>
        <w:suppressAutoHyphens w:val="0"/>
        <w:spacing w:line="272" w:lineRule="auto"/>
        <w:ind w:left="360" w:right="20" w:hanging="360"/>
        <w:jc w:val="both"/>
        <w:rPr>
          <w:rFonts w:ascii="Cambria" w:eastAsia="Arial" w:hAnsi="Cambria" w:cs="Arial"/>
        </w:rPr>
      </w:pPr>
      <w:r w:rsidRPr="00086DE3">
        <w:rPr>
          <w:rFonts w:ascii="Cambria" w:eastAsia="Arial" w:hAnsi="Cambria" w:cs="Arial"/>
        </w:rPr>
        <w:t xml:space="preserve">W przypadku opóźnienia w terminie dostarczenia oprogramowania przekraczającego 7 dni Zamawiający ma prawo odstąpić od umowy z zachowaniem prawa do </w:t>
      </w:r>
      <w:r w:rsidR="001B650E">
        <w:rPr>
          <w:rFonts w:ascii="Cambria" w:eastAsia="Arial" w:hAnsi="Cambria" w:cs="Arial"/>
        </w:rPr>
        <w:t>kary umownej ustalonej w ust. 3.</w:t>
      </w:r>
    </w:p>
    <w:p w:rsidR="00086DE3" w:rsidRPr="00086DE3" w:rsidRDefault="00086DE3" w:rsidP="00086DE3">
      <w:pPr>
        <w:spacing w:line="15" w:lineRule="exact"/>
        <w:rPr>
          <w:rFonts w:ascii="Cambria" w:eastAsia="Arial" w:hAnsi="Cambria" w:cs="Arial"/>
        </w:rPr>
      </w:pPr>
    </w:p>
    <w:p w:rsidR="00086DE3" w:rsidRPr="00086DE3" w:rsidRDefault="00086DE3" w:rsidP="006E6BD9">
      <w:pPr>
        <w:numPr>
          <w:ilvl w:val="0"/>
          <w:numId w:val="23"/>
        </w:numPr>
        <w:tabs>
          <w:tab w:val="left" w:pos="360"/>
        </w:tabs>
        <w:suppressAutoHyphens w:val="0"/>
        <w:spacing w:line="273" w:lineRule="auto"/>
        <w:ind w:left="360" w:hanging="360"/>
        <w:jc w:val="both"/>
        <w:rPr>
          <w:rFonts w:ascii="Cambria" w:eastAsia="Arial" w:hAnsi="Cambria" w:cs="Arial"/>
        </w:rPr>
      </w:pPr>
      <w:r w:rsidRPr="00086DE3">
        <w:rPr>
          <w:rFonts w:ascii="Cambria" w:eastAsia="Arial" w:hAnsi="Cambria" w:cs="Arial"/>
        </w:rPr>
        <w:t>W przypadku odstąpienia od umowy z winy Wykonawcy, Wykonawca zobowiązuje się zapłacić Zamawiającemu karę umowną, w wysokości 10% ceny łącznej brutto, o której mowa w § 3. Odstąpienie od umowy powinno zawierać uzasadnienie. Oświadczenie powinno nastąpić w formie pisemnej pod rygorem nieważności.</w:t>
      </w:r>
    </w:p>
    <w:p w:rsidR="00086DE3" w:rsidRPr="00086DE3" w:rsidRDefault="00086DE3" w:rsidP="00086DE3">
      <w:pPr>
        <w:spacing w:line="13" w:lineRule="exact"/>
        <w:rPr>
          <w:rFonts w:ascii="Cambria" w:eastAsia="Arial" w:hAnsi="Cambria" w:cs="Arial"/>
        </w:rPr>
      </w:pPr>
    </w:p>
    <w:p w:rsidR="00086DE3" w:rsidRPr="00086DE3" w:rsidRDefault="00086DE3" w:rsidP="006E6BD9">
      <w:pPr>
        <w:numPr>
          <w:ilvl w:val="0"/>
          <w:numId w:val="23"/>
        </w:numPr>
        <w:tabs>
          <w:tab w:val="left" w:pos="360"/>
        </w:tabs>
        <w:suppressAutoHyphens w:val="0"/>
        <w:spacing w:line="271" w:lineRule="auto"/>
        <w:ind w:left="360" w:right="20" w:hanging="360"/>
        <w:jc w:val="both"/>
        <w:rPr>
          <w:rFonts w:ascii="Cambria" w:eastAsia="Arial" w:hAnsi="Cambria" w:cs="Arial"/>
        </w:rPr>
      </w:pPr>
      <w:r w:rsidRPr="00086DE3">
        <w:rPr>
          <w:rFonts w:ascii="Cambria" w:eastAsia="Arial" w:hAnsi="Cambria" w:cs="Arial"/>
        </w:rPr>
        <w:t>Za opóźnienie Zamawiającego z zapłatą należności w terminie, o którym mowa w § 4 ust. 2, z wyłącznej winy Zamawiającego, Wykonawcy przysługiwać będą odsetki ustawowe, zgodnie z przepisami Kodeksu Cywilnego.</w:t>
      </w:r>
    </w:p>
    <w:p w:rsidR="00086DE3" w:rsidRPr="00086DE3" w:rsidRDefault="00086DE3" w:rsidP="00086DE3">
      <w:pPr>
        <w:spacing w:line="127" w:lineRule="exact"/>
        <w:rPr>
          <w:rFonts w:ascii="Cambria" w:eastAsia="Arial" w:hAnsi="Cambria" w:cs="Arial"/>
        </w:rPr>
      </w:pPr>
    </w:p>
    <w:p w:rsidR="00086DE3" w:rsidRPr="00086DE3" w:rsidRDefault="00086DE3" w:rsidP="006E6BD9">
      <w:pPr>
        <w:numPr>
          <w:ilvl w:val="2"/>
          <w:numId w:val="23"/>
        </w:numPr>
        <w:tabs>
          <w:tab w:val="left" w:pos="4640"/>
        </w:tabs>
        <w:suppressAutoHyphens w:val="0"/>
        <w:spacing w:line="0" w:lineRule="atLeast"/>
        <w:ind w:left="4640" w:hanging="195"/>
        <w:rPr>
          <w:rFonts w:ascii="Cambria" w:eastAsia="Arial" w:hAnsi="Cambria" w:cs="Arial"/>
        </w:rPr>
      </w:pPr>
      <w:r w:rsidRPr="00086DE3">
        <w:rPr>
          <w:rFonts w:ascii="Cambria" w:eastAsia="Arial" w:hAnsi="Cambria" w:cs="Arial"/>
        </w:rPr>
        <w:t>7</w:t>
      </w:r>
    </w:p>
    <w:p w:rsidR="00086DE3" w:rsidRPr="00086DE3" w:rsidRDefault="00086DE3" w:rsidP="00086DE3">
      <w:pPr>
        <w:spacing w:line="41" w:lineRule="exact"/>
        <w:rPr>
          <w:rFonts w:ascii="Cambria" w:hAnsi="Cambria" w:cs="Arial"/>
        </w:rPr>
      </w:pPr>
    </w:p>
    <w:p w:rsidR="00086DE3" w:rsidRPr="001B650E" w:rsidRDefault="00086DE3" w:rsidP="001B650E">
      <w:pPr>
        <w:pStyle w:val="Akapitzlist"/>
        <w:numPr>
          <w:ilvl w:val="1"/>
          <w:numId w:val="23"/>
        </w:numPr>
        <w:tabs>
          <w:tab w:val="left" w:pos="360"/>
        </w:tabs>
        <w:suppressAutoHyphens w:val="0"/>
        <w:spacing w:line="0" w:lineRule="atLeast"/>
        <w:rPr>
          <w:rFonts w:ascii="Cambria" w:eastAsia="Arial" w:hAnsi="Cambria" w:cs="Arial"/>
        </w:rPr>
      </w:pPr>
      <w:r w:rsidRPr="001B650E">
        <w:rPr>
          <w:rFonts w:ascii="Cambria" w:eastAsia="Arial" w:hAnsi="Cambria" w:cs="Arial"/>
        </w:rPr>
        <w:t>Osobą koordynującą realizację zamówienia ze strony Zamawiającego jest</w:t>
      </w:r>
    </w:p>
    <w:p w:rsidR="00086DE3" w:rsidRPr="00086DE3" w:rsidRDefault="00086DE3" w:rsidP="00086DE3">
      <w:pPr>
        <w:spacing w:line="360" w:lineRule="exact"/>
        <w:rPr>
          <w:rFonts w:ascii="Cambria" w:eastAsia="Arial" w:hAnsi="Cambria" w:cs="Arial"/>
        </w:rPr>
      </w:pPr>
    </w:p>
    <w:p w:rsidR="00086DE3" w:rsidRPr="00086DE3" w:rsidRDefault="00086DE3" w:rsidP="00086DE3">
      <w:pPr>
        <w:spacing w:line="0" w:lineRule="atLeast"/>
        <w:ind w:left="360"/>
        <w:rPr>
          <w:rFonts w:ascii="Cambria" w:eastAsia="Arial" w:hAnsi="Cambria" w:cs="Arial"/>
        </w:rPr>
      </w:pPr>
      <w:r w:rsidRPr="00086DE3">
        <w:rPr>
          <w:rFonts w:ascii="Cambria" w:eastAsia="Arial" w:hAnsi="Cambria" w:cs="Arial"/>
        </w:rPr>
        <w:t>………………………………………………………………………………………………..</w:t>
      </w:r>
    </w:p>
    <w:p w:rsidR="00086DE3" w:rsidRPr="00086DE3" w:rsidRDefault="00086DE3" w:rsidP="00086DE3">
      <w:pPr>
        <w:spacing w:line="40" w:lineRule="exact"/>
        <w:rPr>
          <w:rFonts w:ascii="Cambria" w:eastAsia="Arial" w:hAnsi="Cambria" w:cs="Arial"/>
        </w:rPr>
      </w:pPr>
    </w:p>
    <w:p w:rsidR="00086DE3" w:rsidRPr="001B650E" w:rsidRDefault="00086DE3" w:rsidP="001B650E">
      <w:pPr>
        <w:pStyle w:val="Akapitzlist"/>
        <w:numPr>
          <w:ilvl w:val="1"/>
          <w:numId w:val="23"/>
        </w:numPr>
        <w:tabs>
          <w:tab w:val="left" w:pos="360"/>
        </w:tabs>
        <w:suppressAutoHyphens w:val="0"/>
        <w:spacing w:line="0" w:lineRule="atLeast"/>
        <w:rPr>
          <w:rFonts w:ascii="Cambria" w:eastAsia="Arial" w:hAnsi="Cambria" w:cs="Arial"/>
        </w:rPr>
      </w:pPr>
      <w:r w:rsidRPr="001B650E">
        <w:rPr>
          <w:rFonts w:ascii="Cambria" w:eastAsia="Arial" w:hAnsi="Cambria" w:cs="Arial"/>
        </w:rPr>
        <w:t>Osobą odpowiedzialną za realizację zamówienia ze strony Wykonawcy jest</w:t>
      </w:r>
    </w:p>
    <w:p w:rsidR="00086DE3" w:rsidRPr="00086DE3" w:rsidRDefault="00086DE3" w:rsidP="00086DE3">
      <w:pPr>
        <w:spacing w:line="357" w:lineRule="exact"/>
        <w:rPr>
          <w:rFonts w:ascii="Cambria" w:eastAsia="Arial" w:hAnsi="Cambria" w:cs="Arial"/>
        </w:rPr>
      </w:pPr>
    </w:p>
    <w:p w:rsidR="00086DE3" w:rsidRPr="00086DE3" w:rsidRDefault="00086DE3" w:rsidP="00086DE3">
      <w:pPr>
        <w:spacing w:line="0" w:lineRule="atLeast"/>
        <w:ind w:left="360"/>
        <w:rPr>
          <w:rFonts w:ascii="Cambria" w:eastAsia="Arial" w:hAnsi="Cambria" w:cs="Arial"/>
        </w:rPr>
      </w:pPr>
      <w:r w:rsidRPr="00086DE3">
        <w:rPr>
          <w:rFonts w:ascii="Cambria" w:eastAsia="Arial" w:hAnsi="Cambria" w:cs="Arial"/>
        </w:rPr>
        <w:lastRenderedPageBreak/>
        <w:t>………………………………………………………………………………………………..</w:t>
      </w:r>
    </w:p>
    <w:p w:rsidR="00086DE3" w:rsidRPr="00086DE3" w:rsidRDefault="00086DE3" w:rsidP="00086DE3">
      <w:pPr>
        <w:spacing w:line="163" w:lineRule="exact"/>
        <w:rPr>
          <w:rFonts w:ascii="Cambria" w:hAnsi="Cambria" w:cs="Arial"/>
        </w:rPr>
      </w:pPr>
    </w:p>
    <w:p w:rsidR="00086DE3" w:rsidRPr="00086DE3" w:rsidRDefault="00B1213E" w:rsidP="00086DE3">
      <w:pPr>
        <w:numPr>
          <w:ilvl w:val="1"/>
          <w:numId w:val="39"/>
        </w:numPr>
        <w:tabs>
          <w:tab w:val="left" w:pos="4640"/>
        </w:tabs>
        <w:suppressAutoHyphens w:val="0"/>
        <w:spacing w:line="0" w:lineRule="atLeast"/>
        <w:ind w:left="4640" w:hanging="195"/>
        <w:rPr>
          <w:rFonts w:ascii="Cambria" w:eastAsia="Arial" w:hAnsi="Cambria" w:cs="Arial"/>
        </w:rPr>
      </w:pPr>
      <w:r>
        <w:rPr>
          <w:rFonts w:ascii="Arial" w:eastAsia="Arial" w:hAnsi="Arial" w:cs="Arial"/>
        </w:rPr>
        <w:t>§</w:t>
      </w:r>
      <w:r>
        <w:rPr>
          <w:rFonts w:ascii="Cambria" w:eastAsia="Arial" w:hAnsi="Cambria" w:cs="Arial"/>
        </w:rPr>
        <w:t xml:space="preserve"> </w:t>
      </w:r>
      <w:r w:rsidR="00086DE3" w:rsidRPr="00086DE3">
        <w:rPr>
          <w:rFonts w:ascii="Cambria" w:eastAsia="Arial" w:hAnsi="Cambria" w:cs="Arial"/>
        </w:rPr>
        <w:t>8</w:t>
      </w:r>
    </w:p>
    <w:p w:rsidR="00086DE3" w:rsidRPr="00086DE3" w:rsidRDefault="00086DE3" w:rsidP="00086DE3">
      <w:pPr>
        <w:spacing w:line="51" w:lineRule="exact"/>
        <w:rPr>
          <w:rFonts w:ascii="Cambria" w:eastAsia="Arial" w:hAnsi="Cambria" w:cs="Arial"/>
        </w:rPr>
      </w:pPr>
    </w:p>
    <w:p w:rsidR="00086DE3" w:rsidRPr="00086DE3" w:rsidRDefault="00B1213E" w:rsidP="00B1213E">
      <w:pPr>
        <w:tabs>
          <w:tab w:val="left" w:pos="360"/>
        </w:tabs>
        <w:suppressAutoHyphens w:val="0"/>
        <w:spacing w:line="266" w:lineRule="auto"/>
        <w:ind w:right="20"/>
        <w:rPr>
          <w:rFonts w:ascii="Cambria" w:eastAsia="Arial" w:hAnsi="Cambria" w:cs="Arial"/>
        </w:rPr>
      </w:pPr>
      <w:r>
        <w:rPr>
          <w:rFonts w:ascii="Cambria" w:eastAsia="Arial" w:hAnsi="Cambria" w:cs="Arial"/>
        </w:rPr>
        <w:t xml:space="preserve">1. </w:t>
      </w:r>
      <w:r w:rsidR="00086DE3" w:rsidRPr="00086DE3">
        <w:rPr>
          <w:rFonts w:ascii="Cambria" w:eastAsia="Arial" w:hAnsi="Cambria" w:cs="Arial"/>
        </w:rPr>
        <w:t>Wszelkie zmiany umowy winny być dokonane w formie pisemnej pod rygorem nieważności.</w:t>
      </w:r>
    </w:p>
    <w:p w:rsidR="00086DE3" w:rsidRPr="00B1213E" w:rsidRDefault="00B1213E" w:rsidP="00B1213E">
      <w:pPr>
        <w:pStyle w:val="Akapitzlist"/>
        <w:tabs>
          <w:tab w:val="left" w:pos="360"/>
        </w:tabs>
        <w:suppressAutoHyphens w:val="0"/>
        <w:spacing w:line="274" w:lineRule="auto"/>
        <w:ind w:left="0" w:right="20"/>
        <w:jc w:val="both"/>
        <w:rPr>
          <w:rFonts w:ascii="Cambria" w:eastAsia="Arial" w:hAnsi="Cambria" w:cs="Arial"/>
        </w:rPr>
      </w:pPr>
      <w:r>
        <w:rPr>
          <w:rFonts w:ascii="Cambria" w:eastAsia="Arial" w:hAnsi="Cambria" w:cs="Arial"/>
        </w:rPr>
        <w:t>2.</w:t>
      </w:r>
      <w:r w:rsidR="00086DE3" w:rsidRPr="00B1213E">
        <w:rPr>
          <w:rFonts w:ascii="Cambria" w:eastAsia="Arial" w:hAnsi="Cambria" w:cs="Arial"/>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Zmiana umowy dokonana z naruszeniem powyższego warunku jest nieważna.</w:t>
      </w:r>
    </w:p>
    <w:p w:rsidR="00086DE3" w:rsidRPr="00086DE3" w:rsidRDefault="00086DE3" w:rsidP="00086DE3">
      <w:pPr>
        <w:spacing w:line="125" w:lineRule="exact"/>
        <w:rPr>
          <w:rFonts w:ascii="Cambria" w:eastAsia="Arial" w:hAnsi="Cambria" w:cs="Arial"/>
        </w:rPr>
      </w:pPr>
    </w:p>
    <w:p w:rsidR="00086DE3" w:rsidRPr="00086DE3" w:rsidRDefault="00B1213E" w:rsidP="00B1213E">
      <w:pPr>
        <w:tabs>
          <w:tab w:val="left" w:pos="4640"/>
        </w:tabs>
        <w:suppressAutoHyphens w:val="0"/>
        <w:spacing w:line="0" w:lineRule="atLeast"/>
        <w:ind w:left="4640"/>
        <w:rPr>
          <w:rFonts w:ascii="Cambria" w:eastAsia="Arial" w:hAnsi="Cambria" w:cs="Arial"/>
        </w:rPr>
      </w:pPr>
      <w:r>
        <w:rPr>
          <w:rFonts w:ascii="Arial" w:eastAsia="Arial" w:hAnsi="Arial" w:cs="Arial"/>
        </w:rPr>
        <w:t>§</w:t>
      </w:r>
      <w:r>
        <w:rPr>
          <w:rFonts w:ascii="Cambria" w:eastAsia="Arial" w:hAnsi="Cambria" w:cs="Arial"/>
        </w:rPr>
        <w:t xml:space="preserve"> </w:t>
      </w:r>
      <w:r w:rsidR="00086DE3" w:rsidRPr="00086DE3">
        <w:rPr>
          <w:rFonts w:ascii="Cambria" w:eastAsia="Arial" w:hAnsi="Cambria" w:cs="Arial"/>
        </w:rPr>
        <w:t>9</w:t>
      </w:r>
    </w:p>
    <w:p w:rsidR="00086DE3" w:rsidRPr="00086DE3" w:rsidRDefault="00086DE3" w:rsidP="00086DE3">
      <w:pPr>
        <w:spacing w:line="52" w:lineRule="exact"/>
        <w:rPr>
          <w:rFonts w:ascii="Cambria" w:hAnsi="Cambria" w:cs="Arial"/>
        </w:rPr>
      </w:pPr>
    </w:p>
    <w:p w:rsidR="00086DE3" w:rsidRPr="00086DE3" w:rsidRDefault="00086DE3" w:rsidP="00086DE3">
      <w:pPr>
        <w:spacing w:line="273" w:lineRule="auto"/>
        <w:ind w:left="80" w:right="20"/>
        <w:jc w:val="both"/>
        <w:rPr>
          <w:rFonts w:ascii="Cambria" w:eastAsia="Arial" w:hAnsi="Cambria" w:cs="Arial"/>
        </w:rPr>
      </w:pPr>
      <w:r w:rsidRPr="00086DE3">
        <w:rPr>
          <w:rFonts w:ascii="Cambria" w:eastAsia="Arial" w:hAnsi="Cambria" w:cs="Arial"/>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mu z tytułu wykonania części umowy.</w:t>
      </w:r>
    </w:p>
    <w:p w:rsidR="00086DE3" w:rsidRPr="00086DE3" w:rsidRDefault="00086DE3" w:rsidP="00086DE3">
      <w:pPr>
        <w:spacing w:line="273" w:lineRule="auto"/>
        <w:ind w:left="80" w:right="20"/>
        <w:jc w:val="both"/>
        <w:rPr>
          <w:rFonts w:ascii="Cambria" w:eastAsia="Arial" w:hAnsi="Cambria" w:cs="Arial"/>
        </w:rPr>
      </w:pPr>
    </w:p>
    <w:p w:rsidR="00086DE3" w:rsidRPr="00086DE3" w:rsidRDefault="00086DE3" w:rsidP="00086DE3">
      <w:pPr>
        <w:spacing w:line="0" w:lineRule="atLeast"/>
        <w:ind w:right="-3"/>
        <w:jc w:val="center"/>
        <w:rPr>
          <w:rFonts w:ascii="Cambria" w:eastAsia="Arial" w:hAnsi="Cambria" w:cs="Arial"/>
        </w:rPr>
      </w:pPr>
      <w:r w:rsidRPr="00086DE3">
        <w:rPr>
          <w:rFonts w:ascii="Cambria" w:eastAsia="Arial" w:hAnsi="Cambria" w:cs="Arial"/>
        </w:rPr>
        <w:t>§ 10</w:t>
      </w:r>
    </w:p>
    <w:p w:rsidR="00086DE3" w:rsidRPr="00086DE3" w:rsidRDefault="00086DE3" w:rsidP="00086DE3">
      <w:pPr>
        <w:spacing w:line="52" w:lineRule="exact"/>
        <w:rPr>
          <w:rFonts w:ascii="Cambria" w:hAnsi="Cambria" w:cs="Arial"/>
        </w:rPr>
      </w:pPr>
    </w:p>
    <w:p w:rsidR="00086DE3" w:rsidRPr="00086DE3" w:rsidRDefault="00086DE3" w:rsidP="00086DE3">
      <w:pPr>
        <w:spacing w:line="266" w:lineRule="auto"/>
        <w:ind w:left="4"/>
        <w:rPr>
          <w:rFonts w:ascii="Cambria" w:eastAsia="Arial" w:hAnsi="Cambria" w:cs="Arial"/>
        </w:rPr>
      </w:pPr>
      <w:r w:rsidRPr="00086DE3">
        <w:rPr>
          <w:rFonts w:ascii="Cambria" w:eastAsia="Arial" w:hAnsi="Cambria" w:cs="Arial"/>
        </w:rPr>
        <w:t>W sprawach nieuregulowanych niniejszą umową mają zastosowanie przepisy Kodeksu Cywilnego.</w:t>
      </w:r>
    </w:p>
    <w:p w:rsidR="00086DE3" w:rsidRPr="00086DE3" w:rsidRDefault="00086DE3" w:rsidP="00086DE3">
      <w:pPr>
        <w:spacing w:line="131" w:lineRule="exact"/>
        <w:rPr>
          <w:rFonts w:ascii="Cambria" w:hAnsi="Cambria" w:cs="Arial"/>
        </w:rPr>
      </w:pPr>
    </w:p>
    <w:p w:rsidR="00086DE3" w:rsidRPr="00086DE3" w:rsidRDefault="00086DE3" w:rsidP="00086DE3">
      <w:pPr>
        <w:spacing w:line="0" w:lineRule="atLeast"/>
        <w:ind w:right="-3"/>
        <w:jc w:val="center"/>
        <w:rPr>
          <w:rFonts w:ascii="Cambria" w:eastAsia="Arial" w:hAnsi="Cambria" w:cs="Arial"/>
        </w:rPr>
      </w:pPr>
      <w:r w:rsidRPr="00086DE3">
        <w:rPr>
          <w:rFonts w:ascii="Cambria" w:eastAsia="Arial" w:hAnsi="Cambria" w:cs="Arial"/>
        </w:rPr>
        <w:t>§ 11</w:t>
      </w:r>
    </w:p>
    <w:p w:rsidR="00086DE3" w:rsidRPr="00086DE3" w:rsidRDefault="00086DE3" w:rsidP="00086DE3">
      <w:pPr>
        <w:spacing w:line="54" w:lineRule="exact"/>
        <w:rPr>
          <w:rFonts w:ascii="Cambria" w:hAnsi="Cambria" w:cs="Arial"/>
        </w:rPr>
      </w:pPr>
    </w:p>
    <w:p w:rsidR="00086DE3" w:rsidRPr="00086DE3" w:rsidRDefault="00086DE3" w:rsidP="00086DE3">
      <w:pPr>
        <w:spacing w:line="266" w:lineRule="auto"/>
        <w:ind w:left="4"/>
        <w:rPr>
          <w:rFonts w:ascii="Cambria" w:eastAsia="Arial" w:hAnsi="Cambria" w:cs="Arial"/>
        </w:rPr>
      </w:pPr>
      <w:r w:rsidRPr="00086DE3">
        <w:rPr>
          <w:rFonts w:ascii="Cambria" w:eastAsia="Arial" w:hAnsi="Cambria" w:cs="Arial"/>
        </w:rPr>
        <w:t>Sprawy sporne mogące wyniknąć na tle realizacji niniejszej umowy, rozstrzygane będą przez Sąd właściwy ze względu na siedzibę Zamawiającego.</w:t>
      </w:r>
    </w:p>
    <w:p w:rsidR="00086DE3" w:rsidRPr="00086DE3" w:rsidRDefault="00086DE3" w:rsidP="00086DE3">
      <w:pPr>
        <w:spacing w:line="200" w:lineRule="exact"/>
        <w:rPr>
          <w:rFonts w:ascii="Cambria" w:hAnsi="Cambria" w:cs="Arial"/>
        </w:rPr>
      </w:pPr>
    </w:p>
    <w:p w:rsidR="00086DE3" w:rsidRPr="00086DE3" w:rsidRDefault="00086DE3" w:rsidP="00086DE3">
      <w:pPr>
        <w:spacing w:line="0" w:lineRule="atLeast"/>
        <w:ind w:left="4304"/>
        <w:rPr>
          <w:rFonts w:ascii="Cambria" w:eastAsia="Arial" w:hAnsi="Cambria" w:cs="Arial"/>
        </w:rPr>
      </w:pPr>
      <w:r w:rsidRPr="00086DE3">
        <w:rPr>
          <w:rFonts w:ascii="Cambria" w:eastAsia="Arial" w:hAnsi="Cambria" w:cs="Arial"/>
        </w:rPr>
        <w:t>§ 12</w:t>
      </w:r>
    </w:p>
    <w:p w:rsidR="00086DE3" w:rsidRPr="00086DE3" w:rsidRDefault="00086DE3" w:rsidP="00086DE3">
      <w:pPr>
        <w:spacing w:line="43" w:lineRule="exact"/>
        <w:rPr>
          <w:rFonts w:ascii="Cambria" w:hAnsi="Cambria" w:cs="Arial"/>
        </w:rPr>
      </w:pPr>
    </w:p>
    <w:p w:rsidR="00086DE3" w:rsidRPr="00086DE3" w:rsidRDefault="00086DE3" w:rsidP="00086DE3">
      <w:pPr>
        <w:spacing w:line="0" w:lineRule="atLeast"/>
        <w:ind w:left="4"/>
        <w:rPr>
          <w:rFonts w:ascii="Cambria" w:eastAsia="Arial" w:hAnsi="Cambria" w:cs="Arial"/>
        </w:rPr>
      </w:pPr>
      <w:r w:rsidRPr="00086DE3">
        <w:rPr>
          <w:rFonts w:ascii="Cambria" w:eastAsia="Arial" w:hAnsi="Cambria" w:cs="Arial"/>
        </w:rPr>
        <w:t>Umowa zawarta zostaje z chwilą podpisania jej przez obie strony.</w:t>
      </w:r>
    </w:p>
    <w:p w:rsidR="00086DE3" w:rsidRPr="00086DE3" w:rsidRDefault="00086DE3" w:rsidP="00086DE3">
      <w:pPr>
        <w:spacing w:line="200" w:lineRule="exact"/>
        <w:rPr>
          <w:rFonts w:ascii="Cambria" w:hAnsi="Cambria" w:cs="Arial"/>
        </w:rPr>
      </w:pPr>
    </w:p>
    <w:p w:rsidR="00086DE3" w:rsidRPr="00086DE3" w:rsidRDefault="00086DE3" w:rsidP="00086DE3">
      <w:pPr>
        <w:spacing w:line="0" w:lineRule="atLeast"/>
        <w:ind w:right="-3"/>
        <w:jc w:val="center"/>
        <w:rPr>
          <w:rFonts w:ascii="Cambria" w:eastAsia="Arial" w:hAnsi="Cambria" w:cs="Arial"/>
        </w:rPr>
      </w:pPr>
      <w:r w:rsidRPr="00086DE3">
        <w:rPr>
          <w:rFonts w:ascii="Cambria" w:eastAsia="Arial" w:hAnsi="Cambria" w:cs="Arial"/>
        </w:rPr>
        <w:t>§ 13</w:t>
      </w:r>
    </w:p>
    <w:p w:rsidR="00086DE3" w:rsidRPr="00086DE3" w:rsidRDefault="00086DE3" w:rsidP="00086DE3">
      <w:pPr>
        <w:spacing w:line="52" w:lineRule="exact"/>
        <w:rPr>
          <w:rFonts w:ascii="Cambria" w:hAnsi="Cambria" w:cs="Arial"/>
        </w:rPr>
      </w:pPr>
    </w:p>
    <w:p w:rsidR="00086DE3" w:rsidRPr="00086DE3" w:rsidRDefault="00086DE3" w:rsidP="00086DE3">
      <w:pPr>
        <w:spacing w:line="268" w:lineRule="auto"/>
        <w:ind w:left="4"/>
        <w:rPr>
          <w:rFonts w:ascii="Cambria" w:eastAsia="Arial" w:hAnsi="Cambria" w:cs="Arial"/>
        </w:rPr>
      </w:pPr>
      <w:r w:rsidRPr="00086DE3">
        <w:rPr>
          <w:rFonts w:ascii="Cambria" w:eastAsia="Arial" w:hAnsi="Cambria" w:cs="Arial"/>
        </w:rPr>
        <w:t>Umowa sporządzona jest w dwóch jednobrzmiących egzemplarzach, po jednym egzemplarzu dla każdej ze stron.</w:t>
      </w:r>
    </w:p>
    <w:p w:rsidR="00086DE3" w:rsidRPr="00086DE3" w:rsidRDefault="00086DE3" w:rsidP="00086DE3">
      <w:pPr>
        <w:spacing w:line="268" w:lineRule="auto"/>
        <w:ind w:left="4"/>
        <w:rPr>
          <w:rFonts w:ascii="Cambria" w:eastAsia="Arial" w:hAnsi="Cambria" w:cs="Arial"/>
        </w:rPr>
        <w:sectPr w:rsidR="00086DE3" w:rsidRPr="00086DE3">
          <w:headerReference w:type="default" r:id="rId20"/>
          <w:pgSz w:w="11900" w:h="16838"/>
          <w:pgMar w:top="1274" w:right="1426" w:bottom="1440" w:left="1416" w:header="0" w:footer="0" w:gutter="0"/>
          <w:cols w:space="0" w:equalWidth="0">
            <w:col w:w="9064"/>
          </w:cols>
          <w:docGrid w:linePitch="360"/>
        </w:sect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29" w:lineRule="exact"/>
        <w:rPr>
          <w:rFonts w:ascii="Cambria" w:hAnsi="Cambria" w:cs="Arial"/>
        </w:rPr>
      </w:pPr>
    </w:p>
    <w:p w:rsidR="00086DE3" w:rsidRPr="00086DE3" w:rsidRDefault="00086DE3" w:rsidP="00086DE3">
      <w:pPr>
        <w:spacing w:line="0" w:lineRule="atLeast"/>
        <w:ind w:left="4"/>
        <w:rPr>
          <w:rFonts w:ascii="Cambria" w:eastAsia="Arial" w:hAnsi="Cambria" w:cs="Arial"/>
        </w:rPr>
      </w:pPr>
      <w:r w:rsidRPr="00086DE3">
        <w:rPr>
          <w:rFonts w:ascii="Cambria" w:eastAsia="Arial" w:hAnsi="Cambria" w:cs="Arial"/>
        </w:rPr>
        <w:t>………………………………………..</w:t>
      </w:r>
    </w:p>
    <w:p w:rsidR="00086DE3" w:rsidRPr="00086DE3" w:rsidRDefault="00086DE3" w:rsidP="00086DE3">
      <w:pPr>
        <w:spacing w:line="43" w:lineRule="exact"/>
        <w:rPr>
          <w:rFonts w:ascii="Cambria" w:hAnsi="Cambria" w:cs="Arial"/>
        </w:rPr>
      </w:pPr>
    </w:p>
    <w:p w:rsidR="00086DE3" w:rsidRPr="00086DE3" w:rsidRDefault="00086DE3" w:rsidP="00086DE3">
      <w:pPr>
        <w:spacing w:line="0" w:lineRule="atLeast"/>
        <w:ind w:left="744"/>
        <w:rPr>
          <w:rFonts w:ascii="Cambria" w:eastAsia="Arial" w:hAnsi="Cambria" w:cs="Arial"/>
        </w:rPr>
      </w:pPr>
      <w:r w:rsidRPr="00086DE3">
        <w:rPr>
          <w:rFonts w:ascii="Cambria" w:eastAsia="Arial" w:hAnsi="Cambria" w:cs="Arial"/>
        </w:rPr>
        <w:t>ZAMAWIAJĄCY</w:t>
      </w:r>
    </w:p>
    <w:p w:rsidR="00086DE3" w:rsidRPr="00086DE3" w:rsidRDefault="00086DE3" w:rsidP="00086DE3">
      <w:pPr>
        <w:spacing w:line="200" w:lineRule="exact"/>
        <w:rPr>
          <w:rFonts w:ascii="Cambria" w:hAnsi="Cambria" w:cs="Arial"/>
        </w:rPr>
      </w:pPr>
      <w:r w:rsidRPr="00086DE3">
        <w:rPr>
          <w:rFonts w:ascii="Cambria" w:eastAsia="Arial" w:hAnsi="Cambria" w:cs="Arial"/>
        </w:rPr>
        <w:br w:type="column"/>
      </w: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86DE3" w:rsidRPr="00086DE3" w:rsidRDefault="00086DE3" w:rsidP="00086DE3">
      <w:pPr>
        <w:spacing w:line="229" w:lineRule="exact"/>
        <w:rPr>
          <w:rFonts w:ascii="Cambria" w:hAnsi="Cambria" w:cs="Arial"/>
        </w:rPr>
      </w:pPr>
    </w:p>
    <w:p w:rsidR="00086DE3" w:rsidRPr="00086DE3" w:rsidRDefault="00086DE3" w:rsidP="00086DE3">
      <w:pPr>
        <w:spacing w:line="0" w:lineRule="atLeast"/>
        <w:ind w:right="280"/>
        <w:jc w:val="center"/>
        <w:rPr>
          <w:rFonts w:ascii="Cambria" w:eastAsia="Arial" w:hAnsi="Cambria" w:cs="Arial"/>
        </w:rPr>
      </w:pPr>
      <w:r w:rsidRPr="00086DE3">
        <w:rPr>
          <w:rFonts w:ascii="Cambria" w:eastAsia="Arial" w:hAnsi="Cambria" w:cs="Arial"/>
        </w:rPr>
        <w:t>…………………………………</w:t>
      </w:r>
    </w:p>
    <w:p w:rsidR="00086DE3" w:rsidRPr="00086DE3" w:rsidRDefault="00086DE3" w:rsidP="00086DE3">
      <w:pPr>
        <w:spacing w:line="43" w:lineRule="exact"/>
        <w:rPr>
          <w:rFonts w:ascii="Cambria" w:hAnsi="Cambria" w:cs="Arial"/>
        </w:rPr>
      </w:pPr>
    </w:p>
    <w:p w:rsidR="00086DE3" w:rsidRPr="00086DE3" w:rsidRDefault="00086DE3" w:rsidP="00086DE3">
      <w:pPr>
        <w:spacing w:line="0" w:lineRule="atLeast"/>
        <w:ind w:right="360"/>
        <w:jc w:val="center"/>
        <w:rPr>
          <w:rFonts w:ascii="Cambria" w:eastAsia="Arial" w:hAnsi="Cambria" w:cs="Arial"/>
        </w:rPr>
      </w:pPr>
      <w:r w:rsidRPr="00086DE3">
        <w:rPr>
          <w:rFonts w:ascii="Cambria" w:eastAsia="Arial" w:hAnsi="Cambria" w:cs="Arial"/>
        </w:rPr>
        <w:t>WYKONAWCA</w:t>
      </w:r>
    </w:p>
    <w:p w:rsidR="00086DE3" w:rsidRPr="00086DE3" w:rsidRDefault="00086DE3" w:rsidP="00086DE3">
      <w:pPr>
        <w:spacing w:line="0" w:lineRule="atLeast"/>
        <w:ind w:right="360"/>
        <w:jc w:val="center"/>
        <w:rPr>
          <w:rFonts w:ascii="Cambria" w:eastAsia="Arial" w:hAnsi="Cambria" w:cs="Arial"/>
        </w:rPr>
        <w:sectPr w:rsidR="00086DE3" w:rsidRPr="00086DE3">
          <w:type w:val="continuous"/>
          <w:pgSz w:w="11900" w:h="16838"/>
          <w:pgMar w:top="1274" w:right="1426" w:bottom="1440" w:left="1416" w:header="0" w:footer="0" w:gutter="0"/>
          <w:cols w:num="2" w:space="0" w:equalWidth="0">
            <w:col w:w="4944" w:space="720"/>
            <w:col w:w="3400"/>
          </w:cols>
          <w:docGrid w:linePitch="360"/>
        </w:sectPr>
      </w:pPr>
    </w:p>
    <w:p w:rsidR="00086DE3" w:rsidRPr="00086DE3" w:rsidRDefault="00086DE3" w:rsidP="00086DE3">
      <w:pPr>
        <w:spacing w:line="200" w:lineRule="exact"/>
        <w:rPr>
          <w:rFonts w:ascii="Cambria" w:hAnsi="Cambria" w:cs="Arial"/>
        </w:rPr>
      </w:pPr>
    </w:p>
    <w:p w:rsidR="00086DE3" w:rsidRPr="00086DE3" w:rsidRDefault="00086DE3" w:rsidP="00086DE3">
      <w:pPr>
        <w:spacing w:line="200" w:lineRule="exact"/>
        <w:rPr>
          <w:rFonts w:ascii="Cambria" w:hAnsi="Cambria" w:cs="Arial"/>
        </w:rPr>
      </w:pPr>
    </w:p>
    <w:p w:rsidR="00020744" w:rsidRPr="00020744" w:rsidRDefault="00020744" w:rsidP="00020744">
      <w:pPr>
        <w:tabs>
          <w:tab w:val="right" w:pos="9132"/>
        </w:tabs>
        <w:suppressAutoHyphens w:val="0"/>
        <w:spacing w:after="12" w:line="259" w:lineRule="auto"/>
        <w:rPr>
          <w:rFonts w:eastAsia="Times New Roman"/>
          <w:i/>
          <w:color w:val="000000"/>
          <w:lang w:eastAsia="pl-PL"/>
        </w:rPr>
      </w:pPr>
      <w:r>
        <w:rPr>
          <w:rFonts w:eastAsia="Times New Roman"/>
          <w:i/>
          <w:color w:val="000000"/>
          <w:sz w:val="24"/>
          <w:szCs w:val="22"/>
          <w:lang w:eastAsia="pl-PL"/>
        </w:rPr>
        <w:tab/>
      </w:r>
      <w:r w:rsidRPr="00020744">
        <w:rPr>
          <w:rFonts w:eastAsia="Times New Roman"/>
          <w:b/>
          <w:i/>
          <w:color w:val="000000"/>
          <w:lang w:eastAsia="pl-PL"/>
        </w:rPr>
        <w:t>Załącznik Nr 4</w:t>
      </w:r>
      <w:r w:rsidRPr="00020744">
        <w:rPr>
          <w:rFonts w:eastAsia="Times New Roman"/>
          <w:i/>
          <w:color w:val="000000"/>
          <w:lang w:eastAsia="pl-PL"/>
        </w:rPr>
        <w:t xml:space="preserve"> do zapytania ofertowego </w:t>
      </w:r>
    </w:p>
    <w:p w:rsidR="00020744" w:rsidRPr="00020744" w:rsidRDefault="00020744" w:rsidP="00020744">
      <w:pPr>
        <w:suppressAutoHyphens w:val="0"/>
        <w:spacing w:line="259" w:lineRule="auto"/>
        <w:jc w:val="right"/>
        <w:rPr>
          <w:rFonts w:eastAsia="Times New Roman"/>
          <w:color w:val="000000"/>
          <w:sz w:val="24"/>
          <w:szCs w:val="22"/>
          <w:lang w:eastAsia="pl-PL"/>
        </w:rPr>
      </w:pPr>
      <w:r w:rsidRPr="00020744">
        <w:rPr>
          <w:rFonts w:eastAsia="Times New Roman"/>
          <w:color w:val="000000"/>
          <w:sz w:val="24"/>
          <w:szCs w:val="22"/>
          <w:lang w:eastAsia="pl-PL"/>
        </w:rPr>
        <w:t xml:space="preserve"> </w:t>
      </w:r>
      <w:r w:rsidRPr="00020744">
        <w:rPr>
          <w:rFonts w:eastAsia="Times New Roman"/>
          <w:color w:val="000000"/>
          <w:sz w:val="24"/>
          <w:szCs w:val="22"/>
          <w:lang w:eastAsia="pl-PL"/>
        </w:rPr>
        <w:tab/>
        <w:t xml:space="preserve"> </w:t>
      </w:r>
    </w:p>
    <w:p w:rsidR="00020744" w:rsidRPr="00020744" w:rsidRDefault="00020744" w:rsidP="00020744">
      <w:pPr>
        <w:suppressAutoHyphens w:val="0"/>
        <w:spacing w:after="14" w:line="259" w:lineRule="auto"/>
        <w:rPr>
          <w:rFonts w:eastAsia="Times New Roman"/>
          <w:color w:val="000000"/>
          <w:sz w:val="24"/>
          <w:szCs w:val="22"/>
          <w:lang w:eastAsia="pl-PL"/>
        </w:rPr>
      </w:pPr>
      <w:r w:rsidRPr="00020744">
        <w:rPr>
          <w:rFonts w:eastAsia="Times New Roman"/>
          <w:color w:val="000000"/>
          <w:sz w:val="24"/>
          <w:szCs w:val="22"/>
          <w:lang w:eastAsia="pl-PL"/>
        </w:rPr>
        <w:t xml:space="preserve"> </w:t>
      </w:r>
    </w:p>
    <w:p w:rsidR="00020744" w:rsidRPr="00020744" w:rsidRDefault="00020744" w:rsidP="00020744">
      <w:pPr>
        <w:suppressAutoHyphens w:val="0"/>
        <w:spacing w:after="131" w:line="259" w:lineRule="auto"/>
        <w:ind w:left="10" w:right="63" w:hanging="10"/>
        <w:jc w:val="center"/>
        <w:rPr>
          <w:rFonts w:eastAsia="Times New Roman"/>
          <w:color w:val="000000"/>
          <w:sz w:val="24"/>
          <w:szCs w:val="22"/>
          <w:lang w:eastAsia="pl-PL"/>
        </w:rPr>
      </w:pPr>
      <w:r w:rsidRPr="00020744">
        <w:rPr>
          <w:rFonts w:eastAsia="Times New Roman"/>
          <w:color w:val="000000"/>
          <w:sz w:val="28"/>
          <w:szCs w:val="22"/>
          <w:lang w:eastAsia="pl-PL"/>
        </w:rPr>
        <w:t xml:space="preserve">OŚWIADCZENIE  </w:t>
      </w:r>
    </w:p>
    <w:p w:rsidR="00020744" w:rsidRPr="00020744" w:rsidRDefault="00020744" w:rsidP="00020744">
      <w:pPr>
        <w:suppressAutoHyphens w:val="0"/>
        <w:spacing w:after="93" w:line="259" w:lineRule="auto"/>
        <w:ind w:left="10" w:right="61" w:hanging="10"/>
        <w:jc w:val="center"/>
        <w:rPr>
          <w:rFonts w:eastAsia="Times New Roman"/>
          <w:color w:val="000000"/>
          <w:sz w:val="24"/>
          <w:szCs w:val="22"/>
          <w:lang w:eastAsia="pl-PL"/>
        </w:rPr>
      </w:pPr>
      <w:r w:rsidRPr="00020744">
        <w:rPr>
          <w:rFonts w:eastAsia="Times New Roman"/>
          <w:color w:val="000000"/>
          <w:sz w:val="28"/>
          <w:szCs w:val="22"/>
          <w:lang w:eastAsia="pl-PL"/>
        </w:rPr>
        <w:t xml:space="preserve">O BRAKU POWIĄZAŃ KAPITAŁOWYCH LUB OSOBOWYCH </w:t>
      </w:r>
    </w:p>
    <w:p w:rsidR="00020744" w:rsidRPr="00020744" w:rsidRDefault="00020744" w:rsidP="00020744">
      <w:pPr>
        <w:suppressAutoHyphens w:val="0"/>
        <w:spacing w:after="115" w:line="259" w:lineRule="auto"/>
        <w:jc w:val="center"/>
        <w:rPr>
          <w:rFonts w:eastAsia="Times New Roman"/>
          <w:color w:val="000000"/>
          <w:sz w:val="24"/>
          <w:szCs w:val="22"/>
          <w:lang w:eastAsia="pl-PL"/>
        </w:rPr>
      </w:pPr>
      <w:r w:rsidRPr="00020744">
        <w:rPr>
          <w:rFonts w:eastAsia="Times New Roman"/>
          <w:color w:val="000000"/>
          <w:sz w:val="24"/>
          <w:szCs w:val="22"/>
          <w:lang w:eastAsia="pl-PL"/>
        </w:rPr>
        <w:t xml:space="preserve"> </w:t>
      </w:r>
    </w:p>
    <w:p w:rsidR="00020744" w:rsidRPr="00020744" w:rsidRDefault="00020744" w:rsidP="00020744">
      <w:pPr>
        <w:suppressAutoHyphens w:val="0"/>
        <w:spacing w:after="114" w:line="259" w:lineRule="auto"/>
        <w:ind w:left="-5" w:right="43" w:hanging="10"/>
        <w:jc w:val="both"/>
        <w:rPr>
          <w:rFonts w:ascii="Cambria" w:eastAsia="Times New Roman" w:hAnsi="Cambria"/>
          <w:color w:val="000000"/>
          <w:lang w:eastAsia="pl-PL"/>
        </w:rPr>
      </w:pPr>
      <w:r w:rsidRPr="00020744">
        <w:rPr>
          <w:rFonts w:ascii="Cambria" w:eastAsia="Times New Roman" w:hAnsi="Cambria"/>
          <w:color w:val="000000"/>
          <w:lang w:eastAsia="pl-PL"/>
        </w:rPr>
        <w:t xml:space="preserve">Nazwa Wykonawcy ...................................................................................................................... </w:t>
      </w:r>
    </w:p>
    <w:p w:rsidR="00020744" w:rsidRPr="00020744" w:rsidRDefault="00020744" w:rsidP="00020744">
      <w:pPr>
        <w:suppressAutoHyphens w:val="0"/>
        <w:spacing w:after="114" w:line="259" w:lineRule="auto"/>
        <w:ind w:left="-5" w:right="43" w:hanging="10"/>
        <w:jc w:val="both"/>
        <w:rPr>
          <w:rFonts w:ascii="Cambria" w:eastAsia="Times New Roman" w:hAnsi="Cambria"/>
          <w:color w:val="000000"/>
          <w:lang w:eastAsia="pl-PL"/>
        </w:rPr>
      </w:pPr>
      <w:r w:rsidRPr="00020744">
        <w:rPr>
          <w:rFonts w:ascii="Cambria" w:eastAsia="Times New Roman" w:hAnsi="Cambria"/>
          <w:color w:val="000000"/>
          <w:lang w:eastAsia="pl-PL"/>
        </w:rPr>
        <w:t xml:space="preserve">Adres Wykonawcy......................................................................................................................... </w:t>
      </w:r>
    </w:p>
    <w:p w:rsidR="00020744" w:rsidRPr="00020744" w:rsidRDefault="00020744" w:rsidP="00020744">
      <w:pPr>
        <w:suppressAutoHyphens w:val="0"/>
        <w:spacing w:after="114" w:line="259" w:lineRule="auto"/>
        <w:ind w:left="-5" w:right="43" w:hanging="10"/>
        <w:jc w:val="both"/>
        <w:rPr>
          <w:rFonts w:ascii="Cambria" w:eastAsia="Times New Roman" w:hAnsi="Cambria"/>
          <w:color w:val="000000"/>
          <w:lang w:eastAsia="pl-PL"/>
        </w:rPr>
      </w:pPr>
      <w:r w:rsidRPr="00020744">
        <w:rPr>
          <w:rFonts w:ascii="Cambria" w:eastAsia="Times New Roman" w:hAnsi="Cambria"/>
          <w:color w:val="000000"/>
          <w:lang w:eastAsia="pl-PL"/>
        </w:rPr>
        <w:t xml:space="preserve">Miejscowość ..................................................................................... Data ................................... </w:t>
      </w:r>
    </w:p>
    <w:p w:rsidR="00020744" w:rsidRPr="00020744" w:rsidRDefault="00020744" w:rsidP="00020744">
      <w:pPr>
        <w:suppressAutoHyphens w:val="0"/>
        <w:spacing w:after="115" w:line="259" w:lineRule="auto"/>
        <w:rPr>
          <w:rFonts w:ascii="Cambria" w:eastAsia="Times New Roman" w:hAnsi="Cambria"/>
          <w:color w:val="000000"/>
          <w:lang w:eastAsia="pl-PL"/>
        </w:rPr>
      </w:pPr>
      <w:r w:rsidRPr="00020744">
        <w:rPr>
          <w:rFonts w:ascii="Cambria" w:eastAsia="Times New Roman" w:hAnsi="Cambria"/>
          <w:color w:val="000000"/>
          <w:lang w:eastAsia="pl-PL"/>
        </w:rPr>
        <w:t xml:space="preserve"> </w:t>
      </w:r>
    </w:p>
    <w:p w:rsidR="00020744" w:rsidRPr="00020744" w:rsidRDefault="00020744" w:rsidP="00020744">
      <w:pPr>
        <w:suppressAutoHyphens w:val="0"/>
        <w:spacing w:after="112" w:line="259" w:lineRule="auto"/>
        <w:rPr>
          <w:rFonts w:ascii="Cambria" w:eastAsia="Times New Roman" w:hAnsi="Cambria"/>
          <w:color w:val="000000"/>
          <w:lang w:eastAsia="pl-PL"/>
        </w:rPr>
      </w:pPr>
      <w:r w:rsidRPr="00020744">
        <w:rPr>
          <w:rFonts w:ascii="Cambria" w:eastAsia="Times New Roman" w:hAnsi="Cambria"/>
          <w:color w:val="000000"/>
          <w:lang w:eastAsia="pl-PL"/>
        </w:rPr>
        <w:t xml:space="preserve"> </w:t>
      </w:r>
    </w:p>
    <w:p w:rsidR="00020744" w:rsidRPr="00020744" w:rsidRDefault="00020744" w:rsidP="00020744">
      <w:pPr>
        <w:suppressAutoHyphens w:val="0"/>
        <w:spacing w:after="26" w:line="358" w:lineRule="auto"/>
        <w:ind w:left="-5" w:right="43" w:hanging="10"/>
        <w:jc w:val="both"/>
        <w:rPr>
          <w:rFonts w:ascii="Cambria" w:eastAsia="Times New Roman" w:hAnsi="Cambria"/>
          <w:color w:val="000000"/>
          <w:lang w:eastAsia="pl-PL"/>
        </w:rPr>
      </w:pPr>
      <w:r w:rsidRPr="00020744">
        <w:rPr>
          <w:rFonts w:ascii="Cambria" w:eastAsia="Times New Roman" w:hAnsi="Cambria"/>
          <w:color w:val="000000"/>
          <w:lang w:eastAsia="pl-PL"/>
        </w:rPr>
        <w:t xml:space="preserve"> Wykonawca oświadcza, iż pomiędzy Zamawiającym a Wykonawcą nie istnieją żadne powiązania kapitałowe lub osobowe.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020744" w:rsidRPr="00020744" w:rsidRDefault="00020744" w:rsidP="00020744">
      <w:pPr>
        <w:numPr>
          <w:ilvl w:val="0"/>
          <w:numId w:val="47"/>
        </w:numPr>
        <w:suppressAutoHyphens w:val="0"/>
        <w:spacing w:after="141" w:line="259" w:lineRule="auto"/>
        <w:ind w:right="43" w:hanging="10"/>
        <w:jc w:val="both"/>
        <w:rPr>
          <w:rFonts w:ascii="Cambria" w:eastAsia="Times New Roman" w:hAnsi="Cambria"/>
          <w:color w:val="000000"/>
          <w:lang w:eastAsia="pl-PL"/>
        </w:rPr>
      </w:pPr>
      <w:r w:rsidRPr="00020744">
        <w:rPr>
          <w:rFonts w:ascii="Cambria" w:eastAsia="Times New Roman" w:hAnsi="Cambria"/>
          <w:color w:val="000000"/>
          <w:lang w:eastAsia="pl-PL"/>
        </w:rPr>
        <w:t xml:space="preserve">uczestniczeniu w spółce jako wspólnik spółki cywilnej lub spółki osobowej,   </w:t>
      </w:r>
    </w:p>
    <w:p w:rsidR="00020744" w:rsidRPr="00020744" w:rsidRDefault="00020744" w:rsidP="00020744">
      <w:pPr>
        <w:numPr>
          <w:ilvl w:val="0"/>
          <w:numId w:val="47"/>
        </w:numPr>
        <w:suppressAutoHyphens w:val="0"/>
        <w:spacing w:after="141" w:line="259" w:lineRule="auto"/>
        <w:ind w:right="43" w:hanging="10"/>
        <w:jc w:val="both"/>
        <w:rPr>
          <w:rFonts w:ascii="Cambria" w:eastAsia="Times New Roman" w:hAnsi="Cambria"/>
          <w:color w:val="000000"/>
          <w:lang w:eastAsia="pl-PL"/>
        </w:rPr>
      </w:pPr>
      <w:r w:rsidRPr="00020744">
        <w:rPr>
          <w:rFonts w:ascii="Cambria" w:eastAsia="Times New Roman" w:hAnsi="Cambria"/>
          <w:color w:val="000000"/>
          <w:lang w:eastAsia="pl-PL"/>
        </w:rPr>
        <w:t xml:space="preserve">posiadaniu co najmniej 10 % udziałów lub akcji,  </w:t>
      </w:r>
    </w:p>
    <w:p w:rsidR="00020744" w:rsidRPr="00020744" w:rsidRDefault="00020744" w:rsidP="00020744">
      <w:pPr>
        <w:numPr>
          <w:ilvl w:val="0"/>
          <w:numId w:val="47"/>
        </w:numPr>
        <w:suppressAutoHyphens w:val="0"/>
        <w:spacing w:after="31" w:line="355" w:lineRule="auto"/>
        <w:ind w:right="43" w:hanging="10"/>
        <w:jc w:val="both"/>
        <w:rPr>
          <w:rFonts w:ascii="Cambria" w:eastAsia="Times New Roman" w:hAnsi="Cambria"/>
          <w:color w:val="000000"/>
          <w:lang w:eastAsia="pl-PL"/>
        </w:rPr>
      </w:pPr>
      <w:r w:rsidRPr="00020744">
        <w:rPr>
          <w:rFonts w:ascii="Cambria" w:eastAsia="Times New Roman" w:hAnsi="Cambria"/>
          <w:color w:val="000000"/>
          <w:lang w:eastAsia="pl-PL"/>
        </w:rPr>
        <w:t xml:space="preserve">pełnieniu funkcji członka organu nadzorczego lub zarządzającego, prokurenta, pełnomocnika,  </w:t>
      </w:r>
    </w:p>
    <w:p w:rsidR="00020744" w:rsidRPr="00020744" w:rsidRDefault="00020744" w:rsidP="00020744">
      <w:pPr>
        <w:numPr>
          <w:ilvl w:val="0"/>
          <w:numId w:val="47"/>
        </w:numPr>
        <w:suppressAutoHyphens w:val="0"/>
        <w:spacing w:after="201" w:line="357" w:lineRule="auto"/>
        <w:ind w:right="43" w:hanging="10"/>
        <w:jc w:val="both"/>
        <w:rPr>
          <w:rFonts w:ascii="Cambria" w:eastAsia="Times New Roman" w:hAnsi="Cambria"/>
          <w:color w:val="000000"/>
          <w:lang w:eastAsia="pl-PL"/>
        </w:rPr>
      </w:pPr>
      <w:r w:rsidRPr="00020744">
        <w:rPr>
          <w:rFonts w:ascii="Cambria" w:eastAsia="Times New Roman" w:hAnsi="Cambria"/>
          <w:color w:val="000000"/>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020744" w:rsidRPr="00020744" w:rsidRDefault="00020744" w:rsidP="00020744">
      <w:pPr>
        <w:suppressAutoHyphens w:val="0"/>
        <w:spacing w:after="112" w:line="259" w:lineRule="auto"/>
        <w:rPr>
          <w:rFonts w:ascii="Cambria" w:eastAsia="Times New Roman" w:hAnsi="Cambria"/>
          <w:color w:val="000000"/>
          <w:sz w:val="24"/>
          <w:szCs w:val="24"/>
          <w:lang w:eastAsia="pl-PL"/>
        </w:rPr>
      </w:pPr>
      <w:r w:rsidRPr="00020744">
        <w:rPr>
          <w:rFonts w:ascii="Cambria" w:eastAsia="Times New Roman" w:hAnsi="Cambria"/>
          <w:color w:val="000000"/>
          <w:sz w:val="24"/>
          <w:szCs w:val="24"/>
          <w:lang w:eastAsia="pl-PL"/>
        </w:rPr>
        <w:t xml:space="preserve"> </w:t>
      </w:r>
    </w:p>
    <w:p w:rsidR="00020744" w:rsidRPr="00020744" w:rsidRDefault="00020744" w:rsidP="00020744">
      <w:pPr>
        <w:suppressAutoHyphens w:val="0"/>
        <w:spacing w:line="259" w:lineRule="auto"/>
        <w:rPr>
          <w:rFonts w:eastAsia="Times New Roman"/>
          <w:color w:val="000000"/>
          <w:sz w:val="24"/>
          <w:szCs w:val="22"/>
          <w:lang w:eastAsia="pl-PL"/>
        </w:rPr>
      </w:pPr>
      <w:r w:rsidRPr="00020744">
        <w:rPr>
          <w:rFonts w:eastAsia="Times New Roman"/>
          <w:color w:val="000000"/>
          <w:sz w:val="24"/>
          <w:szCs w:val="22"/>
          <w:lang w:eastAsia="pl-PL"/>
        </w:rPr>
        <w:t xml:space="preserve"> </w:t>
      </w:r>
    </w:p>
    <w:tbl>
      <w:tblPr>
        <w:tblStyle w:val="TableGrid"/>
        <w:tblW w:w="9078" w:type="dxa"/>
        <w:tblInd w:w="0" w:type="dxa"/>
        <w:tblLook w:val="04A0" w:firstRow="1" w:lastRow="0" w:firstColumn="1" w:lastColumn="0" w:noHBand="0" w:noVBand="1"/>
      </w:tblPr>
      <w:tblGrid>
        <w:gridCol w:w="5530"/>
        <w:gridCol w:w="3548"/>
      </w:tblGrid>
      <w:tr w:rsidR="00020744" w:rsidRPr="00020744" w:rsidTr="00A123ED">
        <w:trPr>
          <w:trHeight w:val="192"/>
        </w:trPr>
        <w:tc>
          <w:tcPr>
            <w:tcW w:w="5530" w:type="dxa"/>
            <w:tcBorders>
              <w:top w:val="nil"/>
              <w:left w:val="nil"/>
              <w:bottom w:val="nil"/>
              <w:right w:val="nil"/>
            </w:tcBorders>
          </w:tcPr>
          <w:p w:rsidR="00020744" w:rsidRPr="00020744" w:rsidRDefault="00020744" w:rsidP="00020744">
            <w:pPr>
              <w:suppressAutoHyphens w:val="0"/>
              <w:rPr>
                <w:rFonts w:eastAsia="Times New Roman"/>
                <w:color w:val="000000"/>
                <w:sz w:val="24"/>
                <w:szCs w:val="22"/>
                <w:lang w:eastAsia="pl-PL"/>
              </w:rPr>
            </w:pPr>
            <w:r w:rsidRPr="00020744">
              <w:rPr>
                <w:rFonts w:eastAsia="Times New Roman"/>
                <w:color w:val="000000"/>
                <w:szCs w:val="22"/>
                <w:lang w:eastAsia="pl-PL"/>
              </w:rPr>
              <w:t xml:space="preserve">………………………………. </w:t>
            </w:r>
          </w:p>
        </w:tc>
        <w:tc>
          <w:tcPr>
            <w:tcW w:w="3548" w:type="dxa"/>
            <w:tcBorders>
              <w:top w:val="nil"/>
              <w:left w:val="nil"/>
              <w:bottom w:val="nil"/>
              <w:right w:val="nil"/>
            </w:tcBorders>
          </w:tcPr>
          <w:p w:rsidR="00020744" w:rsidRPr="00020744" w:rsidRDefault="00020744" w:rsidP="00020744">
            <w:pPr>
              <w:suppressAutoHyphens w:val="0"/>
              <w:jc w:val="both"/>
              <w:rPr>
                <w:rFonts w:eastAsia="Times New Roman"/>
                <w:color w:val="000000"/>
                <w:sz w:val="24"/>
                <w:szCs w:val="22"/>
                <w:lang w:eastAsia="pl-PL"/>
              </w:rPr>
            </w:pPr>
            <w:r w:rsidRPr="00020744">
              <w:rPr>
                <w:rFonts w:eastAsia="Times New Roman"/>
                <w:color w:val="000000"/>
                <w:szCs w:val="22"/>
                <w:lang w:eastAsia="pl-PL"/>
              </w:rPr>
              <w:t xml:space="preserve">……………..……………………………… </w:t>
            </w:r>
          </w:p>
        </w:tc>
      </w:tr>
      <w:tr w:rsidR="00020744" w:rsidRPr="00020744" w:rsidTr="00A123ED">
        <w:trPr>
          <w:trHeight w:val="249"/>
        </w:trPr>
        <w:tc>
          <w:tcPr>
            <w:tcW w:w="5530" w:type="dxa"/>
            <w:tcBorders>
              <w:top w:val="nil"/>
              <w:left w:val="nil"/>
              <w:bottom w:val="nil"/>
              <w:right w:val="nil"/>
            </w:tcBorders>
          </w:tcPr>
          <w:p w:rsidR="00020744" w:rsidRPr="00020744" w:rsidRDefault="00020744" w:rsidP="00020744">
            <w:pPr>
              <w:tabs>
                <w:tab w:val="center" w:pos="1311"/>
              </w:tabs>
              <w:suppressAutoHyphens w:val="0"/>
              <w:rPr>
                <w:rFonts w:eastAsia="Times New Roman"/>
                <w:color w:val="000000"/>
                <w:sz w:val="24"/>
                <w:szCs w:val="22"/>
                <w:lang w:eastAsia="pl-PL"/>
              </w:rPr>
            </w:pPr>
            <w:r w:rsidRPr="00020744">
              <w:rPr>
                <w:rFonts w:eastAsia="Times New Roman"/>
                <w:color w:val="000000"/>
                <w:sz w:val="24"/>
                <w:szCs w:val="22"/>
                <w:lang w:eastAsia="pl-PL"/>
              </w:rPr>
              <w:t xml:space="preserve"> </w:t>
            </w:r>
            <w:r w:rsidRPr="00020744">
              <w:rPr>
                <w:rFonts w:eastAsia="Times New Roman"/>
                <w:color w:val="000000"/>
                <w:sz w:val="24"/>
                <w:szCs w:val="22"/>
                <w:lang w:eastAsia="pl-PL"/>
              </w:rPr>
              <w:tab/>
            </w:r>
            <w:r w:rsidRPr="00020744">
              <w:rPr>
                <w:rFonts w:eastAsia="Times New Roman"/>
                <w:color w:val="000000"/>
                <w:szCs w:val="22"/>
                <w:lang w:eastAsia="pl-PL"/>
              </w:rPr>
              <w:t xml:space="preserve">Miejscowość, data </w:t>
            </w:r>
          </w:p>
        </w:tc>
        <w:tc>
          <w:tcPr>
            <w:tcW w:w="3548" w:type="dxa"/>
            <w:tcBorders>
              <w:top w:val="nil"/>
              <w:left w:val="nil"/>
              <w:bottom w:val="nil"/>
              <w:right w:val="nil"/>
            </w:tcBorders>
          </w:tcPr>
          <w:p w:rsidR="00020744" w:rsidRPr="00020744" w:rsidRDefault="00020744" w:rsidP="00020744">
            <w:pPr>
              <w:suppressAutoHyphens w:val="0"/>
              <w:ind w:left="567"/>
              <w:rPr>
                <w:rFonts w:eastAsia="Times New Roman"/>
                <w:color w:val="000000"/>
                <w:sz w:val="24"/>
                <w:szCs w:val="22"/>
                <w:lang w:eastAsia="pl-PL"/>
              </w:rPr>
            </w:pPr>
            <w:r w:rsidRPr="00020744">
              <w:rPr>
                <w:rFonts w:eastAsia="Times New Roman"/>
                <w:color w:val="000000"/>
                <w:szCs w:val="22"/>
                <w:lang w:eastAsia="pl-PL"/>
              </w:rPr>
              <w:t xml:space="preserve">Podpis osoby uprawnionej  </w:t>
            </w:r>
          </w:p>
        </w:tc>
      </w:tr>
      <w:tr w:rsidR="00020744" w:rsidRPr="00020744" w:rsidTr="00A123ED">
        <w:trPr>
          <w:trHeight w:val="201"/>
        </w:trPr>
        <w:tc>
          <w:tcPr>
            <w:tcW w:w="5530" w:type="dxa"/>
            <w:tcBorders>
              <w:top w:val="nil"/>
              <w:left w:val="nil"/>
              <w:bottom w:val="nil"/>
              <w:right w:val="nil"/>
            </w:tcBorders>
          </w:tcPr>
          <w:p w:rsidR="00020744" w:rsidRPr="00020744" w:rsidRDefault="00020744" w:rsidP="00020744">
            <w:pPr>
              <w:suppressAutoHyphens w:val="0"/>
              <w:rPr>
                <w:rFonts w:eastAsia="Times New Roman"/>
                <w:color w:val="000000"/>
                <w:sz w:val="24"/>
                <w:szCs w:val="22"/>
                <w:lang w:eastAsia="pl-PL"/>
              </w:rPr>
            </w:pPr>
            <w:r w:rsidRPr="00020744">
              <w:rPr>
                <w:rFonts w:eastAsia="Times New Roman"/>
                <w:color w:val="000000"/>
                <w:szCs w:val="22"/>
                <w:lang w:eastAsia="pl-PL"/>
              </w:rPr>
              <w:t xml:space="preserve"> </w:t>
            </w:r>
            <w:r w:rsidRPr="00020744">
              <w:rPr>
                <w:rFonts w:eastAsia="Times New Roman"/>
                <w:color w:val="000000"/>
                <w:szCs w:val="22"/>
                <w:lang w:eastAsia="pl-PL"/>
              </w:rPr>
              <w:tab/>
              <w:t xml:space="preserve"> </w:t>
            </w:r>
          </w:p>
        </w:tc>
        <w:tc>
          <w:tcPr>
            <w:tcW w:w="3548" w:type="dxa"/>
            <w:tcBorders>
              <w:top w:val="nil"/>
              <w:left w:val="nil"/>
              <w:bottom w:val="nil"/>
              <w:right w:val="nil"/>
            </w:tcBorders>
          </w:tcPr>
          <w:p w:rsidR="00020744" w:rsidRPr="00020744" w:rsidRDefault="00020744" w:rsidP="00020744">
            <w:pPr>
              <w:suppressAutoHyphens w:val="0"/>
              <w:ind w:left="283"/>
              <w:rPr>
                <w:rFonts w:eastAsia="Times New Roman"/>
                <w:color w:val="000000"/>
                <w:sz w:val="24"/>
                <w:szCs w:val="22"/>
                <w:lang w:eastAsia="pl-PL"/>
              </w:rPr>
            </w:pPr>
            <w:r w:rsidRPr="00020744">
              <w:rPr>
                <w:rFonts w:eastAsia="Times New Roman"/>
                <w:color w:val="000000"/>
                <w:szCs w:val="22"/>
                <w:lang w:eastAsia="pl-PL"/>
              </w:rPr>
              <w:t xml:space="preserve">do reprezentowania Wykonawcy </w:t>
            </w:r>
          </w:p>
        </w:tc>
      </w:tr>
    </w:tbl>
    <w:p w:rsidR="00020744" w:rsidRPr="00020744" w:rsidRDefault="00020744" w:rsidP="00020744">
      <w:pPr>
        <w:suppressAutoHyphens w:val="0"/>
        <w:spacing w:after="114" w:line="259" w:lineRule="auto"/>
        <w:ind w:left="132" w:hanging="10"/>
        <w:jc w:val="both"/>
        <w:rPr>
          <w:rFonts w:eastAsia="Times New Roman"/>
          <w:color w:val="000000"/>
          <w:sz w:val="24"/>
          <w:szCs w:val="22"/>
          <w:lang w:eastAsia="pl-PL"/>
        </w:rPr>
      </w:pPr>
    </w:p>
    <w:p w:rsidR="006825D4" w:rsidRPr="00086DE3" w:rsidRDefault="006825D4" w:rsidP="00E217C0">
      <w:pPr>
        <w:jc w:val="both"/>
        <w:rPr>
          <w:rFonts w:ascii="Cambria" w:hAnsi="Cambria"/>
        </w:rPr>
      </w:pPr>
    </w:p>
    <w:sectPr w:rsidR="006825D4" w:rsidRPr="00086DE3" w:rsidSect="00F706EF">
      <w:headerReference w:type="even" r:id="rId21"/>
      <w:headerReference w:type="default" r:id="rId22"/>
      <w:footerReference w:type="even" r:id="rId23"/>
      <w:footerReference w:type="default" r:id="rId24"/>
      <w:headerReference w:type="first" r:id="rId25"/>
      <w:footerReference w:type="first" r:id="rId26"/>
      <w:pgSz w:w="11900" w:h="16840"/>
      <w:pgMar w:top="1440" w:right="1080" w:bottom="1440" w:left="1080" w:header="708" w:footer="66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59" w:rsidRDefault="005A3459" w:rsidP="006825D4">
      <w:r>
        <w:separator/>
      </w:r>
    </w:p>
  </w:endnote>
  <w:endnote w:type="continuationSeparator" w:id="0">
    <w:p w:rsidR="005A3459" w:rsidRDefault="005A3459" w:rsidP="0068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0" w:rsidRDefault="00B9796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0" w:rsidRDefault="00B9796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0" w:rsidRDefault="00B979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59" w:rsidRDefault="005A3459" w:rsidP="006825D4">
      <w:r>
        <w:separator/>
      </w:r>
    </w:p>
  </w:footnote>
  <w:footnote w:type="continuationSeparator" w:id="0">
    <w:p w:rsidR="005A3459" w:rsidRDefault="005A3459" w:rsidP="00682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0" w:rsidRDefault="00B97960">
    <w:pPr>
      <w:pStyle w:val="Nagwek"/>
    </w:pPr>
    <w:r>
      <w:rPr>
        <w:rFonts w:ascii="Calibri" w:hAnsi="Calibri" w:cs="Arial"/>
        <w:noProof/>
        <w:lang w:eastAsia="pl-PL"/>
      </w:rPr>
      <w:drawing>
        <wp:inline distT="0" distB="0" distL="0" distR="0" wp14:anchorId="1E265A91" wp14:editId="406D29D1">
          <wp:extent cx="5676265" cy="543560"/>
          <wp:effectExtent l="0" t="0" r="635" b="8890"/>
          <wp:docPr id="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5435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0" w:rsidRDefault="00B97960">
    <w:pPr>
      <w:pStyle w:val="Nagwek"/>
    </w:pPr>
    <w:r>
      <w:rPr>
        <w:rFonts w:ascii="Calibri" w:hAnsi="Calibri" w:cs="Arial"/>
        <w:noProof/>
        <w:lang w:eastAsia="pl-PL"/>
      </w:rPr>
      <w:drawing>
        <wp:inline distT="0" distB="0" distL="0" distR="0" wp14:anchorId="1B352BB3" wp14:editId="61DA4499">
          <wp:extent cx="5676265" cy="543560"/>
          <wp:effectExtent l="0" t="0" r="635" b="8890"/>
          <wp:docPr id="3"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5435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0" w:rsidRDefault="00B97960">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0" w:rsidRDefault="00B97960" w:rsidP="00E327CF">
    <w:pPr>
      <w:pStyle w:val="Nagwek"/>
      <w:jc w:val="center"/>
    </w:pPr>
    <w:r>
      <w:rPr>
        <w:noProof/>
        <w:lang w:eastAsia="pl-PL"/>
      </w:rPr>
      <w:drawing>
        <wp:inline distT="0" distB="0" distL="0" distR="0" wp14:anchorId="234A44A1" wp14:editId="73378963">
          <wp:extent cx="5760720" cy="622300"/>
          <wp:effectExtent l="0" t="0" r="0" b="6350"/>
          <wp:docPr id="1" name="Obraz 1" descr="cid:image001.png@01D4388B.E8CBD8B0"/>
          <wp:cNvGraphicFramePr/>
          <a:graphic xmlns:a="http://schemas.openxmlformats.org/drawingml/2006/main">
            <a:graphicData uri="http://schemas.openxmlformats.org/drawingml/2006/picture">
              <pic:pic xmlns:pic="http://schemas.openxmlformats.org/drawingml/2006/picture">
                <pic:nvPicPr>
                  <pic:cNvPr id="7" name="Obraz 7" descr="cid:image001.png@01D4388B.E8CBD8B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p w:rsidR="00B97960" w:rsidRDefault="00B97960">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60" w:rsidRDefault="00B97960">
    <w:pPr>
      <w:pStyle w:val="Nagwek"/>
    </w:pPr>
    <w:r>
      <w:rPr>
        <w:noProof/>
        <w:lang w:eastAsia="pl-PL"/>
      </w:rPr>
      <w:drawing>
        <wp:inline distT="0" distB="0" distL="0" distR="0" wp14:anchorId="26FFD2A0" wp14:editId="3F401C77">
          <wp:extent cx="5760720" cy="622300"/>
          <wp:effectExtent l="0" t="0" r="0" b="6350"/>
          <wp:docPr id="14" name="Obraz 14" descr="cid:image001.png@01D4388B.E8CBD8B0"/>
          <wp:cNvGraphicFramePr/>
          <a:graphic xmlns:a="http://schemas.openxmlformats.org/drawingml/2006/main">
            <a:graphicData uri="http://schemas.openxmlformats.org/drawingml/2006/picture">
              <pic:pic xmlns:pic="http://schemas.openxmlformats.org/drawingml/2006/picture">
                <pic:nvPicPr>
                  <pic:cNvPr id="7" name="Obraz 7" descr="cid:image001.png@01D4388B.E8CBD8B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6B947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1CA3F1E"/>
    <w:lvl w:ilvl="0" w:tplc="FFFFFFFF">
      <w:start w:val="1"/>
      <w:numFmt w:val="decimal"/>
      <w:lvlText w:val="%1."/>
      <w:lvlJc w:val="left"/>
      <w:rPr>
        <w:b/>
        <w:color w:val="000000"/>
      </w:rPr>
    </w:lvl>
    <w:lvl w:ilvl="1" w:tplc="FFFFFFFF">
      <w:start w:val="1"/>
      <w:numFmt w:val="lowerRoman"/>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15F007C"/>
    <w:lvl w:ilvl="0" w:tplc="FFFFFFFF">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5"/>
    <w:multiLevelType w:val="hybridMultilevel"/>
    <w:tmpl w:val="5BD062C2"/>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12200854"/>
    <w:lvl w:ilvl="0" w:tplc="FFFFFFFF">
      <w:start w:val="1"/>
      <w:numFmt w:val="decimal"/>
      <w:lvlText w:val="%1"/>
      <w:lvlJc w:val="left"/>
      <w:pPr>
        <w:ind w:left="0" w:firstLine="0"/>
      </w:pPr>
    </w:lvl>
    <w:lvl w:ilvl="1" w:tplc="FFFFFFFF">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4DB127F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0216231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9"/>
    <w:multiLevelType w:val="hybridMultilevel"/>
    <w:tmpl w:val="1F16E9E8"/>
    <w:lvl w:ilvl="0" w:tplc="FFFFFFFF">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A"/>
    <w:multiLevelType w:val="hybridMultilevel"/>
    <w:tmpl w:val="1190CDE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B"/>
    <w:multiLevelType w:val="hybridMultilevel"/>
    <w:tmpl w:val="66EF438C"/>
    <w:lvl w:ilvl="0" w:tplc="FFFFFFFF">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C"/>
    <w:multiLevelType w:val="hybridMultilevel"/>
    <w:tmpl w:val="140E0F76"/>
    <w:lvl w:ilvl="0" w:tplc="FFFFFFFF">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17"/>
    <w:multiLevelType w:val="hybridMultilevel"/>
    <w:tmpl w:val="7FFFCA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A273C7"/>
    <w:multiLevelType w:val="multilevel"/>
    <w:tmpl w:val="AE20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0B30E3A"/>
    <w:multiLevelType w:val="hybridMultilevel"/>
    <w:tmpl w:val="006C6A86"/>
    <w:lvl w:ilvl="0" w:tplc="AFEEC062">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505FD7"/>
    <w:multiLevelType w:val="hybridMultilevel"/>
    <w:tmpl w:val="5F826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537A71"/>
    <w:multiLevelType w:val="hybridMultilevel"/>
    <w:tmpl w:val="4684B928"/>
    <w:lvl w:ilvl="0" w:tplc="5178E4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5437AC"/>
    <w:multiLevelType w:val="hybridMultilevel"/>
    <w:tmpl w:val="0868B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A25345"/>
    <w:multiLevelType w:val="hybridMultilevel"/>
    <w:tmpl w:val="B76E6D72"/>
    <w:lvl w:ilvl="0" w:tplc="3ADC8C34">
      <w:start w:val="1"/>
      <w:numFmt w:val="lowerLetter"/>
      <w:lvlText w:val="%1)"/>
      <w:lvlJc w:val="left"/>
      <w:pPr>
        <w:ind w:left="1087" w:hanging="360"/>
      </w:pPr>
      <w:rPr>
        <w:rFonts w:ascii="Cambria" w:eastAsia="Cambria" w:hAnsi="Cambria" w:cs="Arial"/>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C1D43E2"/>
    <w:multiLevelType w:val="hybridMultilevel"/>
    <w:tmpl w:val="F484F04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nsid w:val="20DC5325"/>
    <w:multiLevelType w:val="hybridMultilevel"/>
    <w:tmpl w:val="EEC23B1E"/>
    <w:lvl w:ilvl="0" w:tplc="162CF0C8">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C82596"/>
    <w:multiLevelType w:val="multilevel"/>
    <w:tmpl w:val="35C4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CDB0AA5"/>
    <w:multiLevelType w:val="hybridMultilevel"/>
    <w:tmpl w:val="19FE83B2"/>
    <w:lvl w:ilvl="0" w:tplc="DD6C354A">
      <w:start w:val="1"/>
      <w:numFmt w:val="bullet"/>
      <w:lvlText w:val="•"/>
      <w:lvlJc w:val="left"/>
      <w:pPr>
        <w:ind w:left="360"/>
      </w:pPr>
      <w:rPr>
        <w:rFonts w:ascii="Arial" w:eastAsia="Times New Roman" w:hAnsi="Arial"/>
        <w:b w:val="0"/>
        <w:i w:val="0"/>
        <w:strike w:val="0"/>
        <w:dstrike w:val="0"/>
        <w:color w:val="000000"/>
        <w:sz w:val="24"/>
        <w:u w:val="none" w:color="000000"/>
        <w:vertAlign w:val="baseline"/>
      </w:rPr>
    </w:lvl>
    <w:lvl w:ilvl="1" w:tplc="C0483DF6">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55923DD6">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4664AB0">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9FF86D36">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3DD80652">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BB6EEB14">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E4C0517C">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62D6188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4">
    <w:nsid w:val="2F627A63"/>
    <w:multiLevelType w:val="hybridMultilevel"/>
    <w:tmpl w:val="0952FD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F03B1C"/>
    <w:multiLevelType w:val="hybridMultilevel"/>
    <w:tmpl w:val="8C262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41B3E4D"/>
    <w:multiLevelType w:val="hybridMultilevel"/>
    <w:tmpl w:val="9684C7BC"/>
    <w:lvl w:ilvl="0" w:tplc="CB94736C">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947547"/>
    <w:multiLevelType w:val="hybridMultilevel"/>
    <w:tmpl w:val="05306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F625685"/>
    <w:multiLevelType w:val="multilevel"/>
    <w:tmpl w:val="DD34D8A6"/>
    <w:lvl w:ilvl="0">
      <w:start w:val="14"/>
      <w:numFmt w:val="decimal"/>
      <w:lvlText w:val="%1"/>
      <w:lvlJc w:val="left"/>
      <w:pPr>
        <w:ind w:left="585" w:hanging="585"/>
      </w:pPr>
      <w:rPr>
        <w:rFonts w:hint="default"/>
      </w:rPr>
    </w:lvl>
    <w:lvl w:ilvl="1">
      <w:start w:val="200"/>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4B63C15"/>
    <w:multiLevelType w:val="hybridMultilevel"/>
    <w:tmpl w:val="6D5E0A48"/>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68C2128"/>
    <w:multiLevelType w:val="hybridMultilevel"/>
    <w:tmpl w:val="6596BD02"/>
    <w:lvl w:ilvl="0" w:tplc="0415000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1F61AB9"/>
    <w:multiLevelType w:val="hybridMultilevel"/>
    <w:tmpl w:val="A942E196"/>
    <w:lvl w:ilvl="0" w:tplc="0415000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54447D3F"/>
    <w:multiLevelType w:val="hybridMultilevel"/>
    <w:tmpl w:val="34A4EE1C"/>
    <w:lvl w:ilvl="0" w:tplc="FFFFFFFF">
      <w:start w:val="1"/>
      <w:numFmt w:val="bullet"/>
      <w:lvlText w:val="-"/>
      <w:lvlJc w:val="left"/>
      <w:pPr>
        <w:ind w:left="360" w:hanging="360"/>
      </w:pPr>
      <w:rPr>
        <w:rFonts w:ascii="Arial Narrow" w:hAnsi="Arial Narrow" w:cs="Times New Roman" w:hint="default"/>
        <w:b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nsid w:val="550F7AB2"/>
    <w:multiLevelType w:val="hybridMultilevel"/>
    <w:tmpl w:val="D8FE3830"/>
    <w:lvl w:ilvl="0" w:tplc="FA60C166">
      <w:start w:val="1"/>
      <w:numFmt w:val="decimal"/>
      <w:lvlText w:val="%1."/>
      <w:lvlJc w:val="left"/>
      <w:pPr>
        <w:tabs>
          <w:tab w:val="num" w:pos="360"/>
        </w:tabs>
        <w:ind w:left="360" w:hanging="360"/>
      </w:pPr>
      <w:rPr>
        <w:rFonts w:cs="Times New Roman" w:hint="default"/>
        <w:b w:val="0"/>
        <w:bCs/>
        <w:i w:val="0"/>
        <w:iCs w:val="0"/>
      </w:rPr>
    </w:lvl>
    <w:lvl w:ilvl="1" w:tplc="16E4A35A">
      <w:start w:val="1"/>
      <w:numFmt w:val="bullet"/>
      <w:lvlText w:val=""/>
      <w:lvlJc w:val="left"/>
      <w:pPr>
        <w:tabs>
          <w:tab w:val="num" w:pos="1440"/>
        </w:tabs>
        <w:ind w:left="1440" w:hanging="360"/>
      </w:pPr>
      <w:rPr>
        <w:rFonts w:ascii="Symbol" w:hAnsi="Symbol" w:hint="default"/>
        <w:b/>
        <w:i w:val="0"/>
      </w:rPr>
    </w:lvl>
    <w:lvl w:ilvl="2" w:tplc="44E09BD8">
      <w:start w:val="1"/>
      <w:numFmt w:val="lowerRoman"/>
      <w:lvlText w:val="%3."/>
      <w:lvlJc w:val="right"/>
      <w:pPr>
        <w:tabs>
          <w:tab w:val="num" w:pos="2160"/>
        </w:tabs>
        <w:ind w:left="2160" w:hanging="180"/>
      </w:pPr>
      <w:rPr>
        <w:rFonts w:cs="Times New Roman"/>
      </w:rPr>
    </w:lvl>
    <w:lvl w:ilvl="3" w:tplc="553438E8">
      <w:start w:val="1"/>
      <w:numFmt w:val="decimal"/>
      <w:lvlText w:val="%4."/>
      <w:lvlJc w:val="left"/>
      <w:pPr>
        <w:tabs>
          <w:tab w:val="num" w:pos="2880"/>
        </w:tabs>
        <w:ind w:left="2880" w:hanging="360"/>
      </w:pPr>
      <w:rPr>
        <w:rFonts w:cs="Times New Roman"/>
      </w:rPr>
    </w:lvl>
    <w:lvl w:ilvl="4" w:tplc="A360070E">
      <w:start w:val="1"/>
      <w:numFmt w:val="lowerLetter"/>
      <w:lvlText w:val="%5."/>
      <w:lvlJc w:val="left"/>
      <w:pPr>
        <w:tabs>
          <w:tab w:val="num" w:pos="3600"/>
        </w:tabs>
        <w:ind w:left="3600" w:hanging="360"/>
      </w:pPr>
      <w:rPr>
        <w:rFonts w:cs="Times New Roman"/>
      </w:rPr>
    </w:lvl>
    <w:lvl w:ilvl="5" w:tplc="123847C4">
      <w:start w:val="1"/>
      <w:numFmt w:val="lowerRoman"/>
      <w:lvlText w:val="%6."/>
      <w:lvlJc w:val="right"/>
      <w:pPr>
        <w:tabs>
          <w:tab w:val="num" w:pos="4320"/>
        </w:tabs>
        <w:ind w:left="4320" w:hanging="180"/>
      </w:pPr>
      <w:rPr>
        <w:rFonts w:cs="Times New Roman"/>
      </w:rPr>
    </w:lvl>
    <w:lvl w:ilvl="6" w:tplc="851E3A8A">
      <w:start w:val="1"/>
      <w:numFmt w:val="decimal"/>
      <w:lvlText w:val="%7."/>
      <w:lvlJc w:val="left"/>
      <w:pPr>
        <w:tabs>
          <w:tab w:val="num" w:pos="5040"/>
        </w:tabs>
        <w:ind w:left="5040" w:hanging="360"/>
      </w:pPr>
      <w:rPr>
        <w:rFonts w:cs="Times New Roman"/>
      </w:rPr>
    </w:lvl>
    <w:lvl w:ilvl="7" w:tplc="32EAAECE">
      <w:start w:val="1"/>
      <w:numFmt w:val="lowerLetter"/>
      <w:lvlText w:val="%8."/>
      <w:lvlJc w:val="left"/>
      <w:pPr>
        <w:tabs>
          <w:tab w:val="num" w:pos="5760"/>
        </w:tabs>
        <w:ind w:left="5760" w:hanging="360"/>
      </w:pPr>
      <w:rPr>
        <w:rFonts w:cs="Times New Roman"/>
      </w:rPr>
    </w:lvl>
    <w:lvl w:ilvl="8" w:tplc="B7D057AE">
      <w:start w:val="1"/>
      <w:numFmt w:val="lowerRoman"/>
      <w:lvlText w:val="%9."/>
      <w:lvlJc w:val="right"/>
      <w:pPr>
        <w:tabs>
          <w:tab w:val="num" w:pos="6480"/>
        </w:tabs>
        <w:ind w:left="6480" w:hanging="180"/>
      </w:pPr>
      <w:rPr>
        <w:rFonts w:cs="Times New Roman"/>
      </w:rPr>
    </w:lvl>
  </w:abstractNum>
  <w:abstractNum w:abstractNumId="36">
    <w:nsid w:val="5CE50493"/>
    <w:multiLevelType w:val="hybridMultilevel"/>
    <w:tmpl w:val="9864C92C"/>
    <w:lvl w:ilvl="0" w:tplc="6CF800F8">
      <w:start w:val="1"/>
      <w:numFmt w:val="lowerLetter"/>
      <w:lvlText w:val="%1)"/>
      <w:lvlJc w:val="left"/>
      <w:pPr>
        <w:ind w:left="1080" w:hanging="360"/>
      </w:pPr>
      <w:rPr>
        <w:rFonts w:ascii="Cambria" w:eastAsia="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DFC64C5"/>
    <w:multiLevelType w:val="hybridMultilevel"/>
    <w:tmpl w:val="32BE1E6A"/>
    <w:lvl w:ilvl="0" w:tplc="2FD468CE">
      <w:start w:val="1"/>
      <w:numFmt w:val="bullet"/>
      <w:lvlText w:val=""/>
      <w:lvlJc w:val="left"/>
      <w:pPr>
        <w:ind w:left="360" w:hanging="360"/>
      </w:pPr>
      <w:rPr>
        <w:rFonts w:ascii="Symbol" w:hAnsi="Symbol" w:hint="default"/>
        <w:sz w:val="40"/>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38">
    <w:nsid w:val="62773FB5"/>
    <w:multiLevelType w:val="hybridMultilevel"/>
    <w:tmpl w:val="73282F70"/>
    <w:lvl w:ilvl="0" w:tplc="D4846C56">
      <w:start w:val="1"/>
      <w:numFmt w:val="bullet"/>
      <w:lvlText w:val="-"/>
      <w:lvlJc w:val="left"/>
      <w:pPr>
        <w:ind w:left="588"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4655547"/>
    <w:multiLevelType w:val="hybridMultilevel"/>
    <w:tmpl w:val="AB742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020107"/>
    <w:multiLevelType w:val="hybridMultilevel"/>
    <w:tmpl w:val="FD4E49A6"/>
    <w:lvl w:ilvl="0" w:tplc="E63E79F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0A28B4"/>
    <w:multiLevelType w:val="hybridMultilevel"/>
    <w:tmpl w:val="C97898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BC09F3"/>
    <w:multiLevelType w:val="hybridMultilevel"/>
    <w:tmpl w:val="3AC4F292"/>
    <w:lvl w:ilvl="0" w:tplc="ABD22FBE">
      <w:start w:val="1"/>
      <w:numFmt w:val="lowerLetter"/>
      <w:lvlText w:val="%1)"/>
      <w:lvlJc w:val="left"/>
      <w:pPr>
        <w:ind w:left="1004" w:hanging="360"/>
      </w:pPr>
      <w:rPr>
        <w:rFonts w:hint="default"/>
        <w:b w:val="0"/>
        <w:i w:val="0"/>
        <w:color w:val="000000" w:themeColor="text1"/>
        <w:sz w:val="18"/>
      </w:rPr>
    </w:lvl>
    <w:lvl w:ilvl="1" w:tplc="04150019">
      <w:start w:val="1"/>
      <w:numFmt w:val="lowerLetter"/>
      <w:lvlText w:val="%2."/>
      <w:lvlJc w:val="left"/>
      <w:pPr>
        <w:ind w:left="1724" w:hanging="360"/>
      </w:pPr>
    </w:lvl>
    <w:lvl w:ilvl="2" w:tplc="04150001">
      <w:start w:val="1"/>
      <w:numFmt w:val="bullet"/>
      <w:lvlText w:val=""/>
      <w:lvlJc w:val="left"/>
      <w:pPr>
        <w:ind w:left="2444" w:hanging="180"/>
      </w:pPr>
      <w:rPr>
        <w:rFonts w:ascii="Symbol" w:hAnsi="Symbol" w:hint="default"/>
      </w:rPr>
    </w:lvl>
    <w:lvl w:ilvl="3" w:tplc="0415000D">
      <w:start w:val="1"/>
      <w:numFmt w:val="bullet"/>
      <w:lvlText w:val=""/>
      <w:lvlJc w:val="left"/>
      <w:pPr>
        <w:ind w:left="3164" w:hanging="360"/>
      </w:pPr>
      <w:rPr>
        <w:rFonts w:ascii="Wingdings" w:hAnsi="Wingding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0"/>
  </w:num>
  <w:num w:numId="2">
    <w:abstractNumId w:val="42"/>
  </w:num>
  <w:num w:numId="3">
    <w:abstractNumId w:val="32"/>
  </w:num>
  <w:num w:numId="4">
    <w:abstractNumId w:val="22"/>
  </w:num>
  <w:num w:numId="5">
    <w:abstractNumId w:val="18"/>
  </w:num>
  <w:num w:numId="6">
    <w:abstractNumId w:val="26"/>
  </w:num>
  <w:num w:numId="7">
    <w:abstractNumId w:val="19"/>
  </w:num>
  <w:num w:numId="8">
    <w:abstractNumId w:val="28"/>
  </w:num>
  <w:num w:numId="9">
    <w:abstractNumId w:val="0"/>
  </w:num>
  <w:num w:numId="10">
    <w:abstractNumId w:val="1"/>
  </w:num>
  <w:num w:numId="11">
    <w:abstractNumId w:val="36"/>
  </w:num>
  <w:num w:numId="12">
    <w:abstractNumId w:val="17"/>
  </w:num>
  <w:num w:numId="13">
    <w:abstractNumId w:val="40"/>
  </w:num>
  <w:num w:numId="14">
    <w:abstractNumId w:val="15"/>
  </w:num>
  <w:num w:numId="15">
    <w:abstractNumId w:val="41"/>
  </w:num>
  <w:num w:numId="16">
    <w:abstractNumId w:val="27"/>
  </w:num>
  <w:num w:numId="17">
    <w:abstractNumId w:val="11"/>
  </w:num>
  <w:num w:numId="18">
    <w:abstractNumId w:val="25"/>
  </w:num>
  <w:num w:numId="19">
    <w:abstractNumId w:val="37"/>
  </w:num>
  <w:num w:numId="20">
    <w:abstractNumId w:val="13"/>
  </w:num>
  <w:num w:numId="21">
    <w:abstractNumId w:val="2"/>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7"/>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10"/>
  </w:num>
  <w:num w:numId="30">
    <w:abstractNumId w:val="24"/>
  </w:num>
  <w:num w:numId="31">
    <w:abstractNumId w:val="31"/>
  </w:num>
  <w:num w:numId="32">
    <w:abstractNumId w:val="16"/>
  </w:num>
  <w:num w:numId="33">
    <w:abstractNumId w:val="33"/>
  </w:num>
  <w:num w:numId="34">
    <w:abstractNumId w:val="39"/>
  </w:num>
  <w:num w:numId="35">
    <w:abstractNumId w:val="3"/>
  </w:num>
  <w:num w:numId="36">
    <w:abstractNumId w:val="4"/>
  </w:num>
  <w:num w:numId="37">
    <w:abstractNumId w:val="5"/>
  </w:num>
  <w:num w:numId="38">
    <w:abstractNumId w:val="6"/>
  </w:num>
  <w:num w:numId="39">
    <w:abstractNumId w:val="8"/>
  </w:num>
  <w:num w:numId="40">
    <w:abstractNumId w:val="38"/>
  </w:num>
  <w:num w:numId="41">
    <w:abstractNumId w:val="30"/>
  </w:num>
  <w:num w:numId="42">
    <w:abstractNumId w:val="34"/>
  </w:num>
  <w:num w:numId="4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1"/>
  </w:num>
  <w:num w:numId="46">
    <w:abstractNumId w:val="12"/>
  </w:num>
  <w:num w:numId="47">
    <w:abstractNumId w:val="23"/>
  </w:num>
  <w:num w:numId="48">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D4"/>
    <w:rsid w:val="0001226C"/>
    <w:rsid w:val="000126CA"/>
    <w:rsid w:val="00020744"/>
    <w:rsid w:val="00025A09"/>
    <w:rsid w:val="00030215"/>
    <w:rsid w:val="00034D0B"/>
    <w:rsid w:val="00037DBB"/>
    <w:rsid w:val="000670BB"/>
    <w:rsid w:val="00067EAB"/>
    <w:rsid w:val="00070D31"/>
    <w:rsid w:val="00086DE3"/>
    <w:rsid w:val="00097FD8"/>
    <w:rsid w:val="000A104D"/>
    <w:rsid w:val="000A541E"/>
    <w:rsid w:val="000C335C"/>
    <w:rsid w:val="000D1B52"/>
    <w:rsid w:val="000D5175"/>
    <w:rsid w:val="000E291C"/>
    <w:rsid w:val="000E6138"/>
    <w:rsid w:val="00107C6B"/>
    <w:rsid w:val="00107C8D"/>
    <w:rsid w:val="001273AB"/>
    <w:rsid w:val="001402EB"/>
    <w:rsid w:val="00153FD0"/>
    <w:rsid w:val="0016435D"/>
    <w:rsid w:val="001660BA"/>
    <w:rsid w:val="00182AFF"/>
    <w:rsid w:val="001A2344"/>
    <w:rsid w:val="001B650E"/>
    <w:rsid w:val="001B7BD2"/>
    <w:rsid w:val="001C05BB"/>
    <w:rsid w:val="001C1F85"/>
    <w:rsid w:val="001C3C5B"/>
    <w:rsid w:val="001C6D3A"/>
    <w:rsid w:val="001D04DE"/>
    <w:rsid w:val="001E7406"/>
    <w:rsid w:val="00203A03"/>
    <w:rsid w:val="00206381"/>
    <w:rsid w:val="002118A9"/>
    <w:rsid w:val="00220C0A"/>
    <w:rsid w:val="00221173"/>
    <w:rsid w:val="0022403C"/>
    <w:rsid w:val="00233240"/>
    <w:rsid w:val="002350AE"/>
    <w:rsid w:val="002369B7"/>
    <w:rsid w:val="00241E40"/>
    <w:rsid w:val="002422A2"/>
    <w:rsid w:val="00246C7C"/>
    <w:rsid w:val="00251FE7"/>
    <w:rsid w:val="002532C1"/>
    <w:rsid w:val="00253D91"/>
    <w:rsid w:val="00254A5C"/>
    <w:rsid w:val="002555C6"/>
    <w:rsid w:val="0026394E"/>
    <w:rsid w:val="00267FA7"/>
    <w:rsid w:val="002731B1"/>
    <w:rsid w:val="00274F09"/>
    <w:rsid w:val="00291B81"/>
    <w:rsid w:val="00292B77"/>
    <w:rsid w:val="00292D9F"/>
    <w:rsid w:val="00292EA7"/>
    <w:rsid w:val="002946D0"/>
    <w:rsid w:val="002A08E3"/>
    <w:rsid w:val="002D1593"/>
    <w:rsid w:val="002D6520"/>
    <w:rsid w:val="002E5602"/>
    <w:rsid w:val="002F03AF"/>
    <w:rsid w:val="002F5E8A"/>
    <w:rsid w:val="003218E5"/>
    <w:rsid w:val="003261B1"/>
    <w:rsid w:val="00333247"/>
    <w:rsid w:val="00333FBA"/>
    <w:rsid w:val="00356EF3"/>
    <w:rsid w:val="00362B87"/>
    <w:rsid w:val="00363FEF"/>
    <w:rsid w:val="0038015F"/>
    <w:rsid w:val="00395E3F"/>
    <w:rsid w:val="003A2B63"/>
    <w:rsid w:val="003A4624"/>
    <w:rsid w:val="003B0886"/>
    <w:rsid w:val="003B41D3"/>
    <w:rsid w:val="003E462D"/>
    <w:rsid w:val="003E5803"/>
    <w:rsid w:val="003F1CF6"/>
    <w:rsid w:val="0040408B"/>
    <w:rsid w:val="0040637C"/>
    <w:rsid w:val="004160E6"/>
    <w:rsid w:val="0041691F"/>
    <w:rsid w:val="004234D5"/>
    <w:rsid w:val="0045141E"/>
    <w:rsid w:val="00464A61"/>
    <w:rsid w:val="00486D29"/>
    <w:rsid w:val="0049590B"/>
    <w:rsid w:val="004C4DDA"/>
    <w:rsid w:val="004D3CC4"/>
    <w:rsid w:val="004D67FE"/>
    <w:rsid w:val="004D6951"/>
    <w:rsid w:val="004E25AF"/>
    <w:rsid w:val="004F76F8"/>
    <w:rsid w:val="00504544"/>
    <w:rsid w:val="0051191E"/>
    <w:rsid w:val="00520BAE"/>
    <w:rsid w:val="00524A27"/>
    <w:rsid w:val="00553FCC"/>
    <w:rsid w:val="00564EC2"/>
    <w:rsid w:val="005A122E"/>
    <w:rsid w:val="005A3459"/>
    <w:rsid w:val="005B7515"/>
    <w:rsid w:val="005C064A"/>
    <w:rsid w:val="005C1B0F"/>
    <w:rsid w:val="00604A7E"/>
    <w:rsid w:val="006072BC"/>
    <w:rsid w:val="00615307"/>
    <w:rsid w:val="0061628D"/>
    <w:rsid w:val="0062372F"/>
    <w:rsid w:val="006262C9"/>
    <w:rsid w:val="006306D1"/>
    <w:rsid w:val="00632F9A"/>
    <w:rsid w:val="00636F72"/>
    <w:rsid w:val="00642621"/>
    <w:rsid w:val="00645E1E"/>
    <w:rsid w:val="006504B6"/>
    <w:rsid w:val="00653E4A"/>
    <w:rsid w:val="00654040"/>
    <w:rsid w:val="00657C9C"/>
    <w:rsid w:val="0067294B"/>
    <w:rsid w:val="00673F6A"/>
    <w:rsid w:val="006805BE"/>
    <w:rsid w:val="006825D4"/>
    <w:rsid w:val="00692293"/>
    <w:rsid w:val="00697B84"/>
    <w:rsid w:val="006A6FE4"/>
    <w:rsid w:val="006D3CF6"/>
    <w:rsid w:val="006D43FE"/>
    <w:rsid w:val="006D5B93"/>
    <w:rsid w:val="006E611B"/>
    <w:rsid w:val="006E6BD9"/>
    <w:rsid w:val="006F6524"/>
    <w:rsid w:val="00705269"/>
    <w:rsid w:val="0071713B"/>
    <w:rsid w:val="00746892"/>
    <w:rsid w:val="00765753"/>
    <w:rsid w:val="00766B42"/>
    <w:rsid w:val="00774937"/>
    <w:rsid w:val="00780542"/>
    <w:rsid w:val="00781311"/>
    <w:rsid w:val="007916C9"/>
    <w:rsid w:val="007A0BF4"/>
    <w:rsid w:val="007A4586"/>
    <w:rsid w:val="007A73A8"/>
    <w:rsid w:val="007B2858"/>
    <w:rsid w:val="007B3138"/>
    <w:rsid w:val="007C24AE"/>
    <w:rsid w:val="007C33E3"/>
    <w:rsid w:val="007D1AF1"/>
    <w:rsid w:val="007D6842"/>
    <w:rsid w:val="007E4EE5"/>
    <w:rsid w:val="0080031D"/>
    <w:rsid w:val="008331C4"/>
    <w:rsid w:val="00841118"/>
    <w:rsid w:val="00853B35"/>
    <w:rsid w:val="008663E2"/>
    <w:rsid w:val="00876170"/>
    <w:rsid w:val="00883306"/>
    <w:rsid w:val="00890A8A"/>
    <w:rsid w:val="00894DE7"/>
    <w:rsid w:val="008A1032"/>
    <w:rsid w:val="008A433E"/>
    <w:rsid w:val="008A7D96"/>
    <w:rsid w:val="008B1667"/>
    <w:rsid w:val="008B37EE"/>
    <w:rsid w:val="008C483B"/>
    <w:rsid w:val="008C7A3A"/>
    <w:rsid w:val="008D02BA"/>
    <w:rsid w:val="008D46CA"/>
    <w:rsid w:val="008E3B00"/>
    <w:rsid w:val="008F0B5D"/>
    <w:rsid w:val="00900A81"/>
    <w:rsid w:val="00910DCD"/>
    <w:rsid w:val="00917574"/>
    <w:rsid w:val="009243E0"/>
    <w:rsid w:val="00934713"/>
    <w:rsid w:val="00935A9C"/>
    <w:rsid w:val="00940B08"/>
    <w:rsid w:val="0095717A"/>
    <w:rsid w:val="009635E0"/>
    <w:rsid w:val="00963952"/>
    <w:rsid w:val="009653F0"/>
    <w:rsid w:val="00980E89"/>
    <w:rsid w:val="009A3228"/>
    <w:rsid w:val="009A68A6"/>
    <w:rsid w:val="009C1A6A"/>
    <w:rsid w:val="009E28F2"/>
    <w:rsid w:val="009E4402"/>
    <w:rsid w:val="00A037AB"/>
    <w:rsid w:val="00A05A01"/>
    <w:rsid w:val="00A123ED"/>
    <w:rsid w:val="00A15DDE"/>
    <w:rsid w:val="00A2635B"/>
    <w:rsid w:val="00A42A36"/>
    <w:rsid w:val="00A63CA3"/>
    <w:rsid w:val="00A67247"/>
    <w:rsid w:val="00A71180"/>
    <w:rsid w:val="00A75D01"/>
    <w:rsid w:val="00A81841"/>
    <w:rsid w:val="00A82F7B"/>
    <w:rsid w:val="00A8437F"/>
    <w:rsid w:val="00A91F76"/>
    <w:rsid w:val="00AA0B39"/>
    <w:rsid w:val="00AA52FF"/>
    <w:rsid w:val="00AB3986"/>
    <w:rsid w:val="00AB5D53"/>
    <w:rsid w:val="00AC427D"/>
    <w:rsid w:val="00AC7420"/>
    <w:rsid w:val="00AD24FC"/>
    <w:rsid w:val="00AE4066"/>
    <w:rsid w:val="00AE52F9"/>
    <w:rsid w:val="00AF1C89"/>
    <w:rsid w:val="00AF735F"/>
    <w:rsid w:val="00B11168"/>
    <w:rsid w:val="00B1213E"/>
    <w:rsid w:val="00B20E8C"/>
    <w:rsid w:val="00B3332F"/>
    <w:rsid w:val="00B37F22"/>
    <w:rsid w:val="00B41A8D"/>
    <w:rsid w:val="00B4477F"/>
    <w:rsid w:val="00B450CA"/>
    <w:rsid w:val="00B4676A"/>
    <w:rsid w:val="00B55E22"/>
    <w:rsid w:val="00B56F5B"/>
    <w:rsid w:val="00B60A16"/>
    <w:rsid w:val="00B664B6"/>
    <w:rsid w:val="00B721B1"/>
    <w:rsid w:val="00B76A2E"/>
    <w:rsid w:val="00B82900"/>
    <w:rsid w:val="00B97960"/>
    <w:rsid w:val="00BA2478"/>
    <w:rsid w:val="00BA6AF4"/>
    <w:rsid w:val="00BB1BA3"/>
    <w:rsid w:val="00BC02A3"/>
    <w:rsid w:val="00BC282E"/>
    <w:rsid w:val="00BC5E98"/>
    <w:rsid w:val="00BD2D8B"/>
    <w:rsid w:val="00BD2FFE"/>
    <w:rsid w:val="00BF2BEC"/>
    <w:rsid w:val="00C24288"/>
    <w:rsid w:val="00C322EC"/>
    <w:rsid w:val="00C41861"/>
    <w:rsid w:val="00C43F15"/>
    <w:rsid w:val="00C55A21"/>
    <w:rsid w:val="00C5703F"/>
    <w:rsid w:val="00C57C31"/>
    <w:rsid w:val="00C62F9B"/>
    <w:rsid w:val="00C6512B"/>
    <w:rsid w:val="00C66978"/>
    <w:rsid w:val="00C716F6"/>
    <w:rsid w:val="00C80F99"/>
    <w:rsid w:val="00C93DF5"/>
    <w:rsid w:val="00C96E3E"/>
    <w:rsid w:val="00CB08B8"/>
    <w:rsid w:val="00CB0F0B"/>
    <w:rsid w:val="00CB6875"/>
    <w:rsid w:val="00CC3650"/>
    <w:rsid w:val="00CC3FD8"/>
    <w:rsid w:val="00CD0BF9"/>
    <w:rsid w:val="00CD5085"/>
    <w:rsid w:val="00CD74EF"/>
    <w:rsid w:val="00CF243C"/>
    <w:rsid w:val="00D11C1C"/>
    <w:rsid w:val="00D363D4"/>
    <w:rsid w:val="00D3754E"/>
    <w:rsid w:val="00D41A9B"/>
    <w:rsid w:val="00D579BC"/>
    <w:rsid w:val="00D57F10"/>
    <w:rsid w:val="00D60BE5"/>
    <w:rsid w:val="00D66EEA"/>
    <w:rsid w:val="00D71127"/>
    <w:rsid w:val="00D73F29"/>
    <w:rsid w:val="00D80460"/>
    <w:rsid w:val="00D851DF"/>
    <w:rsid w:val="00D85DA1"/>
    <w:rsid w:val="00D87FEB"/>
    <w:rsid w:val="00D9210F"/>
    <w:rsid w:val="00D932A6"/>
    <w:rsid w:val="00DA03EE"/>
    <w:rsid w:val="00DA505B"/>
    <w:rsid w:val="00DB52E5"/>
    <w:rsid w:val="00DB695B"/>
    <w:rsid w:val="00DB6CED"/>
    <w:rsid w:val="00DD2DB6"/>
    <w:rsid w:val="00E0248D"/>
    <w:rsid w:val="00E0793E"/>
    <w:rsid w:val="00E07EBE"/>
    <w:rsid w:val="00E1040F"/>
    <w:rsid w:val="00E10A4F"/>
    <w:rsid w:val="00E14C4A"/>
    <w:rsid w:val="00E217C0"/>
    <w:rsid w:val="00E22E89"/>
    <w:rsid w:val="00E27811"/>
    <w:rsid w:val="00E327CF"/>
    <w:rsid w:val="00E378F7"/>
    <w:rsid w:val="00E45E91"/>
    <w:rsid w:val="00E47DE9"/>
    <w:rsid w:val="00E65E5B"/>
    <w:rsid w:val="00E6721F"/>
    <w:rsid w:val="00E71419"/>
    <w:rsid w:val="00E848B9"/>
    <w:rsid w:val="00E851E8"/>
    <w:rsid w:val="00E85DD3"/>
    <w:rsid w:val="00E900FF"/>
    <w:rsid w:val="00E92A0F"/>
    <w:rsid w:val="00E94DD3"/>
    <w:rsid w:val="00EB709A"/>
    <w:rsid w:val="00ED1148"/>
    <w:rsid w:val="00ED2502"/>
    <w:rsid w:val="00ED3116"/>
    <w:rsid w:val="00EF5407"/>
    <w:rsid w:val="00F01C90"/>
    <w:rsid w:val="00F041F5"/>
    <w:rsid w:val="00F26754"/>
    <w:rsid w:val="00F3701D"/>
    <w:rsid w:val="00F42D81"/>
    <w:rsid w:val="00F6050A"/>
    <w:rsid w:val="00F706EF"/>
    <w:rsid w:val="00F741D3"/>
    <w:rsid w:val="00F907B8"/>
    <w:rsid w:val="00F944E7"/>
    <w:rsid w:val="00FA410A"/>
    <w:rsid w:val="00FB4CD6"/>
    <w:rsid w:val="00FC19FC"/>
    <w:rsid w:val="00FC7A0D"/>
    <w:rsid w:val="00FD1B49"/>
    <w:rsid w:val="00FE058A"/>
    <w:rsid w:val="00FE3DD1"/>
    <w:rsid w:val="00FE4C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5D4"/>
    <w:pPr>
      <w:suppressAutoHyphens/>
      <w:spacing w:after="0" w:line="240" w:lineRule="auto"/>
    </w:pPr>
    <w:rPr>
      <w:rFonts w:ascii="Times New Roman" w:eastAsia="Calibri" w:hAnsi="Times New Roman" w:cs="Times New Roman"/>
      <w:sz w:val="20"/>
      <w:szCs w:val="20"/>
      <w:lang w:eastAsia="ar-SA"/>
    </w:rPr>
  </w:style>
  <w:style w:type="paragraph" w:styleId="Nagwek1">
    <w:name w:val="heading 1"/>
    <w:basedOn w:val="Normalny"/>
    <w:next w:val="Normalny"/>
    <w:link w:val="Nagwek1Znak"/>
    <w:uiPriority w:val="9"/>
    <w:qFormat/>
    <w:rsid w:val="00C93D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40637C"/>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825D4"/>
    <w:rPr>
      <w:rFonts w:cs="Times New Roman"/>
      <w:color w:val="0000FF"/>
      <w:u w:val="single"/>
    </w:rPr>
  </w:style>
  <w:style w:type="paragraph" w:styleId="Nagwek">
    <w:name w:val="header"/>
    <w:basedOn w:val="Normalny"/>
    <w:link w:val="NagwekZnak"/>
    <w:uiPriority w:val="99"/>
    <w:unhideWhenUsed/>
    <w:rsid w:val="006825D4"/>
    <w:pPr>
      <w:tabs>
        <w:tab w:val="center" w:pos="4536"/>
        <w:tab w:val="right" w:pos="9072"/>
      </w:tabs>
    </w:pPr>
  </w:style>
  <w:style w:type="character" w:customStyle="1" w:styleId="NagwekZnak">
    <w:name w:val="Nagłówek Znak"/>
    <w:basedOn w:val="Domylnaczcionkaakapitu"/>
    <w:link w:val="Nagwek"/>
    <w:uiPriority w:val="99"/>
    <w:rsid w:val="006825D4"/>
    <w:rPr>
      <w:rFonts w:ascii="Times New Roman" w:eastAsia="Calibri" w:hAnsi="Times New Roman" w:cs="Times New Roman"/>
      <w:sz w:val="20"/>
      <w:szCs w:val="20"/>
      <w:lang w:eastAsia="ar-SA"/>
    </w:rPr>
  </w:style>
  <w:style w:type="paragraph" w:styleId="Akapitzlist">
    <w:name w:val="List Paragraph"/>
    <w:aliases w:val="L1,Numerowanie,Akapit z listą5,Akapit z listą BS,List Paragraph"/>
    <w:basedOn w:val="Normalny"/>
    <w:link w:val="AkapitzlistZnak"/>
    <w:uiPriority w:val="34"/>
    <w:qFormat/>
    <w:rsid w:val="006825D4"/>
    <w:pPr>
      <w:ind w:left="720"/>
      <w:contextualSpacing/>
    </w:pPr>
  </w:style>
  <w:style w:type="paragraph" w:styleId="Stopka">
    <w:name w:val="footer"/>
    <w:basedOn w:val="Normalny"/>
    <w:link w:val="StopkaZnak"/>
    <w:uiPriority w:val="99"/>
    <w:unhideWhenUsed/>
    <w:rsid w:val="006825D4"/>
    <w:pPr>
      <w:tabs>
        <w:tab w:val="center" w:pos="4536"/>
        <w:tab w:val="right" w:pos="9072"/>
      </w:tabs>
    </w:pPr>
  </w:style>
  <w:style w:type="character" w:customStyle="1" w:styleId="StopkaZnak">
    <w:name w:val="Stopka Znak"/>
    <w:basedOn w:val="Domylnaczcionkaakapitu"/>
    <w:link w:val="Stopka"/>
    <w:uiPriority w:val="99"/>
    <w:rsid w:val="006825D4"/>
    <w:rPr>
      <w:rFonts w:ascii="Times New Roman" w:eastAsia="Calibri" w:hAnsi="Times New Roman" w:cs="Times New Roman"/>
      <w:sz w:val="20"/>
      <w:szCs w:val="20"/>
      <w:lang w:eastAsia="ar-SA"/>
    </w:rPr>
  </w:style>
  <w:style w:type="paragraph" w:styleId="Tekstpodstawowywcity">
    <w:name w:val="Body Text Indent"/>
    <w:basedOn w:val="Normalny"/>
    <w:link w:val="TekstpodstawowywcityZnak"/>
    <w:unhideWhenUsed/>
    <w:rsid w:val="0045141E"/>
    <w:pPr>
      <w:spacing w:after="120"/>
      <w:ind w:left="283"/>
    </w:pPr>
    <w:rPr>
      <w:rFonts w:eastAsia="Times New Roman"/>
    </w:rPr>
  </w:style>
  <w:style w:type="character" w:customStyle="1" w:styleId="TekstpodstawowywcityZnak">
    <w:name w:val="Tekst podstawowy wcięty Znak"/>
    <w:basedOn w:val="Domylnaczcionkaakapitu"/>
    <w:link w:val="Tekstpodstawowywcity"/>
    <w:rsid w:val="0045141E"/>
    <w:rPr>
      <w:rFonts w:ascii="Times New Roman" w:eastAsia="Times New Roman" w:hAnsi="Times New Roman" w:cs="Times New Roman"/>
      <w:sz w:val="20"/>
      <w:szCs w:val="20"/>
      <w:lang w:eastAsia="ar-SA"/>
    </w:rPr>
  </w:style>
  <w:style w:type="character" w:customStyle="1" w:styleId="Tekstpodstawowywcity3Znak">
    <w:name w:val="Tekst podstawowy wcięty 3 Znak"/>
    <w:link w:val="Tekstpodstawowywcity3"/>
    <w:locked/>
    <w:rsid w:val="0049590B"/>
    <w:rPr>
      <w:rFonts w:ascii="Calibri" w:eastAsia="Calibri" w:hAnsi="Calibri"/>
      <w:sz w:val="16"/>
      <w:szCs w:val="16"/>
      <w:lang w:eastAsia="ar-SA"/>
    </w:rPr>
  </w:style>
  <w:style w:type="paragraph" w:styleId="Tekstpodstawowywcity3">
    <w:name w:val="Body Text Indent 3"/>
    <w:basedOn w:val="Normalny"/>
    <w:link w:val="Tekstpodstawowywcity3Znak"/>
    <w:rsid w:val="0049590B"/>
    <w:pPr>
      <w:spacing w:after="120"/>
      <w:ind w:left="283"/>
    </w:pPr>
    <w:rPr>
      <w:rFonts w:ascii="Calibri" w:hAnsi="Calibri" w:cstheme="minorBidi"/>
      <w:sz w:val="16"/>
      <w:szCs w:val="16"/>
    </w:rPr>
  </w:style>
  <w:style w:type="character" w:customStyle="1" w:styleId="Tekstpodstawowywcity3Znak1">
    <w:name w:val="Tekst podstawowy wcięty 3 Znak1"/>
    <w:basedOn w:val="Domylnaczcionkaakapitu"/>
    <w:uiPriority w:val="99"/>
    <w:semiHidden/>
    <w:rsid w:val="0049590B"/>
    <w:rPr>
      <w:rFonts w:ascii="Times New Roman" w:eastAsia="Calibri" w:hAnsi="Times New Roman" w:cs="Times New Roman"/>
      <w:sz w:val="16"/>
      <w:szCs w:val="16"/>
      <w:lang w:eastAsia="ar-SA"/>
    </w:rPr>
  </w:style>
  <w:style w:type="character" w:customStyle="1" w:styleId="AkapitzlistZnak">
    <w:name w:val="Akapit z listą Znak"/>
    <w:aliases w:val="L1 Znak,Numerowanie Znak,Akapit z listą5 Znak,Akapit z listą BS Znak,List Paragraph Znak"/>
    <w:link w:val="Akapitzlist"/>
    <w:uiPriority w:val="34"/>
    <w:qFormat/>
    <w:locked/>
    <w:rsid w:val="0040637C"/>
    <w:rPr>
      <w:rFonts w:ascii="Times New Roman" w:eastAsia="Calibri" w:hAnsi="Times New Roman" w:cs="Times New Roman"/>
      <w:sz w:val="20"/>
      <w:szCs w:val="20"/>
      <w:lang w:eastAsia="ar-SA"/>
    </w:rPr>
  </w:style>
  <w:style w:type="character" w:customStyle="1" w:styleId="Nagwek3Znak">
    <w:name w:val="Nagłówek 3 Znak"/>
    <w:basedOn w:val="Domylnaczcionkaakapitu"/>
    <w:link w:val="Nagwek3"/>
    <w:rsid w:val="0040637C"/>
    <w:rPr>
      <w:rFonts w:ascii="Arial" w:eastAsia="Calibri" w:hAnsi="Arial" w:cs="Arial"/>
      <w:b/>
      <w:bCs/>
      <w:sz w:val="26"/>
      <w:szCs w:val="26"/>
      <w:lang w:eastAsia="ar-SA"/>
    </w:rPr>
  </w:style>
  <w:style w:type="table" w:styleId="Tabela-Siatka">
    <w:name w:val="Table Grid"/>
    <w:basedOn w:val="Standardowy"/>
    <w:uiPriority w:val="59"/>
    <w:rsid w:val="0040637C"/>
    <w:pPr>
      <w:suppressAutoHyphens/>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uiPriority w:val="99"/>
    <w:rsid w:val="0040637C"/>
    <w:pPr>
      <w:suppressAutoHyphens/>
      <w:spacing w:after="0" w:line="100" w:lineRule="atLeast"/>
    </w:pPr>
    <w:rPr>
      <w:rFonts w:ascii="Times New Roman" w:eastAsia="Calibri" w:hAnsi="Times New Roman" w:cs="Times New Roman"/>
      <w:sz w:val="20"/>
      <w:szCs w:val="20"/>
      <w:lang w:eastAsia="ar-SA"/>
    </w:rPr>
  </w:style>
  <w:style w:type="character" w:customStyle="1" w:styleId="Domylnaczcionkaakapitu1">
    <w:name w:val="Domyślna czcionka akapitu1"/>
    <w:uiPriority w:val="99"/>
    <w:rsid w:val="0040637C"/>
  </w:style>
  <w:style w:type="paragraph" w:customStyle="1" w:styleId="Tekstpodstawowywcity21">
    <w:name w:val="Tekst podstawowy wcięty 21"/>
    <w:basedOn w:val="Normalny"/>
    <w:rsid w:val="00D3754E"/>
    <w:pPr>
      <w:spacing w:line="360" w:lineRule="auto"/>
      <w:ind w:left="357" w:hanging="357"/>
      <w:jc w:val="both"/>
    </w:pPr>
    <w:rPr>
      <w:rFonts w:eastAsia="Times New Roman"/>
      <w:sz w:val="26"/>
    </w:rPr>
  </w:style>
  <w:style w:type="paragraph" w:customStyle="1" w:styleId="Akapitzlist1">
    <w:name w:val="Akapit z listą1"/>
    <w:basedOn w:val="Normalny"/>
    <w:rsid w:val="0038015F"/>
    <w:pPr>
      <w:ind w:left="720"/>
    </w:pPr>
  </w:style>
  <w:style w:type="character" w:customStyle="1" w:styleId="Nagwek1Znak">
    <w:name w:val="Nagłówek 1 Znak"/>
    <w:basedOn w:val="Domylnaczcionkaakapitu"/>
    <w:link w:val="Nagwek1"/>
    <w:uiPriority w:val="9"/>
    <w:rsid w:val="00C93DF5"/>
    <w:rPr>
      <w:rFonts w:asciiTheme="majorHAnsi" w:eastAsiaTheme="majorEastAsia" w:hAnsiTheme="majorHAnsi" w:cstheme="majorBidi"/>
      <w:color w:val="2E74B5" w:themeColor="accent1" w:themeShade="BF"/>
      <w:sz w:val="32"/>
      <w:szCs w:val="32"/>
      <w:lang w:eastAsia="ar-SA"/>
    </w:rPr>
  </w:style>
  <w:style w:type="paragraph" w:styleId="Nagwekspisutreci">
    <w:name w:val="TOC Heading"/>
    <w:basedOn w:val="Nagwek1"/>
    <w:next w:val="Normalny"/>
    <w:uiPriority w:val="39"/>
    <w:unhideWhenUsed/>
    <w:qFormat/>
    <w:rsid w:val="002A08E3"/>
    <w:pPr>
      <w:suppressAutoHyphens w:val="0"/>
      <w:spacing w:line="259" w:lineRule="auto"/>
      <w:outlineLvl w:val="9"/>
    </w:pPr>
    <w:rPr>
      <w:lang w:eastAsia="pl-PL"/>
    </w:rPr>
  </w:style>
  <w:style w:type="paragraph" w:styleId="Spistreci1">
    <w:name w:val="toc 1"/>
    <w:basedOn w:val="Normalny"/>
    <w:next w:val="Normalny"/>
    <w:autoRedefine/>
    <w:uiPriority w:val="39"/>
    <w:unhideWhenUsed/>
    <w:rsid w:val="002A08E3"/>
    <w:pPr>
      <w:spacing w:after="100"/>
    </w:pPr>
  </w:style>
  <w:style w:type="paragraph" w:styleId="Tekstdymka">
    <w:name w:val="Balloon Text"/>
    <w:basedOn w:val="Normalny"/>
    <w:link w:val="TekstdymkaZnak"/>
    <w:uiPriority w:val="99"/>
    <w:semiHidden/>
    <w:unhideWhenUsed/>
    <w:rsid w:val="00AE406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4066"/>
    <w:rPr>
      <w:rFonts w:ascii="Segoe UI" w:eastAsia="Calibri" w:hAnsi="Segoe UI" w:cs="Segoe UI"/>
      <w:sz w:val="18"/>
      <w:szCs w:val="18"/>
      <w:lang w:eastAsia="ar-SA"/>
    </w:rPr>
  </w:style>
  <w:style w:type="paragraph" w:styleId="Bezodstpw">
    <w:name w:val="No Spacing"/>
    <w:uiPriority w:val="1"/>
    <w:qFormat/>
    <w:rsid w:val="00D851DF"/>
    <w:pPr>
      <w:suppressAutoHyphens/>
      <w:spacing w:after="0" w:line="240" w:lineRule="auto"/>
    </w:pPr>
    <w:rPr>
      <w:rFonts w:ascii="Times New Roman" w:eastAsia="Calibri" w:hAnsi="Times New Roman" w:cs="Times New Roman"/>
      <w:sz w:val="20"/>
      <w:szCs w:val="20"/>
      <w:lang w:eastAsia="ar-SA"/>
    </w:rPr>
  </w:style>
  <w:style w:type="paragraph" w:customStyle="1" w:styleId="Default">
    <w:name w:val="Default"/>
    <w:rsid w:val="00ED2502"/>
    <w:pPr>
      <w:suppressAutoHyphens/>
      <w:autoSpaceDE w:val="0"/>
      <w:spacing w:after="0" w:line="240" w:lineRule="auto"/>
    </w:pPr>
    <w:rPr>
      <w:rFonts w:ascii="Times New Roman" w:eastAsia="Arial" w:hAnsi="Times New Roman" w:cs="Times New Roman"/>
      <w:color w:val="000000"/>
      <w:sz w:val="24"/>
      <w:szCs w:val="24"/>
      <w:lang w:eastAsia="ar-SA"/>
    </w:rPr>
  </w:style>
  <w:style w:type="table" w:customStyle="1" w:styleId="TableGrid">
    <w:name w:val="TableGrid"/>
    <w:rsid w:val="00020744"/>
    <w:pPr>
      <w:spacing w:after="0" w:line="240" w:lineRule="auto"/>
    </w:pPr>
    <w:rPr>
      <w:rFonts w:eastAsia="Times New Roman" w:cs="Times New Roman"/>
      <w:lang w:eastAsia="pl-P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5D4"/>
    <w:pPr>
      <w:suppressAutoHyphens/>
      <w:spacing w:after="0" w:line="240" w:lineRule="auto"/>
    </w:pPr>
    <w:rPr>
      <w:rFonts w:ascii="Times New Roman" w:eastAsia="Calibri" w:hAnsi="Times New Roman" w:cs="Times New Roman"/>
      <w:sz w:val="20"/>
      <w:szCs w:val="20"/>
      <w:lang w:eastAsia="ar-SA"/>
    </w:rPr>
  </w:style>
  <w:style w:type="paragraph" w:styleId="Nagwek1">
    <w:name w:val="heading 1"/>
    <w:basedOn w:val="Normalny"/>
    <w:next w:val="Normalny"/>
    <w:link w:val="Nagwek1Znak"/>
    <w:uiPriority w:val="9"/>
    <w:qFormat/>
    <w:rsid w:val="00C93D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40637C"/>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825D4"/>
    <w:rPr>
      <w:rFonts w:cs="Times New Roman"/>
      <w:color w:val="0000FF"/>
      <w:u w:val="single"/>
    </w:rPr>
  </w:style>
  <w:style w:type="paragraph" w:styleId="Nagwek">
    <w:name w:val="header"/>
    <w:basedOn w:val="Normalny"/>
    <w:link w:val="NagwekZnak"/>
    <w:uiPriority w:val="99"/>
    <w:unhideWhenUsed/>
    <w:rsid w:val="006825D4"/>
    <w:pPr>
      <w:tabs>
        <w:tab w:val="center" w:pos="4536"/>
        <w:tab w:val="right" w:pos="9072"/>
      </w:tabs>
    </w:pPr>
  </w:style>
  <w:style w:type="character" w:customStyle="1" w:styleId="NagwekZnak">
    <w:name w:val="Nagłówek Znak"/>
    <w:basedOn w:val="Domylnaczcionkaakapitu"/>
    <w:link w:val="Nagwek"/>
    <w:uiPriority w:val="99"/>
    <w:rsid w:val="006825D4"/>
    <w:rPr>
      <w:rFonts w:ascii="Times New Roman" w:eastAsia="Calibri" w:hAnsi="Times New Roman" w:cs="Times New Roman"/>
      <w:sz w:val="20"/>
      <w:szCs w:val="20"/>
      <w:lang w:eastAsia="ar-SA"/>
    </w:rPr>
  </w:style>
  <w:style w:type="paragraph" w:styleId="Akapitzlist">
    <w:name w:val="List Paragraph"/>
    <w:aliases w:val="L1,Numerowanie,Akapit z listą5,Akapit z listą BS,List Paragraph"/>
    <w:basedOn w:val="Normalny"/>
    <w:link w:val="AkapitzlistZnak"/>
    <w:uiPriority w:val="34"/>
    <w:qFormat/>
    <w:rsid w:val="006825D4"/>
    <w:pPr>
      <w:ind w:left="720"/>
      <w:contextualSpacing/>
    </w:pPr>
  </w:style>
  <w:style w:type="paragraph" w:styleId="Stopka">
    <w:name w:val="footer"/>
    <w:basedOn w:val="Normalny"/>
    <w:link w:val="StopkaZnak"/>
    <w:uiPriority w:val="99"/>
    <w:unhideWhenUsed/>
    <w:rsid w:val="006825D4"/>
    <w:pPr>
      <w:tabs>
        <w:tab w:val="center" w:pos="4536"/>
        <w:tab w:val="right" w:pos="9072"/>
      </w:tabs>
    </w:pPr>
  </w:style>
  <w:style w:type="character" w:customStyle="1" w:styleId="StopkaZnak">
    <w:name w:val="Stopka Znak"/>
    <w:basedOn w:val="Domylnaczcionkaakapitu"/>
    <w:link w:val="Stopka"/>
    <w:uiPriority w:val="99"/>
    <w:rsid w:val="006825D4"/>
    <w:rPr>
      <w:rFonts w:ascii="Times New Roman" w:eastAsia="Calibri" w:hAnsi="Times New Roman" w:cs="Times New Roman"/>
      <w:sz w:val="20"/>
      <w:szCs w:val="20"/>
      <w:lang w:eastAsia="ar-SA"/>
    </w:rPr>
  </w:style>
  <w:style w:type="paragraph" w:styleId="Tekstpodstawowywcity">
    <w:name w:val="Body Text Indent"/>
    <w:basedOn w:val="Normalny"/>
    <w:link w:val="TekstpodstawowywcityZnak"/>
    <w:unhideWhenUsed/>
    <w:rsid w:val="0045141E"/>
    <w:pPr>
      <w:spacing w:after="120"/>
      <w:ind w:left="283"/>
    </w:pPr>
    <w:rPr>
      <w:rFonts w:eastAsia="Times New Roman"/>
    </w:rPr>
  </w:style>
  <w:style w:type="character" w:customStyle="1" w:styleId="TekstpodstawowywcityZnak">
    <w:name w:val="Tekst podstawowy wcięty Znak"/>
    <w:basedOn w:val="Domylnaczcionkaakapitu"/>
    <w:link w:val="Tekstpodstawowywcity"/>
    <w:rsid w:val="0045141E"/>
    <w:rPr>
      <w:rFonts w:ascii="Times New Roman" w:eastAsia="Times New Roman" w:hAnsi="Times New Roman" w:cs="Times New Roman"/>
      <w:sz w:val="20"/>
      <w:szCs w:val="20"/>
      <w:lang w:eastAsia="ar-SA"/>
    </w:rPr>
  </w:style>
  <w:style w:type="character" w:customStyle="1" w:styleId="Tekstpodstawowywcity3Znak">
    <w:name w:val="Tekst podstawowy wcięty 3 Znak"/>
    <w:link w:val="Tekstpodstawowywcity3"/>
    <w:locked/>
    <w:rsid w:val="0049590B"/>
    <w:rPr>
      <w:rFonts w:ascii="Calibri" w:eastAsia="Calibri" w:hAnsi="Calibri"/>
      <w:sz w:val="16"/>
      <w:szCs w:val="16"/>
      <w:lang w:eastAsia="ar-SA"/>
    </w:rPr>
  </w:style>
  <w:style w:type="paragraph" w:styleId="Tekstpodstawowywcity3">
    <w:name w:val="Body Text Indent 3"/>
    <w:basedOn w:val="Normalny"/>
    <w:link w:val="Tekstpodstawowywcity3Znak"/>
    <w:rsid w:val="0049590B"/>
    <w:pPr>
      <w:spacing w:after="120"/>
      <w:ind w:left="283"/>
    </w:pPr>
    <w:rPr>
      <w:rFonts w:ascii="Calibri" w:hAnsi="Calibri" w:cstheme="minorBidi"/>
      <w:sz w:val="16"/>
      <w:szCs w:val="16"/>
    </w:rPr>
  </w:style>
  <w:style w:type="character" w:customStyle="1" w:styleId="Tekstpodstawowywcity3Znak1">
    <w:name w:val="Tekst podstawowy wcięty 3 Znak1"/>
    <w:basedOn w:val="Domylnaczcionkaakapitu"/>
    <w:uiPriority w:val="99"/>
    <w:semiHidden/>
    <w:rsid w:val="0049590B"/>
    <w:rPr>
      <w:rFonts w:ascii="Times New Roman" w:eastAsia="Calibri" w:hAnsi="Times New Roman" w:cs="Times New Roman"/>
      <w:sz w:val="16"/>
      <w:szCs w:val="16"/>
      <w:lang w:eastAsia="ar-SA"/>
    </w:rPr>
  </w:style>
  <w:style w:type="character" w:customStyle="1" w:styleId="AkapitzlistZnak">
    <w:name w:val="Akapit z listą Znak"/>
    <w:aliases w:val="L1 Znak,Numerowanie Znak,Akapit z listą5 Znak,Akapit z listą BS Znak,List Paragraph Znak"/>
    <w:link w:val="Akapitzlist"/>
    <w:uiPriority w:val="34"/>
    <w:qFormat/>
    <w:locked/>
    <w:rsid w:val="0040637C"/>
    <w:rPr>
      <w:rFonts w:ascii="Times New Roman" w:eastAsia="Calibri" w:hAnsi="Times New Roman" w:cs="Times New Roman"/>
      <w:sz w:val="20"/>
      <w:szCs w:val="20"/>
      <w:lang w:eastAsia="ar-SA"/>
    </w:rPr>
  </w:style>
  <w:style w:type="character" w:customStyle="1" w:styleId="Nagwek3Znak">
    <w:name w:val="Nagłówek 3 Znak"/>
    <w:basedOn w:val="Domylnaczcionkaakapitu"/>
    <w:link w:val="Nagwek3"/>
    <w:rsid w:val="0040637C"/>
    <w:rPr>
      <w:rFonts w:ascii="Arial" w:eastAsia="Calibri" w:hAnsi="Arial" w:cs="Arial"/>
      <w:b/>
      <w:bCs/>
      <w:sz w:val="26"/>
      <w:szCs w:val="26"/>
      <w:lang w:eastAsia="ar-SA"/>
    </w:rPr>
  </w:style>
  <w:style w:type="table" w:styleId="Tabela-Siatka">
    <w:name w:val="Table Grid"/>
    <w:basedOn w:val="Standardowy"/>
    <w:uiPriority w:val="59"/>
    <w:rsid w:val="0040637C"/>
    <w:pPr>
      <w:suppressAutoHyphens/>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uiPriority w:val="99"/>
    <w:rsid w:val="0040637C"/>
    <w:pPr>
      <w:suppressAutoHyphens/>
      <w:spacing w:after="0" w:line="100" w:lineRule="atLeast"/>
    </w:pPr>
    <w:rPr>
      <w:rFonts w:ascii="Times New Roman" w:eastAsia="Calibri" w:hAnsi="Times New Roman" w:cs="Times New Roman"/>
      <w:sz w:val="20"/>
      <w:szCs w:val="20"/>
      <w:lang w:eastAsia="ar-SA"/>
    </w:rPr>
  </w:style>
  <w:style w:type="character" w:customStyle="1" w:styleId="Domylnaczcionkaakapitu1">
    <w:name w:val="Domyślna czcionka akapitu1"/>
    <w:uiPriority w:val="99"/>
    <w:rsid w:val="0040637C"/>
  </w:style>
  <w:style w:type="paragraph" w:customStyle="1" w:styleId="Tekstpodstawowywcity21">
    <w:name w:val="Tekst podstawowy wcięty 21"/>
    <w:basedOn w:val="Normalny"/>
    <w:rsid w:val="00D3754E"/>
    <w:pPr>
      <w:spacing w:line="360" w:lineRule="auto"/>
      <w:ind w:left="357" w:hanging="357"/>
      <w:jc w:val="both"/>
    </w:pPr>
    <w:rPr>
      <w:rFonts w:eastAsia="Times New Roman"/>
      <w:sz w:val="26"/>
    </w:rPr>
  </w:style>
  <w:style w:type="paragraph" w:customStyle="1" w:styleId="Akapitzlist1">
    <w:name w:val="Akapit z listą1"/>
    <w:basedOn w:val="Normalny"/>
    <w:rsid w:val="0038015F"/>
    <w:pPr>
      <w:ind w:left="720"/>
    </w:pPr>
  </w:style>
  <w:style w:type="character" w:customStyle="1" w:styleId="Nagwek1Znak">
    <w:name w:val="Nagłówek 1 Znak"/>
    <w:basedOn w:val="Domylnaczcionkaakapitu"/>
    <w:link w:val="Nagwek1"/>
    <w:uiPriority w:val="9"/>
    <w:rsid w:val="00C93DF5"/>
    <w:rPr>
      <w:rFonts w:asciiTheme="majorHAnsi" w:eastAsiaTheme="majorEastAsia" w:hAnsiTheme="majorHAnsi" w:cstheme="majorBidi"/>
      <w:color w:val="2E74B5" w:themeColor="accent1" w:themeShade="BF"/>
      <w:sz w:val="32"/>
      <w:szCs w:val="32"/>
      <w:lang w:eastAsia="ar-SA"/>
    </w:rPr>
  </w:style>
  <w:style w:type="paragraph" w:styleId="Nagwekspisutreci">
    <w:name w:val="TOC Heading"/>
    <w:basedOn w:val="Nagwek1"/>
    <w:next w:val="Normalny"/>
    <w:uiPriority w:val="39"/>
    <w:unhideWhenUsed/>
    <w:qFormat/>
    <w:rsid w:val="002A08E3"/>
    <w:pPr>
      <w:suppressAutoHyphens w:val="0"/>
      <w:spacing w:line="259" w:lineRule="auto"/>
      <w:outlineLvl w:val="9"/>
    </w:pPr>
    <w:rPr>
      <w:lang w:eastAsia="pl-PL"/>
    </w:rPr>
  </w:style>
  <w:style w:type="paragraph" w:styleId="Spistreci1">
    <w:name w:val="toc 1"/>
    <w:basedOn w:val="Normalny"/>
    <w:next w:val="Normalny"/>
    <w:autoRedefine/>
    <w:uiPriority w:val="39"/>
    <w:unhideWhenUsed/>
    <w:rsid w:val="002A08E3"/>
    <w:pPr>
      <w:spacing w:after="100"/>
    </w:pPr>
  </w:style>
  <w:style w:type="paragraph" w:styleId="Tekstdymka">
    <w:name w:val="Balloon Text"/>
    <w:basedOn w:val="Normalny"/>
    <w:link w:val="TekstdymkaZnak"/>
    <w:uiPriority w:val="99"/>
    <w:semiHidden/>
    <w:unhideWhenUsed/>
    <w:rsid w:val="00AE4066"/>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4066"/>
    <w:rPr>
      <w:rFonts w:ascii="Segoe UI" w:eastAsia="Calibri" w:hAnsi="Segoe UI" w:cs="Segoe UI"/>
      <w:sz w:val="18"/>
      <w:szCs w:val="18"/>
      <w:lang w:eastAsia="ar-SA"/>
    </w:rPr>
  </w:style>
  <w:style w:type="paragraph" w:styleId="Bezodstpw">
    <w:name w:val="No Spacing"/>
    <w:uiPriority w:val="1"/>
    <w:qFormat/>
    <w:rsid w:val="00D851DF"/>
    <w:pPr>
      <w:suppressAutoHyphens/>
      <w:spacing w:after="0" w:line="240" w:lineRule="auto"/>
    </w:pPr>
    <w:rPr>
      <w:rFonts w:ascii="Times New Roman" w:eastAsia="Calibri" w:hAnsi="Times New Roman" w:cs="Times New Roman"/>
      <w:sz w:val="20"/>
      <w:szCs w:val="20"/>
      <w:lang w:eastAsia="ar-SA"/>
    </w:rPr>
  </w:style>
  <w:style w:type="paragraph" w:customStyle="1" w:styleId="Default">
    <w:name w:val="Default"/>
    <w:rsid w:val="00ED2502"/>
    <w:pPr>
      <w:suppressAutoHyphens/>
      <w:autoSpaceDE w:val="0"/>
      <w:spacing w:after="0" w:line="240" w:lineRule="auto"/>
    </w:pPr>
    <w:rPr>
      <w:rFonts w:ascii="Times New Roman" w:eastAsia="Arial" w:hAnsi="Times New Roman" w:cs="Times New Roman"/>
      <w:color w:val="000000"/>
      <w:sz w:val="24"/>
      <w:szCs w:val="24"/>
      <w:lang w:eastAsia="ar-SA"/>
    </w:rPr>
  </w:style>
  <w:style w:type="table" w:customStyle="1" w:styleId="TableGrid">
    <w:name w:val="TableGrid"/>
    <w:rsid w:val="00020744"/>
    <w:pPr>
      <w:spacing w:after="0" w:line="240" w:lineRule="auto"/>
    </w:pPr>
    <w:rPr>
      <w:rFonts w:eastAsia="Times New Roman" w:cs="Times New Roman"/>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zsilawa@onet.pl" TargetMode="External"/><Relationship Id="rId18" Type="http://schemas.openxmlformats.org/officeDocument/2006/relationships/hyperlink" Target="https://www.zwcad.pl/help/zwcad-help/70-pasek-ikon-wymiary.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przetargi.zsilawa@onet.pl" TargetMode="External"/><Relationship Id="rId17" Type="http://schemas.openxmlformats.org/officeDocument/2006/relationships/hyperlink" Target="https://www.zwcad.pl/help/zwcad-help/70-pasek-ikon-wymiary.htm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zwcad.pl/help/zwcad-help/50-wspolrzedne-bezwzgledn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zsilawa@onet.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pubenchmark.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zsilawa@poczta.onet.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s-ilawa.pl" TargetMode="External"/><Relationship Id="rId14" Type="http://schemas.openxmlformats.org/officeDocument/2006/relationships/hyperlink" Target="http://www.videocardbenchmark.net/gpu_list.php" TargetMode="Externa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cid:image001.png@01D4388B.E8CBD8B0" TargetMode="External"/><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cid:image001.png@01D4388B.E8CBD8B0"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CE0F5-3054-4F96-BA2D-38A18713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28</Pages>
  <Words>10556</Words>
  <Characters>63336</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Rynkowska</dc:creator>
  <cp:keywords/>
  <dc:description/>
  <cp:lastModifiedBy>ZSM-5</cp:lastModifiedBy>
  <cp:revision>278</cp:revision>
  <cp:lastPrinted>2019-08-01T08:48:00Z</cp:lastPrinted>
  <dcterms:created xsi:type="dcterms:W3CDTF">2019-04-16T06:46:00Z</dcterms:created>
  <dcterms:modified xsi:type="dcterms:W3CDTF">2019-08-20T07:46:00Z</dcterms:modified>
</cp:coreProperties>
</file>